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5A2D" w:rsidRPr="0029193B" w:rsidRDefault="002E7872" w:rsidP="002117E1">
      <w:pPr>
        <w:tabs>
          <w:tab w:val="left" w:pos="0"/>
        </w:tabs>
        <w:spacing w:after="0" w:line="240" w:lineRule="auto"/>
        <w:jc w:val="center"/>
        <w:rPr>
          <w:rFonts w:ascii="Times New Roman" w:hAnsi="Times New Roman" w:cs="Times New Roman"/>
          <w:sz w:val="28"/>
          <w:szCs w:val="28"/>
        </w:rPr>
      </w:pPr>
      <w:r w:rsidRPr="0029193B">
        <w:rPr>
          <w:rFonts w:ascii="Times New Roman" w:hAnsi="Times New Roman" w:cs="Times New Roman"/>
          <w:sz w:val="28"/>
          <w:szCs w:val="28"/>
        </w:rPr>
        <w:t xml:space="preserve">Управление </w:t>
      </w:r>
      <w:r w:rsidR="006369C6" w:rsidRPr="0029193B">
        <w:rPr>
          <w:rFonts w:ascii="Times New Roman" w:hAnsi="Times New Roman" w:cs="Times New Roman"/>
          <w:sz w:val="28"/>
          <w:szCs w:val="28"/>
        </w:rPr>
        <w:t>по образованию</w:t>
      </w:r>
    </w:p>
    <w:p w:rsidR="006369C6" w:rsidRDefault="002E7872" w:rsidP="002117E1">
      <w:pPr>
        <w:tabs>
          <w:tab w:val="left" w:pos="0"/>
        </w:tabs>
        <w:spacing w:after="0" w:line="240" w:lineRule="auto"/>
        <w:jc w:val="center"/>
        <w:rPr>
          <w:rFonts w:ascii="Times New Roman" w:hAnsi="Times New Roman" w:cs="Times New Roman"/>
          <w:sz w:val="28"/>
          <w:szCs w:val="28"/>
        </w:rPr>
      </w:pPr>
      <w:r w:rsidRPr="0029193B">
        <w:rPr>
          <w:rFonts w:ascii="Times New Roman" w:hAnsi="Times New Roman" w:cs="Times New Roman"/>
          <w:sz w:val="28"/>
          <w:szCs w:val="28"/>
        </w:rPr>
        <w:t xml:space="preserve">Борисовского </w:t>
      </w:r>
      <w:r w:rsidR="006369C6" w:rsidRPr="0029193B">
        <w:rPr>
          <w:rFonts w:ascii="Times New Roman" w:hAnsi="Times New Roman" w:cs="Times New Roman"/>
          <w:sz w:val="28"/>
          <w:szCs w:val="28"/>
        </w:rPr>
        <w:t>рай</w:t>
      </w:r>
      <w:r w:rsidR="00EC5A2D" w:rsidRPr="0029193B">
        <w:rPr>
          <w:rFonts w:ascii="Times New Roman" w:hAnsi="Times New Roman" w:cs="Times New Roman"/>
          <w:sz w:val="28"/>
          <w:szCs w:val="28"/>
        </w:rPr>
        <w:t>онного исполнительного комитета</w:t>
      </w:r>
    </w:p>
    <w:p w:rsidR="00982083" w:rsidRDefault="00323FC2" w:rsidP="002117E1">
      <w:pPr>
        <w:tabs>
          <w:tab w:val="left" w:pos="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Государственное учреждение</w:t>
      </w:r>
    </w:p>
    <w:p w:rsidR="00323FC2" w:rsidRPr="0029193B" w:rsidRDefault="00323FC2" w:rsidP="002117E1">
      <w:pPr>
        <w:tabs>
          <w:tab w:val="left" w:pos="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«Учебно-методический центр Борисовского района»</w:t>
      </w:r>
    </w:p>
    <w:p w:rsidR="00DB3816" w:rsidRPr="0029193B" w:rsidRDefault="00DB3816" w:rsidP="00DB3816">
      <w:pPr>
        <w:jc w:val="right"/>
        <w:rPr>
          <w:rFonts w:ascii="Times New Roman" w:hAnsi="Times New Roman" w:cs="Times New Roman"/>
          <w:sz w:val="28"/>
          <w:szCs w:val="28"/>
        </w:rPr>
      </w:pPr>
    </w:p>
    <w:p w:rsidR="00DB3816" w:rsidRPr="0029193B" w:rsidRDefault="00DB3816" w:rsidP="00DB3816">
      <w:pPr>
        <w:jc w:val="right"/>
        <w:rPr>
          <w:rFonts w:ascii="Times New Roman" w:hAnsi="Times New Roman" w:cs="Times New Roman"/>
          <w:sz w:val="28"/>
          <w:szCs w:val="28"/>
        </w:rPr>
      </w:pPr>
    </w:p>
    <w:tbl>
      <w:tblPr>
        <w:tblStyle w:val="ae"/>
        <w:tblW w:w="9747" w:type="dxa"/>
        <w:tblLook w:val="04A0" w:firstRow="1" w:lastRow="0" w:firstColumn="1" w:lastColumn="0" w:noHBand="0" w:noVBand="1"/>
      </w:tblPr>
      <w:tblGrid>
        <w:gridCol w:w="4786"/>
        <w:gridCol w:w="4961"/>
      </w:tblGrid>
      <w:tr w:rsidR="00DB3816" w:rsidRPr="0029193B" w:rsidTr="002E7872">
        <w:tc>
          <w:tcPr>
            <w:tcW w:w="478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B3816" w:rsidRPr="0029193B" w:rsidRDefault="00DB3816" w:rsidP="00323FC2">
            <w:pPr>
              <w:rPr>
                <w:rFonts w:ascii="Times New Roman" w:hAnsi="Times New Roman" w:cs="Times New Roman"/>
                <w:i/>
                <w:sz w:val="28"/>
                <w:szCs w:val="28"/>
              </w:rPr>
            </w:pPr>
          </w:p>
        </w:tc>
        <w:tc>
          <w:tcPr>
            <w:tcW w:w="49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B3816" w:rsidRPr="0029193B" w:rsidRDefault="00DB3816" w:rsidP="00356F31">
            <w:pPr>
              <w:rPr>
                <w:rFonts w:ascii="Times New Roman" w:hAnsi="Times New Roman" w:cs="Times New Roman"/>
                <w:sz w:val="28"/>
                <w:szCs w:val="28"/>
              </w:rPr>
            </w:pPr>
            <w:r w:rsidRPr="0029193B">
              <w:rPr>
                <w:rFonts w:ascii="Times New Roman" w:hAnsi="Times New Roman" w:cs="Times New Roman"/>
                <w:sz w:val="28"/>
                <w:szCs w:val="28"/>
              </w:rPr>
              <w:t>УТВЕРЖДАЮ</w:t>
            </w:r>
          </w:p>
          <w:p w:rsidR="00DE4A05" w:rsidRDefault="00323FC2" w:rsidP="00DE4A05">
            <w:pPr>
              <w:rPr>
                <w:rFonts w:ascii="Times New Roman" w:hAnsi="Times New Roman" w:cs="Times New Roman"/>
                <w:sz w:val="28"/>
                <w:szCs w:val="28"/>
              </w:rPr>
            </w:pPr>
            <w:r>
              <w:rPr>
                <w:rFonts w:ascii="Times New Roman" w:hAnsi="Times New Roman" w:cs="Times New Roman"/>
                <w:sz w:val="28"/>
                <w:szCs w:val="28"/>
              </w:rPr>
              <w:t xml:space="preserve">Директор государственного учреждения «Учебно-методический </w:t>
            </w:r>
          </w:p>
          <w:p w:rsidR="00323FC2" w:rsidRPr="0029193B" w:rsidRDefault="00323FC2" w:rsidP="00DE4A05">
            <w:pPr>
              <w:rPr>
                <w:rFonts w:ascii="Times New Roman" w:hAnsi="Times New Roman" w:cs="Times New Roman"/>
                <w:sz w:val="28"/>
                <w:szCs w:val="28"/>
              </w:rPr>
            </w:pPr>
            <w:r>
              <w:rPr>
                <w:rFonts w:ascii="Times New Roman" w:hAnsi="Times New Roman" w:cs="Times New Roman"/>
                <w:sz w:val="28"/>
                <w:szCs w:val="28"/>
              </w:rPr>
              <w:t>центр Борисовского района</w:t>
            </w:r>
          </w:p>
          <w:p w:rsidR="00DE4A05" w:rsidRPr="0029193B" w:rsidRDefault="00DE4A05" w:rsidP="00DE4A05">
            <w:pPr>
              <w:rPr>
                <w:rFonts w:ascii="Times New Roman" w:hAnsi="Times New Roman" w:cs="Times New Roman"/>
                <w:sz w:val="28"/>
                <w:szCs w:val="28"/>
              </w:rPr>
            </w:pPr>
            <w:r w:rsidRPr="0029193B">
              <w:rPr>
                <w:rFonts w:ascii="Times New Roman" w:hAnsi="Times New Roman" w:cs="Times New Roman"/>
                <w:sz w:val="28"/>
                <w:szCs w:val="28"/>
              </w:rPr>
              <w:t>______________ </w:t>
            </w:r>
            <w:r w:rsidR="00323FC2">
              <w:rPr>
                <w:rFonts w:ascii="Times New Roman" w:hAnsi="Times New Roman" w:cs="Times New Roman"/>
                <w:sz w:val="28"/>
                <w:szCs w:val="28"/>
              </w:rPr>
              <w:t>И.Н. Жукова</w:t>
            </w:r>
          </w:p>
          <w:p w:rsidR="00DE4A05" w:rsidRPr="0029193B" w:rsidRDefault="00DE4A05" w:rsidP="00DE4A05">
            <w:pPr>
              <w:rPr>
                <w:rFonts w:ascii="Times New Roman" w:hAnsi="Times New Roman" w:cs="Times New Roman"/>
                <w:sz w:val="28"/>
                <w:szCs w:val="28"/>
              </w:rPr>
            </w:pPr>
            <w:r w:rsidRPr="0029193B">
              <w:rPr>
                <w:rFonts w:ascii="Times New Roman" w:hAnsi="Times New Roman" w:cs="Times New Roman"/>
                <w:sz w:val="28"/>
                <w:szCs w:val="28"/>
              </w:rPr>
              <w:t>«___» ____________ 20</w:t>
            </w:r>
            <w:r w:rsidR="00323FC2">
              <w:rPr>
                <w:rFonts w:ascii="Times New Roman" w:hAnsi="Times New Roman" w:cs="Times New Roman"/>
                <w:sz w:val="28"/>
                <w:szCs w:val="28"/>
              </w:rPr>
              <w:t>2</w:t>
            </w:r>
            <w:r w:rsidR="006D36C9">
              <w:rPr>
                <w:rFonts w:ascii="Times New Roman" w:hAnsi="Times New Roman" w:cs="Times New Roman"/>
                <w:sz w:val="28"/>
                <w:szCs w:val="28"/>
              </w:rPr>
              <w:t>2</w:t>
            </w:r>
          </w:p>
          <w:p w:rsidR="00DB3816" w:rsidRPr="0029193B" w:rsidRDefault="00DB3816" w:rsidP="002E7872">
            <w:pPr>
              <w:rPr>
                <w:rFonts w:ascii="Times New Roman" w:hAnsi="Times New Roman" w:cs="Times New Roman"/>
                <w:sz w:val="28"/>
                <w:szCs w:val="28"/>
              </w:rPr>
            </w:pPr>
          </w:p>
        </w:tc>
      </w:tr>
    </w:tbl>
    <w:p w:rsidR="00DB3816" w:rsidRPr="0029193B" w:rsidRDefault="00DB3816" w:rsidP="002117E1">
      <w:pPr>
        <w:spacing w:after="0" w:line="240" w:lineRule="auto"/>
        <w:rPr>
          <w:rFonts w:ascii="Times New Roman" w:hAnsi="Times New Roman" w:cs="Times New Roman"/>
          <w:sz w:val="28"/>
          <w:szCs w:val="28"/>
        </w:rPr>
      </w:pPr>
    </w:p>
    <w:p w:rsidR="00855A20" w:rsidRPr="0029193B" w:rsidRDefault="00855A20" w:rsidP="002117E1">
      <w:pPr>
        <w:spacing w:after="0" w:line="240" w:lineRule="auto"/>
        <w:rPr>
          <w:rFonts w:ascii="Times New Roman" w:hAnsi="Times New Roman" w:cs="Times New Roman"/>
          <w:sz w:val="28"/>
          <w:szCs w:val="28"/>
        </w:rPr>
      </w:pPr>
    </w:p>
    <w:p w:rsidR="00DB3816" w:rsidRPr="0029193B" w:rsidRDefault="00DB3816" w:rsidP="002117E1">
      <w:pPr>
        <w:spacing w:after="0" w:line="240" w:lineRule="auto"/>
        <w:rPr>
          <w:rFonts w:ascii="Times New Roman" w:hAnsi="Times New Roman" w:cs="Times New Roman"/>
          <w:sz w:val="28"/>
          <w:szCs w:val="28"/>
        </w:rPr>
      </w:pPr>
    </w:p>
    <w:p w:rsidR="00DB3816" w:rsidRPr="0029193B" w:rsidRDefault="00DB3816" w:rsidP="002117E1">
      <w:pPr>
        <w:spacing w:after="0" w:line="240" w:lineRule="auto"/>
        <w:rPr>
          <w:rFonts w:ascii="Times New Roman" w:hAnsi="Times New Roman" w:cs="Times New Roman"/>
          <w:sz w:val="28"/>
          <w:szCs w:val="28"/>
        </w:rPr>
      </w:pPr>
    </w:p>
    <w:p w:rsidR="00323FC2" w:rsidRPr="00323FC2" w:rsidRDefault="00323FC2" w:rsidP="002117E1">
      <w:pPr>
        <w:spacing w:after="0" w:line="240" w:lineRule="auto"/>
        <w:jc w:val="center"/>
        <w:rPr>
          <w:rFonts w:ascii="Times New Roman" w:hAnsi="Times New Roman" w:cs="Times New Roman"/>
          <w:sz w:val="32"/>
          <w:szCs w:val="32"/>
        </w:rPr>
      </w:pPr>
      <w:r w:rsidRPr="00323FC2">
        <w:rPr>
          <w:rFonts w:ascii="Times New Roman" w:hAnsi="Times New Roman" w:cs="Times New Roman"/>
          <w:sz w:val="32"/>
          <w:szCs w:val="32"/>
        </w:rPr>
        <w:t>ОТЧЕТ</w:t>
      </w:r>
    </w:p>
    <w:p w:rsidR="00DB3816" w:rsidRPr="0029193B" w:rsidRDefault="00323FC2" w:rsidP="002117E1">
      <w:pPr>
        <w:spacing w:after="0" w:line="240" w:lineRule="auto"/>
        <w:jc w:val="center"/>
        <w:rPr>
          <w:rFonts w:ascii="Times New Roman" w:hAnsi="Times New Roman" w:cs="Times New Roman"/>
          <w:sz w:val="32"/>
          <w:szCs w:val="32"/>
        </w:rPr>
      </w:pPr>
      <w:r w:rsidRPr="00323FC2">
        <w:rPr>
          <w:rFonts w:ascii="Times New Roman" w:hAnsi="Times New Roman" w:cs="Times New Roman"/>
          <w:sz w:val="32"/>
          <w:szCs w:val="32"/>
        </w:rPr>
        <w:t>о результатахреализации педагогического проекта</w:t>
      </w:r>
    </w:p>
    <w:p w:rsidR="00F51B88" w:rsidRDefault="00855A20" w:rsidP="002117E1">
      <w:pPr>
        <w:spacing w:after="0" w:line="240" w:lineRule="auto"/>
        <w:jc w:val="center"/>
        <w:rPr>
          <w:rFonts w:ascii="Times New Roman" w:hAnsi="Times New Roman" w:cs="Times New Roman"/>
          <w:sz w:val="32"/>
          <w:szCs w:val="32"/>
        </w:rPr>
      </w:pPr>
      <w:r w:rsidRPr="0029193B">
        <w:rPr>
          <w:rFonts w:ascii="Times New Roman" w:hAnsi="Times New Roman" w:cs="Times New Roman"/>
          <w:sz w:val="32"/>
          <w:szCs w:val="32"/>
        </w:rPr>
        <w:t>«</w:t>
      </w:r>
      <w:r w:rsidR="00F51B88">
        <w:rPr>
          <w:rFonts w:ascii="Times New Roman" w:hAnsi="Times New Roman" w:cs="Times New Roman"/>
          <w:sz w:val="32"/>
          <w:szCs w:val="32"/>
        </w:rPr>
        <w:t>Методическое сопровождение</w:t>
      </w:r>
    </w:p>
    <w:p w:rsidR="001E633C" w:rsidRPr="0029193B" w:rsidRDefault="00F51B88" w:rsidP="002117E1">
      <w:pPr>
        <w:spacing w:after="0" w:line="240" w:lineRule="auto"/>
        <w:jc w:val="center"/>
        <w:rPr>
          <w:rFonts w:ascii="Times New Roman" w:hAnsi="Times New Roman" w:cs="Times New Roman"/>
          <w:sz w:val="32"/>
          <w:szCs w:val="32"/>
        </w:rPr>
      </w:pPr>
      <w:r>
        <w:rPr>
          <w:rFonts w:ascii="Times New Roman" w:hAnsi="Times New Roman" w:cs="Times New Roman"/>
          <w:sz w:val="32"/>
          <w:szCs w:val="32"/>
        </w:rPr>
        <w:t xml:space="preserve">профессионального развития </w:t>
      </w:r>
      <w:r w:rsidR="00B53B9F" w:rsidRPr="0029193B">
        <w:rPr>
          <w:rFonts w:ascii="Times New Roman" w:hAnsi="Times New Roman" w:cs="Times New Roman"/>
          <w:sz w:val="32"/>
          <w:szCs w:val="32"/>
        </w:rPr>
        <w:t>молодых сп</w:t>
      </w:r>
      <w:r w:rsidR="00356F31" w:rsidRPr="0029193B">
        <w:rPr>
          <w:rFonts w:ascii="Times New Roman" w:hAnsi="Times New Roman" w:cs="Times New Roman"/>
          <w:sz w:val="32"/>
          <w:szCs w:val="32"/>
        </w:rPr>
        <w:t>ециалист</w:t>
      </w:r>
      <w:r w:rsidR="00B53B9F" w:rsidRPr="0029193B">
        <w:rPr>
          <w:rFonts w:ascii="Times New Roman" w:hAnsi="Times New Roman" w:cs="Times New Roman"/>
          <w:sz w:val="32"/>
          <w:szCs w:val="32"/>
        </w:rPr>
        <w:t>ов</w:t>
      </w:r>
    </w:p>
    <w:p w:rsidR="00DB3816" w:rsidRPr="0029193B" w:rsidRDefault="00F51B88" w:rsidP="002117E1">
      <w:pPr>
        <w:spacing w:after="0" w:line="240" w:lineRule="auto"/>
        <w:jc w:val="center"/>
        <w:rPr>
          <w:rFonts w:ascii="Times New Roman" w:hAnsi="Times New Roman" w:cs="Times New Roman"/>
          <w:sz w:val="32"/>
          <w:szCs w:val="32"/>
        </w:rPr>
      </w:pPr>
      <w:r>
        <w:rPr>
          <w:rFonts w:ascii="Times New Roman" w:hAnsi="Times New Roman" w:cs="Times New Roman"/>
          <w:sz w:val="32"/>
          <w:szCs w:val="32"/>
        </w:rPr>
        <w:t>в системе образования района</w:t>
      </w:r>
      <w:r w:rsidR="00356F31" w:rsidRPr="0029193B">
        <w:rPr>
          <w:rFonts w:ascii="Times New Roman" w:hAnsi="Times New Roman" w:cs="Times New Roman"/>
          <w:sz w:val="32"/>
          <w:szCs w:val="32"/>
        </w:rPr>
        <w:t>»</w:t>
      </w:r>
    </w:p>
    <w:p w:rsidR="00DB3816" w:rsidRPr="0029193B" w:rsidRDefault="00DB3816" w:rsidP="002117E1">
      <w:pPr>
        <w:spacing w:after="0" w:line="240" w:lineRule="auto"/>
        <w:rPr>
          <w:rFonts w:ascii="Times New Roman" w:hAnsi="Times New Roman" w:cs="Times New Roman"/>
          <w:sz w:val="28"/>
          <w:szCs w:val="28"/>
        </w:rPr>
      </w:pPr>
    </w:p>
    <w:p w:rsidR="00DB3816" w:rsidRPr="0029193B" w:rsidRDefault="00540A84" w:rsidP="002117E1">
      <w:pPr>
        <w:spacing w:after="0" w:line="240" w:lineRule="auto"/>
        <w:jc w:val="center"/>
        <w:rPr>
          <w:rFonts w:ascii="Times New Roman" w:hAnsi="Times New Roman" w:cs="Times New Roman"/>
          <w:sz w:val="28"/>
          <w:szCs w:val="28"/>
        </w:rPr>
      </w:pPr>
      <w:r w:rsidRPr="0029193B">
        <w:rPr>
          <w:rFonts w:ascii="Times New Roman" w:hAnsi="Times New Roman" w:cs="Times New Roman"/>
          <w:sz w:val="28"/>
          <w:szCs w:val="28"/>
        </w:rPr>
        <w:t>Срок</w:t>
      </w:r>
      <w:r w:rsidR="00855A20" w:rsidRPr="0029193B">
        <w:rPr>
          <w:rFonts w:ascii="Times New Roman" w:hAnsi="Times New Roman" w:cs="Times New Roman"/>
          <w:sz w:val="28"/>
          <w:szCs w:val="28"/>
        </w:rPr>
        <w:t xml:space="preserve"> реализации: 2019 – 202</w:t>
      </w:r>
      <w:r w:rsidR="006D36C9">
        <w:rPr>
          <w:rFonts w:ascii="Times New Roman" w:hAnsi="Times New Roman" w:cs="Times New Roman"/>
          <w:sz w:val="28"/>
          <w:szCs w:val="28"/>
        </w:rPr>
        <w:t>2</w:t>
      </w:r>
      <w:r w:rsidR="00855A20" w:rsidRPr="0029193B">
        <w:rPr>
          <w:rFonts w:ascii="Times New Roman" w:hAnsi="Times New Roman" w:cs="Times New Roman"/>
          <w:sz w:val="28"/>
          <w:szCs w:val="28"/>
        </w:rPr>
        <w:t xml:space="preserve"> гг.</w:t>
      </w:r>
    </w:p>
    <w:p w:rsidR="00DB3816" w:rsidRPr="0029193B" w:rsidRDefault="00DB3816" w:rsidP="002117E1">
      <w:pPr>
        <w:spacing w:after="0" w:line="240" w:lineRule="auto"/>
        <w:jc w:val="center"/>
        <w:rPr>
          <w:rFonts w:ascii="Times New Roman" w:hAnsi="Times New Roman" w:cs="Times New Roman"/>
          <w:sz w:val="28"/>
          <w:szCs w:val="28"/>
        </w:rPr>
      </w:pPr>
    </w:p>
    <w:p w:rsidR="00DB3816" w:rsidRPr="0029193B" w:rsidRDefault="00DB3816" w:rsidP="002117E1">
      <w:pPr>
        <w:spacing w:after="0" w:line="240" w:lineRule="auto"/>
        <w:jc w:val="center"/>
        <w:rPr>
          <w:rFonts w:ascii="Times New Roman" w:hAnsi="Times New Roman" w:cs="Times New Roman"/>
          <w:sz w:val="28"/>
          <w:szCs w:val="28"/>
        </w:rPr>
      </w:pPr>
    </w:p>
    <w:p w:rsidR="00DB3816" w:rsidRPr="0029193B" w:rsidRDefault="00DB3816" w:rsidP="002117E1">
      <w:pPr>
        <w:spacing w:after="0" w:line="240" w:lineRule="auto"/>
        <w:jc w:val="center"/>
        <w:rPr>
          <w:rFonts w:ascii="Times New Roman" w:hAnsi="Times New Roman" w:cs="Times New Roman"/>
          <w:sz w:val="28"/>
          <w:szCs w:val="28"/>
        </w:rPr>
      </w:pPr>
    </w:p>
    <w:p w:rsidR="00DB3816" w:rsidRPr="0029193B" w:rsidRDefault="00DB3816" w:rsidP="002117E1">
      <w:pPr>
        <w:spacing w:after="0" w:line="240" w:lineRule="auto"/>
        <w:jc w:val="center"/>
        <w:rPr>
          <w:rFonts w:ascii="Times New Roman" w:hAnsi="Times New Roman" w:cs="Times New Roman"/>
          <w:sz w:val="28"/>
          <w:szCs w:val="28"/>
        </w:rPr>
      </w:pPr>
    </w:p>
    <w:tbl>
      <w:tblPr>
        <w:tblStyle w:val="ae"/>
        <w:tblW w:w="10139" w:type="dxa"/>
        <w:tblLook w:val="04A0" w:firstRow="1" w:lastRow="0" w:firstColumn="1" w:lastColumn="0" w:noHBand="0" w:noVBand="1"/>
      </w:tblPr>
      <w:tblGrid>
        <w:gridCol w:w="5353"/>
        <w:gridCol w:w="4786"/>
      </w:tblGrid>
      <w:tr w:rsidR="0029193B" w:rsidRPr="00472B51" w:rsidTr="00356F31">
        <w:tc>
          <w:tcPr>
            <w:tcW w:w="535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B3816" w:rsidRDefault="00323FC2" w:rsidP="00356F31">
            <w:pPr>
              <w:rPr>
                <w:rFonts w:ascii="Times New Roman" w:hAnsi="Times New Roman" w:cs="Times New Roman"/>
                <w:sz w:val="28"/>
                <w:szCs w:val="28"/>
              </w:rPr>
            </w:pPr>
            <w:r>
              <w:rPr>
                <w:rFonts w:ascii="Times New Roman" w:hAnsi="Times New Roman" w:cs="Times New Roman"/>
                <w:sz w:val="28"/>
                <w:szCs w:val="28"/>
              </w:rPr>
              <w:t>Консультант</w:t>
            </w:r>
          </w:p>
          <w:p w:rsidR="00323FC2" w:rsidRDefault="00323FC2" w:rsidP="00356F31">
            <w:pPr>
              <w:rPr>
                <w:rFonts w:ascii="Times New Roman" w:hAnsi="Times New Roman" w:cs="Times New Roman"/>
                <w:sz w:val="28"/>
                <w:szCs w:val="28"/>
              </w:rPr>
            </w:pPr>
            <w:r>
              <w:rPr>
                <w:rFonts w:ascii="Times New Roman" w:hAnsi="Times New Roman" w:cs="Times New Roman"/>
                <w:sz w:val="28"/>
                <w:szCs w:val="28"/>
              </w:rPr>
              <w:t>педагогического проекта</w:t>
            </w:r>
          </w:p>
          <w:p w:rsidR="006D36C9" w:rsidRDefault="006D36C9" w:rsidP="001F3821">
            <w:pPr>
              <w:rPr>
                <w:rFonts w:ascii="Times New Roman" w:hAnsi="Times New Roman" w:cs="Times New Roman"/>
                <w:sz w:val="28"/>
                <w:szCs w:val="28"/>
              </w:rPr>
            </w:pPr>
            <w:r>
              <w:rPr>
                <w:rFonts w:ascii="Times New Roman" w:hAnsi="Times New Roman" w:cs="Times New Roman"/>
                <w:sz w:val="28"/>
                <w:szCs w:val="28"/>
              </w:rPr>
              <w:t>Казаке</w:t>
            </w:r>
            <w:r w:rsidR="00323FC2" w:rsidRPr="00323FC2">
              <w:rPr>
                <w:rFonts w:ascii="Times New Roman" w:hAnsi="Times New Roman" w:cs="Times New Roman"/>
                <w:sz w:val="28"/>
                <w:szCs w:val="28"/>
              </w:rPr>
              <w:t xml:space="preserve">вич Светлана </w:t>
            </w:r>
            <w:r>
              <w:rPr>
                <w:rFonts w:ascii="Times New Roman" w:hAnsi="Times New Roman" w:cs="Times New Roman"/>
                <w:sz w:val="28"/>
                <w:szCs w:val="28"/>
              </w:rPr>
              <w:t>Степан</w:t>
            </w:r>
            <w:r w:rsidR="00323FC2" w:rsidRPr="00323FC2">
              <w:rPr>
                <w:rFonts w:ascii="Times New Roman" w:hAnsi="Times New Roman" w:cs="Times New Roman"/>
                <w:sz w:val="28"/>
                <w:szCs w:val="28"/>
              </w:rPr>
              <w:t xml:space="preserve">овна, </w:t>
            </w:r>
          </w:p>
          <w:p w:rsidR="001F3821" w:rsidRDefault="00323FC2" w:rsidP="001F3821">
            <w:pPr>
              <w:rPr>
                <w:rFonts w:ascii="Times New Roman" w:hAnsi="Times New Roman" w:cs="Times New Roman"/>
                <w:sz w:val="28"/>
                <w:szCs w:val="28"/>
              </w:rPr>
            </w:pPr>
            <w:r w:rsidRPr="001F3821">
              <w:rPr>
                <w:rFonts w:ascii="Times New Roman" w:hAnsi="Times New Roman" w:cs="Times New Roman"/>
                <w:sz w:val="28"/>
                <w:szCs w:val="28"/>
              </w:rPr>
              <w:t xml:space="preserve">старший преподаватель </w:t>
            </w:r>
            <w:r w:rsidR="006D36C9">
              <w:rPr>
                <w:rFonts w:ascii="Times New Roman" w:hAnsi="Times New Roman" w:cs="Times New Roman"/>
                <w:sz w:val="28"/>
                <w:szCs w:val="28"/>
              </w:rPr>
              <w:t xml:space="preserve">кафедры психологии и управления </w:t>
            </w:r>
            <w:r w:rsidR="001F3821">
              <w:rPr>
                <w:rFonts w:ascii="Times New Roman" w:hAnsi="Times New Roman" w:cs="Times New Roman"/>
                <w:sz w:val="28"/>
                <w:szCs w:val="28"/>
              </w:rPr>
              <w:t xml:space="preserve">государственного учреждения образования «Минский </w:t>
            </w:r>
          </w:p>
          <w:p w:rsidR="00323FC2" w:rsidRPr="00323FC2" w:rsidRDefault="001F3821" w:rsidP="001F3821">
            <w:pPr>
              <w:rPr>
                <w:rFonts w:ascii="Times New Roman" w:hAnsi="Times New Roman" w:cs="Times New Roman"/>
                <w:sz w:val="28"/>
                <w:szCs w:val="28"/>
              </w:rPr>
            </w:pPr>
            <w:r>
              <w:rPr>
                <w:rFonts w:ascii="Times New Roman" w:hAnsi="Times New Roman" w:cs="Times New Roman"/>
                <w:sz w:val="28"/>
                <w:szCs w:val="28"/>
              </w:rPr>
              <w:t>областной институт развития образования»</w:t>
            </w:r>
          </w:p>
        </w:tc>
        <w:tc>
          <w:tcPr>
            <w:tcW w:w="478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B3816" w:rsidRPr="0029193B" w:rsidRDefault="000F4B82" w:rsidP="00356F31">
            <w:pPr>
              <w:rPr>
                <w:rFonts w:ascii="Times New Roman" w:hAnsi="Times New Roman" w:cs="Times New Roman"/>
                <w:sz w:val="28"/>
                <w:szCs w:val="28"/>
              </w:rPr>
            </w:pPr>
            <w:r w:rsidRPr="0029193B">
              <w:rPr>
                <w:rFonts w:ascii="Times New Roman" w:hAnsi="Times New Roman" w:cs="Times New Roman"/>
                <w:sz w:val="28"/>
                <w:szCs w:val="28"/>
              </w:rPr>
              <w:t xml:space="preserve">Руководитель (координатор) </w:t>
            </w:r>
            <w:r w:rsidR="00DB3816" w:rsidRPr="0029193B">
              <w:rPr>
                <w:rFonts w:ascii="Times New Roman" w:hAnsi="Times New Roman" w:cs="Times New Roman"/>
                <w:sz w:val="28"/>
                <w:szCs w:val="28"/>
              </w:rPr>
              <w:t>педагогического проекта:</w:t>
            </w:r>
          </w:p>
          <w:p w:rsidR="00DB3816" w:rsidRPr="0029193B" w:rsidRDefault="00DE4A05" w:rsidP="00356F31">
            <w:pPr>
              <w:rPr>
                <w:rFonts w:ascii="Times New Roman" w:hAnsi="Times New Roman" w:cs="Times New Roman"/>
                <w:sz w:val="28"/>
                <w:szCs w:val="28"/>
              </w:rPr>
            </w:pPr>
            <w:r w:rsidRPr="0029193B">
              <w:rPr>
                <w:rFonts w:ascii="Times New Roman" w:hAnsi="Times New Roman" w:cs="Times New Roman"/>
                <w:sz w:val="28"/>
                <w:szCs w:val="28"/>
              </w:rPr>
              <w:t>Жукова Инна Николаевна</w:t>
            </w:r>
            <w:r w:rsidR="00855A20" w:rsidRPr="0029193B">
              <w:rPr>
                <w:rFonts w:ascii="Times New Roman" w:hAnsi="Times New Roman" w:cs="Times New Roman"/>
                <w:sz w:val="28"/>
                <w:szCs w:val="28"/>
              </w:rPr>
              <w:t>,</w:t>
            </w:r>
          </w:p>
          <w:p w:rsidR="00DB3816" w:rsidRPr="0029193B" w:rsidRDefault="007407FD" w:rsidP="00356F31">
            <w:pPr>
              <w:rPr>
                <w:rFonts w:ascii="Times New Roman" w:hAnsi="Times New Roman" w:cs="Times New Roman"/>
                <w:sz w:val="28"/>
                <w:szCs w:val="28"/>
              </w:rPr>
            </w:pPr>
            <w:r>
              <w:rPr>
                <w:rFonts w:ascii="Times New Roman" w:hAnsi="Times New Roman" w:cs="Times New Roman"/>
                <w:sz w:val="28"/>
                <w:szCs w:val="28"/>
              </w:rPr>
              <w:t>д</w:t>
            </w:r>
            <w:r w:rsidR="00323FC2">
              <w:rPr>
                <w:rFonts w:ascii="Times New Roman" w:hAnsi="Times New Roman" w:cs="Times New Roman"/>
                <w:sz w:val="28"/>
                <w:szCs w:val="28"/>
              </w:rPr>
              <w:t>иректор государственного учреждения «Учебно-методический центр Борисовского района»</w:t>
            </w:r>
          </w:p>
          <w:p w:rsidR="00DB3816" w:rsidRPr="0029193B" w:rsidRDefault="00DB3816" w:rsidP="00356F31">
            <w:pPr>
              <w:rPr>
                <w:rFonts w:ascii="Times New Roman" w:hAnsi="Times New Roman" w:cs="Times New Roman"/>
                <w:sz w:val="28"/>
                <w:szCs w:val="28"/>
              </w:rPr>
            </w:pPr>
            <w:r w:rsidRPr="0029193B">
              <w:rPr>
                <w:rFonts w:ascii="Times New Roman" w:hAnsi="Times New Roman" w:cs="Times New Roman"/>
                <w:sz w:val="28"/>
                <w:szCs w:val="28"/>
              </w:rPr>
              <w:t xml:space="preserve">тел.: </w:t>
            </w:r>
            <w:r w:rsidR="00855A20" w:rsidRPr="0029193B">
              <w:rPr>
                <w:rFonts w:ascii="Times New Roman" w:hAnsi="Times New Roman" w:cs="Times New Roman"/>
                <w:sz w:val="28"/>
                <w:szCs w:val="28"/>
              </w:rPr>
              <w:t xml:space="preserve">8 (0177) </w:t>
            </w:r>
            <w:r w:rsidR="00DE4A05" w:rsidRPr="0029193B">
              <w:rPr>
                <w:rFonts w:ascii="Times New Roman" w:hAnsi="Times New Roman" w:cs="Times New Roman"/>
                <w:sz w:val="28"/>
                <w:szCs w:val="28"/>
              </w:rPr>
              <w:t>9</w:t>
            </w:r>
            <w:r w:rsidR="00323FC2">
              <w:rPr>
                <w:rFonts w:ascii="Times New Roman" w:hAnsi="Times New Roman" w:cs="Times New Roman"/>
                <w:sz w:val="28"/>
                <w:szCs w:val="28"/>
              </w:rPr>
              <w:t>81208</w:t>
            </w:r>
          </w:p>
          <w:p w:rsidR="00DB3816" w:rsidRPr="0029193B" w:rsidRDefault="00DB3816" w:rsidP="00356F31">
            <w:pPr>
              <w:rPr>
                <w:rFonts w:ascii="Times New Roman" w:hAnsi="Times New Roman" w:cs="Times New Roman"/>
                <w:sz w:val="28"/>
                <w:szCs w:val="28"/>
                <w:lang w:val="en-US"/>
              </w:rPr>
            </w:pPr>
            <w:r w:rsidRPr="0029193B">
              <w:rPr>
                <w:rFonts w:ascii="Times New Roman" w:hAnsi="Times New Roman" w:cs="Times New Roman"/>
                <w:sz w:val="28"/>
                <w:szCs w:val="28"/>
              </w:rPr>
              <w:t>Е</w:t>
            </w:r>
            <w:r w:rsidRPr="0029193B">
              <w:rPr>
                <w:rFonts w:ascii="Times New Roman" w:hAnsi="Times New Roman" w:cs="Times New Roman"/>
                <w:sz w:val="28"/>
                <w:szCs w:val="28"/>
                <w:lang w:val="en-US"/>
              </w:rPr>
              <w:t xml:space="preserve">-mail: </w:t>
            </w:r>
            <w:r w:rsidR="00DE4A05" w:rsidRPr="0029193B">
              <w:rPr>
                <w:rFonts w:ascii="Times New Roman" w:hAnsi="Times New Roman" w:cs="Times New Roman"/>
                <w:bCs/>
                <w:sz w:val="30"/>
                <w:szCs w:val="30"/>
                <w:lang w:val="en-US"/>
              </w:rPr>
              <w:t>rumk@rooborisov.by</w:t>
            </w:r>
          </w:p>
        </w:tc>
      </w:tr>
    </w:tbl>
    <w:p w:rsidR="00DB3816" w:rsidRPr="0029193B" w:rsidRDefault="00DB3816" w:rsidP="002117E1">
      <w:pPr>
        <w:spacing w:after="0" w:line="240" w:lineRule="auto"/>
        <w:rPr>
          <w:rFonts w:ascii="Times New Roman" w:hAnsi="Times New Roman" w:cs="Times New Roman"/>
          <w:sz w:val="28"/>
          <w:szCs w:val="28"/>
          <w:lang w:val="en-US"/>
        </w:rPr>
      </w:pPr>
    </w:p>
    <w:p w:rsidR="00DB3816" w:rsidRPr="0029193B" w:rsidRDefault="00DB3816" w:rsidP="002117E1">
      <w:pPr>
        <w:spacing w:after="0" w:line="240" w:lineRule="auto"/>
        <w:rPr>
          <w:rFonts w:ascii="Times New Roman" w:hAnsi="Times New Roman" w:cs="Times New Roman"/>
          <w:sz w:val="28"/>
          <w:szCs w:val="28"/>
          <w:lang w:val="en-US"/>
        </w:rPr>
      </w:pPr>
    </w:p>
    <w:p w:rsidR="00335644" w:rsidRDefault="00335644" w:rsidP="002117E1">
      <w:pPr>
        <w:spacing w:after="0" w:line="240" w:lineRule="auto"/>
        <w:rPr>
          <w:rFonts w:ascii="Times New Roman" w:hAnsi="Times New Roman" w:cs="Times New Roman"/>
          <w:sz w:val="28"/>
          <w:szCs w:val="28"/>
          <w:lang w:val="en-US"/>
        </w:rPr>
      </w:pPr>
    </w:p>
    <w:p w:rsidR="002117E1" w:rsidRPr="007C236B" w:rsidRDefault="002117E1" w:rsidP="002117E1">
      <w:pPr>
        <w:spacing w:after="0" w:line="240" w:lineRule="auto"/>
        <w:rPr>
          <w:rFonts w:ascii="Times New Roman" w:hAnsi="Times New Roman" w:cs="Times New Roman"/>
          <w:sz w:val="28"/>
          <w:szCs w:val="28"/>
          <w:lang w:val="en-US"/>
        </w:rPr>
      </w:pPr>
    </w:p>
    <w:p w:rsidR="00DB3816" w:rsidRPr="0029193B" w:rsidRDefault="00EC5A2D" w:rsidP="002117E1">
      <w:pPr>
        <w:pStyle w:val="af3"/>
        <w:spacing w:after="0" w:line="240" w:lineRule="auto"/>
        <w:jc w:val="center"/>
        <w:rPr>
          <w:rFonts w:ascii="Times New Roman" w:hAnsi="Times New Roman"/>
          <w:bCs/>
          <w:sz w:val="28"/>
          <w:szCs w:val="28"/>
        </w:rPr>
      </w:pPr>
      <w:r w:rsidRPr="0029193B">
        <w:rPr>
          <w:rFonts w:ascii="Times New Roman" w:hAnsi="Times New Roman"/>
          <w:bCs/>
          <w:sz w:val="28"/>
          <w:szCs w:val="28"/>
        </w:rPr>
        <w:t xml:space="preserve">Борисов, </w:t>
      </w:r>
      <w:r w:rsidR="00855A20" w:rsidRPr="0029193B">
        <w:rPr>
          <w:rFonts w:ascii="Times New Roman" w:hAnsi="Times New Roman"/>
          <w:bCs/>
          <w:sz w:val="28"/>
          <w:szCs w:val="28"/>
        </w:rPr>
        <w:t>20</w:t>
      </w:r>
      <w:r w:rsidR="007407FD">
        <w:rPr>
          <w:rFonts w:ascii="Times New Roman" w:hAnsi="Times New Roman"/>
          <w:bCs/>
          <w:sz w:val="28"/>
          <w:szCs w:val="28"/>
        </w:rPr>
        <w:t>2</w:t>
      </w:r>
      <w:r w:rsidR="006D36C9">
        <w:rPr>
          <w:rFonts w:ascii="Times New Roman" w:hAnsi="Times New Roman"/>
          <w:bCs/>
          <w:sz w:val="28"/>
          <w:szCs w:val="28"/>
        </w:rPr>
        <w:t>2</w:t>
      </w:r>
    </w:p>
    <w:p w:rsidR="008B5B96" w:rsidRDefault="008B5B96" w:rsidP="00471B2F">
      <w:pPr>
        <w:pStyle w:val="af3"/>
        <w:ind w:firstLine="567"/>
        <w:rPr>
          <w:rFonts w:ascii="Times New Roman" w:hAnsi="Times New Roman"/>
          <w:b/>
          <w:sz w:val="28"/>
          <w:szCs w:val="28"/>
          <w:shd w:val="clear" w:color="auto" w:fill="FFFFFF"/>
        </w:rPr>
      </w:pPr>
    </w:p>
    <w:p w:rsidR="008F38C4" w:rsidRPr="00471B2F" w:rsidRDefault="00471B2F" w:rsidP="00471B2F">
      <w:pPr>
        <w:pStyle w:val="af3"/>
        <w:ind w:firstLine="567"/>
        <w:rPr>
          <w:rFonts w:ascii="Times New Roman" w:hAnsi="Times New Roman"/>
          <w:b/>
          <w:sz w:val="28"/>
          <w:szCs w:val="28"/>
          <w:shd w:val="clear" w:color="auto" w:fill="FFFFFF"/>
        </w:rPr>
      </w:pPr>
      <w:r>
        <w:rPr>
          <w:rFonts w:ascii="Times New Roman" w:hAnsi="Times New Roman"/>
          <w:b/>
          <w:sz w:val="28"/>
          <w:szCs w:val="28"/>
          <w:shd w:val="clear" w:color="auto" w:fill="FFFFFF"/>
        </w:rPr>
        <w:lastRenderedPageBreak/>
        <w:t>Общие сведения</w:t>
      </w:r>
    </w:p>
    <w:p w:rsidR="008F38C4" w:rsidRPr="0029193B" w:rsidRDefault="008F38C4" w:rsidP="002117E1">
      <w:pPr>
        <w:pStyle w:val="af3"/>
        <w:spacing w:after="0" w:line="240" w:lineRule="auto"/>
        <w:ind w:firstLine="567"/>
        <w:rPr>
          <w:rFonts w:ascii="Times New Roman" w:hAnsi="Times New Roman"/>
          <w:sz w:val="28"/>
          <w:szCs w:val="28"/>
          <w:shd w:val="clear" w:color="auto" w:fill="FFFFFF"/>
        </w:rPr>
      </w:pPr>
      <w:r w:rsidRPr="001F3821">
        <w:rPr>
          <w:rFonts w:ascii="Times New Roman" w:hAnsi="Times New Roman"/>
          <w:i/>
          <w:sz w:val="28"/>
          <w:szCs w:val="28"/>
          <w:shd w:val="clear" w:color="auto" w:fill="FFFFFF"/>
        </w:rPr>
        <w:t>Юридическое название</w:t>
      </w:r>
      <w:r w:rsidRPr="0029193B">
        <w:rPr>
          <w:rFonts w:ascii="Times New Roman" w:hAnsi="Times New Roman"/>
          <w:b/>
          <w:sz w:val="28"/>
          <w:szCs w:val="28"/>
          <w:shd w:val="clear" w:color="auto" w:fill="FFFFFF"/>
        </w:rPr>
        <w:t>:</w:t>
      </w:r>
      <w:r w:rsidR="00472B51">
        <w:rPr>
          <w:rFonts w:ascii="Times New Roman" w:hAnsi="Times New Roman"/>
          <w:b/>
          <w:sz w:val="28"/>
          <w:szCs w:val="28"/>
          <w:shd w:val="clear" w:color="auto" w:fill="FFFFFF"/>
        </w:rPr>
        <w:t xml:space="preserve"> </w:t>
      </w:r>
      <w:r w:rsidR="007407FD">
        <w:rPr>
          <w:rFonts w:ascii="Times New Roman" w:hAnsi="Times New Roman"/>
          <w:sz w:val="28"/>
          <w:szCs w:val="28"/>
          <w:shd w:val="clear" w:color="auto" w:fill="FFFFFF"/>
        </w:rPr>
        <w:t>Государственное учреждение «Учебно-методический центр Борисов</w:t>
      </w:r>
      <w:r w:rsidRPr="0029193B">
        <w:rPr>
          <w:rFonts w:ascii="Times New Roman" w:hAnsi="Times New Roman"/>
          <w:sz w:val="28"/>
          <w:szCs w:val="28"/>
          <w:shd w:val="clear" w:color="auto" w:fill="FFFFFF"/>
        </w:rPr>
        <w:t>ского район</w:t>
      </w:r>
      <w:r w:rsidR="007407FD">
        <w:rPr>
          <w:rFonts w:ascii="Times New Roman" w:hAnsi="Times New Roman"/>
          <w:sz w:val="28"/>
          <w:szCs w:val="28"/>
          <w:shd w:val="clear" w:color="auto" w:fill="FFFFFF"/>
        </w:rPr>
        <w:t>а»</w:t>
      </w:r>
    </w:p>
    <w:p w:rsidR="008F38C4" w:rsidRPr="00F51B88" w:rsidRDefault="008F38C4" w:rsidP="002117E1">
      <w:pPr>
        <w:spacing w:after="0" w:line="240" w:lineRule="auto"/>
        <w:ind w:firstLine="567"/>
        <w:rPr>
          <w:rFonts w:ascii="Times New Roman" w:hAnsi="Times New Roman" w:cs="Times New Roman"/>
          <w:b/>
          <w:sz w:val="28"/>
          <w:szCs w:val="28"/>
          <w:shd w:val="clear" w:color="auto" w:fill="FFFFFF"/>
        </w:rPr>
      </w:pPr>
      <w:r w:rsidRPr="001F3821">
        <w:rPr>
          <w:rFonts w:ascii="Times New Roman" w:hAnsi="Times New Roman" w:cs="Times New Roman"/>
          <w:i/>
          <w:sz w:val="28"/>
          <w:szCs w:val="28"/>
          <w:shd w:val="clear" w:color="auto" w:fill="FFFFFF"/>
        </w:rPr>
        <w:t>Тема педагогического проекта</w:t>
      </w:r>
      <w:r w:rsidRPr="0029193B">
        <w:rPr>
          <w:rFonts w:ascii="Times New Roman" w:hAnsi="Times New Roman" w:cs="Times New Roman"/>
          <w:b/>
          <w:sz w:val="28"/>
          <w:szCs w:val="28"/>
          <w:shd w:val="clear" w:color="auto" w:fill="FFFFFF"/>
        </w:rPr>
        <w:t>:</w:t>
      </w:r>
      <w:r w:rsidR="00472B51">
        <w:rPr>
          <w:rFonts w:ascii="Times New Roman" w:hAnsi="Times New Roman" w:cs="Times New Roman"/>
          <w:b/>
          <w:sz w:val="28"/>
          <w:szCs w:val="28"/>
          <w:shd w:val="clear" w:color="auto" w:fill="FFFFFF"/>
        </w:rPr>
        <w:t xml:space="preserve"> </w:t>
      </w:r>
      <w:r w:rsidR="00F51B88" w:rsidRPr="00F51B88">
        <w:rPr>
          <w:rFonts w:ascii="Times New Roman" w:hAnsi="Times New Roman" w:cs="Times New Roman"/>
          <w:sz w:val="28"/>
          <w:szCs w:val="28"/>
        </w:rPr>
        <w:t>Методическое сопровождение профессионального развития молодых специалистовв системе образования района</w:t>
      </w:r>
    </w:p>
    <w:p w:rsidR="008F38C4" w:rsidRPr="0029193B" w:rsidRDefault="008F38C4" w:rsidP="002117E1">
      <w:pPr>
        <w:pStyle w:val="af3"/>
        <w:spacing w:after="0" w:line="240" w:lineRule="auto"/>
        <w:ind w:firstLine="567"/>
        <w:rPr>
          <w:rFonts w:ascii="Times New Roman" w:hAnsi="Times New Roman"/>
          <w:sz w:val="28"/>
          <w:szCs w:val="28"/>
          <w:shd w:val="clear" w:color="auto" w:fill="FFFFFF"/>
        </w:rPr>
      </w:pPr>
      <w:r w:rsidRPr="009640E3">
        <w:rPr>
          <w:rFonts w:ascii="Times New Roman" w:hAnsi="Times New Roman"/>
          <w:i/>
          <w:sz w:val="28"/>
          <w:szCs w:val="28"/>
          <w:shd w:val="clear" w:color="auto" w:fill="FFFFFF"/>
        </w:rPr>
        <w:t>Сроки реализации педагогического проекта</w:t>
      </w:r>
      <w:r w:rsidRPr="001F3821">
        <w:rPr>
          <w:rFonts w:ascii="Times New Roman" w:hAnsi="Times New Roman"/>
          <w:sz w:val="28"/>
          <w:szCs w:val="28"/>
          <w:shd w:val="clear" w:color="auto" w:fill="FFFFFF"/>
        </w:rPr>
        <w:t>:</w:t>
      </w:r>
      <w:r w:rsidR="00CB4020">
        <w:rPr>
          <w:rFonts w:ascii="Times New Roman" w:hAnsi="Times New Roman"/>
          <w:sz w:val="28"/>
          <w:szCs w:val="28"/>
          <w:shd w:val="clear" w:color="auto" w:fill="FFFFFF"/>
        </w:rPr>
        <w:t xml:space="preserve"> </w:t>
      </w:r>
      <w:r w:rsidRPr="0029193B">
        <w:rPr>
          <w:rFonts w:ascii="Times New Roman" w:hAnsi="Times New Roman"/>
          <w:sz w:val="28"/>
          <w:szCs w:val="28"/>
          <w:shd w:val="clear" w:color="auto" w:fill="FFFFFF"/>
        </w:rPr>
        <w:t>2019-202</w:t>
      </w:r>
      <w:r w:rsidR="006D36C9">
        <w:rPr>
          <w:rFonts w:ascii="Times New Roman" w:hAnsi="Times New Roman"/>
          <w:sz w:val="28"/>
          <w:szCs w:val="28"/>
          <w:shd w:val="clear" w:color="auto" w:fill="FFFFFF"/>
        </w:rPr>
        <w:t>2</w:t>
      </w:r>
    </w:p>
    <w:p w:rsidR="006D36C9" w:rsidRPr="008E5DDA" w:rsidRDefault="006D36C9" w:rsidP="002117E1">
      <w:pPr>
        <w:widowControl w:val="0"/>
        <w:autoSpaceDE w:val="0"/>
        <w:autoSpaceDN w:val="0"/>
        <w:spacing w:after="0" w:line="240" w:lineRule="auto"/>
        <w:ind w:right="-11" w:firstLine="567"/>
        <w:rPr>
          <w:rFonts w:ascii="Times New Roman" w:hAnsi="Times New Roman"/>
          <w:i/>
          <w:sz w:val="28"/>
          <w:szCs w:val="28"/>
        </w:rPr>
      </w:pPr>
      <w:r w:rsidRPr="008E5DDA">
        <w:rPr>
          <w:rFonts w:ascii="Times New Roman" w:hAnsi="Times New Roman"/>
          <w:i/>
          <w:sz w:val="28"/>
          <w:szCs w:val="28"/>
        </w:rPr>
        <w:t>Участники реализации педагогического проекта:</w:t>
      </w:r>
    </w:p>
    <w:p w:rsidR="006D36C9" w:rsidRPr="008E5DDA" w:rsidRDefault="006D36C9" w:rsidP="002117E1">
      <w:pPr>
        <w:widowControl w:val="0"/>
        <w:autoSpaceDE w:val="0"/>
        <w:autoSpaceDN w:val="0"/>
        <w:spacing w:after="0" w:line="240" w:lineRule="auto"/>
        <w:ind w:right="-11" w:firstLine="567"/>
        <w:rPr>
          <w:rFonts w:ascii="Times New Roman" w:hAnsi="Times New Roman"/>
          <w:sz w:val="28"/>
          <w:szCs w:val="28"/>
        </w:rPr>
      </w:pPr>
      <w:r w:rsidRPr="008E5DDA">
        <w:rPr>
          <w:rFonts w:ascii="Times New Roman" w:hAnsi="Times New Roman"/>
          <w:sz w:val="28"/>
          <w:szCs w:val="28"/>
        </w:rPr>
        <w:t>педагогические работники (согласно приказу директора</w:t>
      </w:r>
      <w:r w:rsidRPr="00E803E8">
        <w:rPr>
          <w:rFonts w:ascii="Times New Roman" w:hAnsi="Times New Roman"/>
          <w:sz w:val="28"/>
          <w:szCs w:val="28"/>
        </w:rPr>
        <w:t>):</w:t>
      </w:r>
    </w:p>
    <w:p w:rsidR="006D36C9" w:rsidRPr="008E5DDA" w:rsidRDefault="006D36C9" w:rsidP="002117E1">
      <w:pPr>
        <w:pStyle w:val="ac"/>
        <w:spacing w:after="0" w:line="240" w:lineRule="auto"/>
        <w:ind w:left="0" w:firstLine="567"/>
        <w:rPr>
          <w:rFonts w:ascii="Times New Roman" w:hAnsi="Times New Roman"/>
          <w:sz w:val="28"/>
          <w:szCs w:val="28"/>
        </w:rPr>
      </w:pPr>
      <w:r w:rsidRPr="008E5DDA">
        <w:rPr>
          <w:rFonts w:ascii="Times New Roman" w:hAnsi="Times New Roman"/>
          <w:sz w:val="28"/>
          <w:szCs w:val="28"/>
        </w:rPr>
        <w:t>руководитель проекта - директор –</w:t>
      </w:r>
      <w:r w:rsidR="00386FF1">
        <w:rPr>
          <w:rFonts w:ascii="Times New Roman" w:hAnsi="Times New Roman"/>
          <w:sz w:val="28"/>
          <w:szCs w:val="28"/>
        </w:rPr>
        <w:t xml:space="preserve"> Жукова Инна Николаевна</w:t>
      </w:r>
      <w:r w:rsidR="00472B51">
        <w:rPr>
          <w:rFonts w:ascii="Times New Roman" w:hAnsi="Times New Roman"/>
          <w:sz w:val="28"/>
          <w:szCs w:val="28"/>
        </w:rPr>
        <w:t xml:space="preserve"> </w:t>
      </w:r>
      <w:r w:rsidR="00216A04" w:rsidRPr="0029193B">
        <w:rPr>
          <w:rFonts w:ascii="Times New Roman" w:hAnsi="Times New Roman"/>
          <w:sz w:val="28"/>
          <w:szCs w:val="28"/>
        </w:rPr>
        <w:t>(высшая квалификационная категория методиста, педагогический стаж 3</w:t>
      </w:r>
      <w:r w:rsidR="00216A04">
        <w:rPr>
          <w:rFonts w:ascii="Times New Roman" w:hAnsi="Times New Roman"/>
          <w:sz w:val="28"/>
          <w:szCs w:val="28"/>
        </w:rPr>
        <w:t>6</w:t>
      </w:r>
      <w:r w:rsidR="00472B51">
        <w:rPr>
          <w:rFonts w:ascii="Times New Roman" w:hAnsi="Times New Roman"/>
          <w:sz w:val="28"/>
          <w:szCs w:val="28"/>
        </w:rPr>
        <w:t xml:space="preserve"> </w:t>
      </w:r>
      <w:r w:rsidR="00216A04">
        <w:rPr>
          <w:rFonts w:ascii="Times New Roman" w:hAnsi="Times New Roman"/>
          <w:sz w:val="28"/>
          <w:szCs w:val="28"/>
        </w:rPr>
        <w:t>лет</w:t>
      </w:r>
      <w:r w:rsidR="00216A04" w:rsidRPr="0029193B">
        <w:rPr>
          <w:rFonts w:ascii="Times New Roman" w:hAnsi="Times New Roman"/>
          <w:sz w:val="28"/>
          <w:szCs w:val="28"/>
        </w:rPr>
        <w:t>, повышение квалификации – 2019 год, МОИРО, «Эффективное управление методической работой в контексте компетентностного подхода»);</w:t>
      </w:r>
      <w:r w:rsidR="00472B51">
        <w:rPr>
          <w:rFonts w:ascii="Times New Roman" w:hAnsi="Times New Roman"/>
          <w:sz w:val="28"/>
          <w:szCs w:val="28"/>
        </w:rPr>
        <w:t xml:space="preserve"> 2022 год, АПО, «Районный (городской) учебно-методический кабинет: функции, организация деятельности, взаимодействие с учреждениями образования в регионе»;</w:t>
      </w:r>
    </w:p>
    <w:p w:rsidR="006D36C9" w:rsidRPr="008E5DDA" w:rsidRDefault="00386FF1" w:rsidP="002117E1">
      <w:pPr>
        <w:pStyle w:val="ac"/>
        <w:spacing w:after="0" w:line="240" w:lineRule="auto"/>
        <w:ind w:left="0" w:firstLine="567"/>
        <w:rPr>
          <w:rFonts w:ascii="Times New Roman" w:hAnsi="Times New Roman"/>
          <w:sz w:val="28"/>
          <w:szCs w:val="28"/>
        </w:rPr>
      </w:pPr>
      <w:r>
        <w:rPr>
          <w:rFonts w:ascii="Times New Roman" w:hAnsi="Times New Roman"/>
          <w:sz w:val="28"/>
          <w:szCs w:val="28"/>
        </w:rPr>
        <w:t>методисты:</w:t>
      </w:r>
    </w:p>
    <w:p w:rsidR="00386FF1" w:rsidRDefault="00386FF1" w:rsidP="002117E1">
      <w:pPr>
        <w:spacing w:after="0" w:line="240" w:lineRule="auto"/>
        <w:ind w:firstLine="567"/>
        <w:rPr>
          <w:rFonts w:ascii="Times New Roman" w:hAnsi="Times New Roman"/>
          <w:sz w:val="28"/>
          <w:szCs w:val="28"/>
          <w:shd w:val="clear" w:color="auto" w:fill="FFFFFF"/>
        </w:rPr>
      </w:pPr>
      <w:r>
        <w:rPr>
          <w:rFonts w:ascii="Times New Roman" w:hAnsi="Times New Roman"/>
          <w:sz w:val="28"/>
          <w:szCs w:val="28"/>
          <w:shd w:val="clear" w:color="auto" w:fill="FFFFFF"/>
        </w:rPr>
        <w:t xml:space="preserve">Гаврилова Алеся Владимировна, первая квалификационная категория, </w:t>
      </w:r>
      <w:r w:rsidR="00F03221" w:rsidRPr="0029193B">
        <w:rPr>
          <w:rFonts w:ascii="Times New Roman" w:hAnsi="Times New Roman"/>
          <w:sz w:val="28"/>
          <w:szCs w:val="28"/>
        </w:rPr>
        <w:t>педагогический стаж</w:t>
      </w:r>
      <w:r w:rsidR="00F03221">
        <w:rPr>
          <w:rFonts w:ascii="Times New Roman" w:hAnsi="Times New Roman"/>
          <w:sz w:val="28"/>
          <w:szCs w:val="28"/>
          <w:shd w:val="clear" w:color="auto" w:fill="FFFFFF"/>
        </w:rPr>
        <w:t xml:space="preserve"> 11 лет,</w:t>
      </w:r>
      <w:r w:rsidR="00472B51">
        <w:rPr>
          <w:rFonts w:ascii="Times New Roman" w:hAnsi="Times New Roman"/>
          <w:sz w:val="28"/>
          <w:szCs w:val="28"/>
          <w:shd w:val="clear" w:color="auto" w:fill="FFFFFF"/>
        </w:rPr>
        <w:t xml:space="preserve"> </w:t>
      </w:r>
      <w:r w:rsidR="00CF5531" w:rsidRPr="0029193B">
        <w:rPr>
          <w:rFonts w:ascii="Times New Roman" w:hAnsi="Times New Roman"/>
          <w:sz w:val="28"/>
          <w:szCs w:val="28"/>
        </w:rPr>
        <w:t xml:space="preserve">повышение квалификации – 2019 год, </w:t>
      </w:r>
      <w:r w:rsidR="00CF5531">
        <w:rPr>
          <w:rFonts w:ascii="Times New Roman" w:hAnsi="Times New Roman"/>
          <w:sz w:val="28"/>
          <w:szCs w:val="28"/>
        </w:rPr>
        <w:t>АП</w:t>
      </w:r>
      <w:r w:rsidR="00CF5531" w:rsidRPr="0029193B">
        <w:rPr>
          <w:rFonts w:ascii="Times New Roman" w:hAnsi="Times New Roman"/>
          <w:sz w:val="28"/>
          <w:szCs w:val="28"/>
        </w:rPr>
        <w:t>О</w:t>
      </w:r>
      <w:r w:rsidR="00CF5531">
        <w:rPr>
          <w:rFonts w:ascii="Times New Roman" w:hAnsi="Times New Roman"/>
          <w:sz w:val="28"/>
          <w:szCs w:val="28"/>
        </w:rPr>
        <w:t>,</w:t>
      </w:r>
      <w:r w:rsidR="00472B51">
        <w:rPr>
          <w:rFonts w:ascii="Times New Roman" w:hAnsi="Times New Roman"/>
          <w:sz w:val="28"/>
          <w:szCs w:val="28"/>
        </w:rPr>
        <w:t xml:space="preserve"> </w:t>
      </w:r>
      <w:r>
        <w:rPr>
          <w:rFonts w:ascii="Times New Roman" w:hAnsi="Times New Roman"/>
          <w:sz w:val="28"/>
          <w:szCs w:val="28"/>
          <w:shd w:val="clear" w:color="auto" w:fill="FFFFFF"/>
        </w:rPr>
        <w:t>руководитель районной Школы молодого специалиста «Диалог»;</w:t>
      </w:r>
    </w:p>
    <w:p w:rsidR="00386FF1" w:rsidRDefault="00386FF1" w:rsidP="002117E1">
      <w:pPr>
        <w:spacing w:after="0" w:line="240" w:lineRule="auto"/>
        <w:ind w:firstLine="567"/>
        <w:rPr>
          <w:rFonts w:ascii="Times New Roman" w:hAnsi="Times New Roman"/>
          <w:sz w:val="28"/>
          <w:szCs w:val="28"/>
          <w:shd w:val="clear" w:color="auto" w:fill="FFFFFF"/>
        </w:rPr>
      </w:pPr>
      <w:r>
        <w:rPr>
          <w:rFonts w:ascii="Times New Roman" w:hAnsi="Times New Roman"/>
          <w:sz w:val="28"/>
          <w:szCs w:val="28"/>
          <w:shd w:val="clear" w:color="auto" w:fill="FFFFFF"/>
        </w:rPr>
        <w:t xml:space="preserve">Гудымова Елизавета Юрьевна, вторая квалификационная категория, </w:t>
      </w:r>
      <w:r w:rsidR="00472B51">
        <w:rPr>
          <w:rFonts w:ascii="Times New Roman" w:hAnsi="Times New Roman"/>
          <w:sz w:val="28"/>
          <w:szCs w:val="28"/>
          <w:shd w:val="clear" w:color="auto" w:fill="FFFFFF"/>
        </w:rPr>
        <w:t xml:space="preserve">имеет степень </w:t>
      </w:r>
      <w:r w:rsidR="00F03221">
        <w:rPr>
          <w:rFonts w:ascii="Times New Roman" w:hAnsi="Times New Roman"/>
          <w:sz w:val="28"/>
          <w:szCs w:val="28"/>
          <w:shd w:val="clear" w:color="auto" w:fill="FFFFFF"/>
        </w:rPr>
        <w:t>магистр</w:t>
      </w:r>
      <w:r w:rsidR="00472B51">
        <w:rPr>
          <w:rFonts w:ascii="Times New Roman" w:hAnsi="Times New Roman"/>
          <w:sz w:val="28"/>
          <w:szCs w:val="28"/>
          <w:shd w:val="clear" w:color="auto" w:fill="FFFFFF"/>
        </w:rPr>
        <w:t>а дошкольного образования</w:t>
      </w:r>
      <w:r w:rsidR="00F03221">
        <w:rPr>
          <w:rFonts w:ascii="Times New Roman" w:hAnsi="Times New Roman"/>
          <w:sz w:val="28"/>
          <w:szCs w:val="28"/>
          <w:shd w:val="clear" w:color="auto" w:fill="FFFFFF"/>
        </w:rPr>
        <w:t xml:space="preserve">, </w:t>
      </w:r>
      <w:r w:rsidR="00F03221" w:rsidRPr="0029193B">
        <w:rPr>
          <w:rFonts w:ascii="Times New Roman" w:hAnsi="Times New Roman"/>
          <w:sz w:val="28"/>
          <w:szCs w:val="28"/>
        </w:rPr>
        <w:t xml:space="preserve">педагогический стаж </w:t>
      </w:r>
      <w:r w:rsidR="00472B51">
        <w:rPr>
          <w:rFonts w:ascii="Times New Roman" w:hAnsi="Times New Roman"/>
          <w:sz w:val="28"/>
          <w:szCs w:val="28"/>
        </w:rPr>
        <w:t>3</w:t>
      </w:r>
      <w:r w:rsidR="00F03221">
        <w:rPr>
          <w:rFonts w:ascii="Times New Roman" w:hAnsi="Times New Roman"/>
          <w:sz w:val="28"/>
          <w:szCs w:val="28"/>
        </w:rPr>
        <w:t xml:space="preserve"> года, </w:t>
      </w:r>
      <w:r>
        <w:rPr>
          <w:rFonts w:ascii="Times New Roman" w:hAnsi="Times New Roman"/>
          <w:sz w:val="28"/>
          <w:szCs w:val="28"/>
          <w:shd w:val="clear" w:color="auto" w:fill="FFFFFF"/>
        </w:rPr>
        <w:t>руководитель районной Школы молодого специалиста «ПрофСтарт»;</w:t>
      </w:r>
    </w:p>
    <w:p w:rsidR="00386FF1" w:rsidRDefault="00386FF1" w:rsidP="002117E1">
      <w:pPr>
        <w:pStyle w:val="ac"/>
        <w:spacing w:after="0" w:line="240" w:lineRule="auto"/>
        <w:ind w:left="0" w:firstLine="567"/>
        <w:rPr>
          <w:rFonts w:ascii="Times New Roman" w:hAnsi="Times New Roman"/>
          <w:sz w:val="28"/>
          <w:szCs w:val="28"/>
        </w:rPr>
      </w:pPr>
      <w:r>
        <w:rPr>
          <w:rFonts w:ascii="Times New Roman" w:hAnsi="Times New Roman"/>
          <w:sz w:val="28"/>
          <w:szCs w:val="28"/>
        </w:rPr>
        <w:t>молодые специалисты учреждений образования Борисовского района;</w:t>
      </w:r>
    </w:p>
    <w:p w:rsidR="006D36C9" w:rsidRPr="008E5DDA" w:rsidRDefault="006D36C9" w:rsidP="002117E1">
      <w:pPr>
        <w:pStyle w:val="ac"/>
        <w:spacing w:after="0" w:line="240" w:lineRule="auto"/>
        <w:ind w:left="0" w:firstLine="567"/>
        <w:rPr>
          <w:rFonts w:ascii="Times New Roman" w:hAnsi="Times New Roman"/>
          <w:sz w:val="28"/>
          <w:szCs w:val="28"/>
        </w:rPr>
      </w:pPr>
      <w:r w:rsidRPr="008E5DDA">
        <w:rPr>
          <w:rFonts w:ascii="Times New Roman" w:hAnsi="Times New Roman"/>
          <w:sz w:val="28"/>
          <w:szCs w:val="28"/>
        </w:rPr>
        <w:t>социальные партнеры - педагогические работники</w:t>
      </w:r>
      <w:r w:rsidR="00D74F83">
        <w:rPr>
          <w:rFonts w:ascii="Times New Roman" w:hAnsi="Times New Roman"/>
          <w:sz w:val="28"/>
          <w:szCs w:val="28"/>
        </w:rPr>
        <w:t xml:space="preserve"> учреждений образования Борисовского района, </w:t>
      </w:r>
      <w:r w:rsidR="00386FF1">
        <w:rPr>
          <w:rFonts w:ascii="Times New Roman" w:hAnsi="Times New Roman"/>
          <w:sz w:val="28"/>
          <w:szCs w:val="28"/>
        </w:rPr>
        <w:t>наставники</w:t>
      </w:r>
      <w:r w:rsidR="00D74F83">
        <w:rPr>
          <w:rFonts w:ascii="Times New Roman" w:hAnsi="Times New Roman" w:cs="Times New Roman"/>
          <w:sz w:val="28"/>
          <w:szCs w:val="28"/>
        </w:rPr>
        <w:t>молодых специалистов</w:t>
      </w:r>
      <w:r w:rsidR="00386FF1">
        <w:rPr>
          <w:rFonts w:ascii="Times New Roman" w:hAnsi="Times New Roman" w:cs="Times New Roman"/>
          <w:sz w:val="28"/>
          <w:szCs w:val="28"/>
        </w:rPr>
        <w:t xml:space="preserve">, </w:t>
      </w:r>
      <w:r w:rsidR="00386FF1" w:rsidRPr="00CB4A8C">
        <w:rPr>
          <w:rFonts w:ascii="Times New Roman" w:hAnsi="Times New Roman"/>
          <w:sz w:val="28"/>
          <w:szCs w:val="28"/>
        </w:rPr>
        <w:t>Школ</w:t>
      </w:r>
      <w:r w:rsidR="00386FF1">
        <w:rPr>
          <w:rFonts w:ascii="Times New Roman" w:hAnsi="Times New Roman"/>
          <w:sz w:val="28"/>
          <w:szCs w:val="28"/>
        </w:rPr>
        <w:t>ы</w:t>
      </w:r>
      <w:r w:rsidR="00386FF1" w:rsidRPr="00CB4A8C">
        <w:rPr>
          <w:rFonts w:ascii="Times New Roman" w:hAnsi="Times New Roman"/>
          <w:sz w:val="28"/>
          <w:szCs w:val="28"/>
        </w:rPr>
        <w:t xml:space="preserve"> начинающего педагога </w:t>
      </w:r>
      <w:r w:rsidR="00386FF1">
        <w:rPr>
          <w:rFonts w:ascii="Times New Roman" w:hAnsi="Times New Roman"/>
          <w:sz w:val="28"/>
          <w:szCs w:val="28"/>
        </w:rPr>
        <w:t>–</w:t>
      </w:r>
      <w:r w:rsidR="00386FF1" w:rsidRPr="00CB4A8C">
        <w:rPr>
          <w:rFonts w:ascii="Times New Roman" w:hAnsi="Times New Roman"/>
          <w:sz w:val="28"/>
          <w:szCs w:val="28"/>
        </w:rPr>
        <w:t xml:space="preserve"> организатора</w:t>
      </w:r>
      <w:r w:rsidR="00386FF1">
        <w:rPr>
          <w:rFonts w:ascii="Times New Roman" w:hAnsi="Times New Roman"/>
          <w:sz w:val="28"/>
          <w:szCs w:val="28"/>
        </w:rPr>
        <w:t xml:space="preserve">, </w:t>
      </w:r>
      <w:r w:rsidR="00D74F83">
        <w:rPr>
          <w:rFonts w:ascii="Times New Roman" w:hAnsi="Times New Roman"/>
          <w:sz w:val="28"/>
          <w:szCs w:val="28"/>
        </w:rPr>
        <w:t>сотрудники стажерской площадки СПЦ Борисовского района; специалисты отдела кадров и делопроизводства управления по образованию Борисовского райисполкома</w:t>
      </w:r>
      <w:r w:rsidRPr="008E5DDA">
        <w:rPr>
          <w:rFonts w:ascii="Times New Roman" w:hAnsi="Times New Roman"/>
          <w:sz w:val="28"/>
          <w:szCs w:val="28"/>
        </w:rPr>
        <w:t>.</w:t>
      </w:r>
    </w:p>
    <w:p w:rsidR="006D36C9" w:rsidRPr="008E5DDA" w:rsidRDefault="006D36C9" w:rsidP="002117E1">
      <w:pPr>
        <w:spacing w:after="0" w:line="240" w:lineRule="auto"/>
        <w:ind w:firstLine="567"/>
        <w:rPr>
          <w:rFonts w:ascii="Times New Roman" w:hAnsi="Times New Roman"/>
          <w:sz w:val="28"/>
          <w:szCs w:val="28"/>
        </w:rPr>
      </w:pPr>
      <w:r w:rsidRPr="008E5DDA">
        <w:rPr>
          <w:rFonts w:ascii="Times New Roman" w:hAnsi="Times New Roman"/>
          <w:i/>
          <w:sz w:val="28"/>
          <w:szCs w:val="28"/>
        </w:rPr>
        <w:t>Консультант</w:t>
      </w:r>
      <w:r w:rsidR="00472B51">
        <w:rPr>
          <w:rFonts w:ascii="Times New Roman" w:hAnsi="Times New Roman"/>
          <w:i/>
          <w:sz w:val="28"/>
          <w:szCs w:val="28"/>
        </w:rPr>
        <w:t xml:space="preserve"> </w:t>
      </w:r>
      <w:r w:rsidRPr="008E5DDA">
        <w:rPr>
          <w:rFonts w:ascii="Times New Roman" w:hAnsi="Times New Roman"/>
          <w:i/>
          <w:sz w:val="28"/>
          <w:szCs w:val="28"/>
        </w:rPr>
        <w:t>педагогического</w:t>
      </w:r>
      <w:r w:rsidR="00472B51">
        <w:rPr>
          <w:rFonts w:ascii="Times New Roman" w:hAnsi="Times New Roman"/>
          <w:i/>
          <w:sz w:val="28"/>
          <w:szCs w:val="28"/>
        </w:rPr>
        <w:t xml:space="preserve"> </w:t>
      </w:r>
      <w:r w:rsidRPr="008E5DDA">
        <w:rPr>
          <w:rFonts w:ascii="Times New Roman" w:hAnsi="Times New Roman"/>
          <w:i/>
          <w:sz w:val="28"/>
          <w:szCs w:val="28"/>
        </w:rPr>
        <w:t>проекта:</w:t>
      </w:r>
      <w:r w:rsidR="00386FF1" w:rsidRPr="00323FC2">
        <w:rPr>
          <w:rFonts w:ascii="Times New Roman" w:hAnsi="Times New Roman" w:cs="Times New Roman"/>
          <w:sz w:val="28"/>
          <w:szCs w:val="28"/>
        </w:rPr>
        <w:t xml:space="preserve"> Светлана </w:t>
      </w:r>
      <w:r w:rsidR="00386FF1">
        <w:rPr>
          <w:rFonts w:ascii="Times New Roman" w:hAnsi="Times New Roman" w:cs="Times New Roman"/>
          <w:sz w:val="28"/>
          <w:szCs w:val="28"/>
        </w:rPr>
        <w:t>Степан</w:t>
      </w:r>
      <w:r w:rsidR="00386FF1" w:rsidRPr="00323FC2">
        <w:rPr>
          <w:rFonts w:ascii="Times New Roman" w:hAnsi="Times New Roman" w:cs="Times New Roman"/>
          <w:sz w:val="28"/>
          <w:szCs w:val="28"/>
        </w:rPr>
        <w:t xml:space="preserve">овна, </w:t>
      </w:r>
      <w:r w:rsidR="00386FF1" w:rsidRPr="001F3821">
        <w:rPr>
          <w:rFonts w:ascii="Times New Roman" w:hAnsi="Times New Roman" w:cs="Times New Roman"/>
          <w:sz w:val="28"/>
          <w:szCs w:val="28"/>
        </w:rPr>
        <w:t xml:space="preserve">старший преподаватель </w:t>
      </w:r>
      <w:r w:rsidR="00386FF1">
        <w:rPr>
          <w:rFonts w:ascii="Times New Roman" w:hAnsi="Times New Roman" w:cs="Times New Roman"/>
          <w:sz w:val="28"/>
          <w:szCs w:val="28"/>
        </w:rPr>
        <w:t>кафедры психологии и управления</w:t>
      </w:r>
      <w:r w:rsidRPr="008E5DDA">
        <w:rPr>
          <w:rFonts w:ascii="Times New Roman" w:hAnsi="Times New Roman"/>
          <w:sz w:val="28"/>
          <w:szCs w:val="28"/>
        </w:rPr>
        <w:t xml:space="preserve"> государственного учреждения образования «Минский областной институт развития образования»</w:t>
      </w:r>
    </w:p>
    <w:p w:rsidR="00386FF1" w:rsidRPr="008E5DDA" w:rsidRDefault="006D36C9" w:rsidP="002117E1">
      <w:pPr>
        <w:pStyle w:val="ac"/>
        <w:spacing w:after="0" w:line="240" w:lineRule="auto"/>
        <w:ind w:left="0" w:firstLine="567"/>
        <w:rPr>
          <w:rFonts w:ascii="Times New Roman" w:hAnsi="Times New Roman"/>
          <w:sz w:val="28"/>
          <w:szCs w:val="28"/>
        </w:rPr>
      </w:pPr>
      <w:r w:rsidRPr="008E5DDA">
        <w:rPr>
          <w:rFonts w:ascii="Times New Roman" w:hAnsi="Times New Roman"/>
          <w:i/>
          <w:sz w:val="28"/>
          <w:szCs w:val="28"/>
        </w:rPr>
        <w:t xml:space="preserve">Ф.И.О., должность педагогического работника, составившего отчет: </w:t>
      </w:r>
      <w:r w:rsidR="00386FF1">
        <w:rPr>
          <w:rFonts w:ascii="Times New Roman" w:hAnsi="Times New Roman"/>
          <w:sz w:val="28"/>
          <w:szCs w:val="28"/>
        </w:rPr>
        <w:t>Жукова Инна Николаевна</w:t>
      </w:r>
      <w:r w:rsidR="00386FF1" w:rsidRPr="008E5DDA">
        <w:rPr>
          <w:rFonts w:ascii="Times New Roman" w:hAnsi="Times New Roman"/>
          <w:sz w:val="28"/>
          <w:szCs w:val="28"/>
        </w:rPr>
        <w:t>, директор</w:t>
      </w:r>
      <w:r w:rsidR="00386FF1">
        <w:rPr>
          <w:rFonts w:ascii="Times New Roman" w:hAnsi="Times New Roman"/>
          <w:sz w:val="28"/>
          <w:szCs w:val="28"/>
        </w:rPr>
        <w:t>.</w:t>
      </w:r>
    </w:p>
    <w:p w:rsidR="00386FF1" w:rsidRDefault="006D36C9" w:rsidP="002117E1">
      <w:pPr>
        <w:spacing w:after="0" w:line="240" w:lineRule="auto"/>
        <w:ind w:firstLine="567"/>
        <w:rPr>
          <w:rFonts w:ascii="Times New Roman" w:hAnsi="Times New Roman"/>
          <w:i/>
          <w:sz w:val="28"/>
          <w:szCs w:val="28"/>
        </w:rPr>
      </w:pPr>
      <w:r w:rsidRPr="008E5DDA">
        <w:rPr>
          <w:rFonts w:ascii="Times New Roman" w:hAnsi="Times New Roman"/>
          <w:i/>
          <w:sz w:val="28"/>
          <w:szCs w:val="28"/>
        </w:rPr>
        <w:t xml:space="preserve">Дата составления отчета: </w:t>
      </w:r>
      <w:r w:rsidR="00472B51">
        <w:rPr>
          <w:rFonts w:ascii="Times New Roman" w:hAnsi="Times New Roman"/>
          <w:sz w:val="28"/>
          <w:szCs w:val="28"/>
        </w:rPr>
        <w:t>30 мая</w:t>
      </w:r>
      <w:r w:rsidRPr="00005A0C">
        <w:rPr>
          <w:rFonts w:ascii="Times New Roman" w:hAnsi="Times New Roman"/>
          <w:sz w:val="28"/>
          <w:szCs w:val="28"/>
        </w:rPr>
        <w:t xml:space="preserve"> 2022 года</w:t>
      </w:r>
    </w:p>
    <w:p w:rsidR="00386FF1" w:rsidRDefault="00386FF1" w:rsidP="002117E1">
      <w:pPr>
        <w:spacing w:after="0" w:line="240" w:lineRule="auto"/>
        <w:ind w:firstLine="567"/>
        <w:rPr>
          <w:rFonts w:ascii="Times New Roman" w:hAnsi="Times New Roman"/>
          <w:sz w:val="28"/>
          <w:szCs w:val="28"/>
          <w:shd w:val="clear" w:color="auto" w:fill="FFFFFF"/>
        </w:rPr>
      </w:pPr>
    </w:p>
    <w:p w:rsidR="00DE4A05" w:rsidRPr="006A43B9" w:rsidRDefault="0059069C" w:rsidP="002117E1">
      <w:pPr>
        <w:pStyle w:val="af3"/>
        <w:spacing w:after="0" w:line="240" w:lineRule="auto"/>
        <w:ind w:firstLine="567"/>
        <w:rPr>
          <w:rFonts w:ascii="Times New Roman" w:hAnsi="Times New Roman"/>
          <w:b/>
          <w:sz w:val="28"/>
          <w:szCs w:val="28"/>
          <w:shd w:val="clear" w:color="auto" w:fill="FFFFFF"/>
        </w:rPr>
      </w:pPr>
      <w:r w:rsidRPr="006A43B9">
        <w:rPr>
          <w:rFonts w:ascii="Times New Roman" w:hAnsi="Times New Roman"/>
          <w:b/>
          <w:sz w:val="28"/>
          <w:szCs w:val="28"/>
          <w:shd w:val="clear" w:color="auto" w:fill="FFFFFF"/>
        </w:rPr>
        <w:t>А</w:t>
      </w:r>
      <w:r w:rsidR="00DE4A05" w:rsidRPr="006A43B9">
        <w:rPr>
          <w:rFonts w:ascii="Times New Roman" w:hAnsi="Times New Roman"/>
          <w:b/>
          <w:sz w:val="28"/>
          <w:szCs w:val="28"/>
          <w:shd w:val="clear" w:color="auto" w:fill="FFFFFF"/>
        </w:rPr>
        <w:t>ктуальность педагогического проекта</w:t>
      </w:r>
    </w:p>
    <w:p w:rsidR="00C933E1" w:rsidRDefault="00C933E1" w:rsidP="002117E1">
      <w:pPr>
        <w:spacing w:after="0" w:line="240" w:lineRule="auto"/>
        <w:ind w:right="-1" w:firstLine="567"/>
        <w:contextualSpacing/>
        <w:rPr>
          <w:rFonts w:ascii="Times New Roman" w:hAnsi="Times New Roman" w:cs="Times New Roman"/>
          <w:sz w:val="28"/>
          <w:szCs w:val="28"/>
          <w:shd w:val="clear" w:color="auto" w:fill="FFFFFF"/>
        </w:rPr>
      </w:pPr>
    </w:p>
    <w:p w:rsidR="00592DEC" w:rsidRPr="006A43B9" w:rsidRDefault="00592DEC" w:rsidP="002117E1">
      <w:pPr>
        <w:spacing w:after="0" w:line="240" w:lineRule="auto"/>
        <w:ind w:right="-1" w:firstLine="567"/>
        <w:contextualSpacing/>
        <w:rPr>
          <w:rFonts w:ascii="Times New Roman" w:hAnsi="Times New Roman" w:cs="Times New Roman"/>
          <w:sz w:val="28"/>
          <w:szCs w:val="28"/>
          <w:shd w:val="clear" w:color="auto" w:fill="FFFFFF"/>
        </w:rPr>
      </w:pPr>
      <w:r w:rsidRPr="006A43B9">
        <w:rPr>
          <w:rFonts w:ascii="Times New Roman" w:hAnsi="Times New Roman" w:cs="Times New Roman"/>
          <w:sz w:val="28"/>
          <w:szCs w:val="28"/>
          <w:shd w:val="clear" w:color="auto" w:fill="FFFFFF"/>
        </w:rPr>
        <w:t xml:space="preserve">Молодёжная политика является составной частью государственной политики в области социально-экономического, культурного и национального развития Республики Беларусь. Она представляет собой целостную систему мер направленных на создание необходимых условий для выбора молодыми </w:t>
      </w:r>
      <w:r w:rsidRPr="006A43B9">
        <w:rPr>
          <w:rFonts w:ascii="Times New Roman" w:hAnsi="Times New Roman" w:cs="Times New Roman"/>
          <w:sz w:val="28"/>
          <w:szCs w:val="28"/>
          <w:shd w:val="clear" w:color="auto" w:fill="FFFFFF"/>
        </w:rPr>
        <w:lastRenderedPageBreak/>
        <w:t>гражданами своего жизненного пути, для их ответственного участия в жизни и</w:t>
      </w:r>
      <w:r w:rsidR="007407FD" w:rsidRPr="006A43B9">
        <w:rPr>
          <w:rFonts w:ascii="Times New Roman" w:hAnsi="Times New Roman" w:cs="Times New Roman"/>
          <w:sz w:val="28"/>
          <w:szCs w:val="28"/>
          <w:shd w:val="clear" w:color="auto" w:fill="FFFFFF"/>
        </w:rPr>
        <w:t> </w:t>
      </w:r>
      <w:r w:rsidRPr="006A43B9">
        <w:rPr>
          <w:rFonts w:ascii="Times New Roman" w:hAnsi="Times New Roman" w:cs="Times New Roman"/>
          <w:sz w:val="28"/>
          <w:szCs w:val="28"/>
          <w:shd w:val="clear" w:color="auto" w:fill="FFFFFF"/>
        </w:rPr>
        <w:t xml:space="preserve">развитии белорусского государства и общества. На современном этапе молодежь как стратегический резерв </w:t>
      </w:r>
      <w:hyperlink r:id="rId8" w:tooltip="Социально-экономическое развитие" w:history="1">
        <w:r w:rsidRPr="006A43B9">
          <w:rPr>
            <w:rStyle w:val="af2"/>
            <w:rFonts w:ascii="Times New Roman" w:hAnsi="Times New Roman" w:cs="Times New Roman"/>
            <w:color w:val="auto"/>
            <w:sz w:val="28"/>
            <w:szCs w:val="28"/>
            <w:u w:val="none"/>
            <w:bdr w:val="none" w:sz="0" w:space="0" w:color="auto" w:frame="1"/>
            <w:shd w:val="clear" w:color="auto" w:fill="FFFFFF"/>
          </w:rPr>
          <w:t>социального развития</w:t>
        </w:r>
      </w:hyperlink>
      <w:r w:rsidRPr="006A43B9">
        <w:rPr>
          <w:rFonts w:ascii="Times New Roman" w:hAnsi="Times New Roman" w:cs="Times New Roman"/>
          <w:sz w:val="28"/>
          <w:szCs w:val="28"/>
          <w:shd w:val="clear" w:color="auto" w:fill="FFFFFF"/>
        </w:rPr>
        <w:t xml:space="preserve"> Республики Беларусь имеет ряд возможностей и гарантий для самореализации в нашей стране. Одна из таких гарантий </w:t>
      </w:r>
      <w:r w:rsidR="00BB10D7">
        <w:rPr>
          <w:rFonts w:ascii="Times New Roman" w:hAnsi="Times New Roman" w:cs="Times New Roman"/>
          <w:sz w:val="28"/>
          <w:szCs w:val="28"/>
          <w:shd w:val="clear" w:color="auto" w:fill="FFFFFF"/>
        </w:rPr>
        <w:t xml:space="preserve">- </w:t>
      </w:r>
      <w:r w:rsidRPr="006A43B9">
        <w:rPr>
          <w:rFonts w:ascii="Times New Roman" w:hAnsi="Times New Roman" w:cs="Times New Roman"/>
          <w:sz w:val="28"/>
          <w:szCs w:val="28"/>
          <w:shd w:val="clear" w:color="auto" w:fill="FFFFFF"/>
        </w:rPr>
        <w:t xml:space="preserve">право на первое рабочее место. </w:t>
      </w:r>
    </w:p>
    <w:p w:rsidR="00D92A62" w:rsidRPr="006A43B9" w:rsidRDefault="00D92A62" w:rsidP="002117E1">
      <w:pPr>
        <w:spacing w:after="0" w:line="240" w:lineRule="auto"/>
        <w:ind w:right="-1" w:firstLine="567"/>
        <w:contextualSpacing/>
        <w:rPr>
          <w:rFonts w:ascii="Times New Roman" w:hAnsi="Times New Roman" w:cs="Times New Roman"/>
          <w:sz w:val="28"/>
          <w:szCs w:val="28"/>
        </w:rPr>
      </w:pPr>
      <w:r w:rsidRPr="006A43B9">
        <w:rPr>
          <w:rFonts w:ascii="Times New Roman" w:hAnsi="Times New Roman" w:cs="Times New Roman"/>
          <w:sz w:val="28"/>
          <w:szCs w:val="28"/>
        </w:rPr>
        <w:t xml:space="preserve">Любое учреждение образования, задумывающееся о своем будущем, заинтересовано в привлечении и профессиональном росте наиболее способных молодых специалистов. В идеале учреждение образования должно обеспечить молодых педагогов такой работой, которая даст им возможность проявить себя, приобрести новые и усовершенствовать уже имеющиеся навыки. Задача учреждений образования – открыть перед молодыми перспективу профессионального роста и развития, дать им возможность почувствовать уверенность в себе, познать, что такое успех, обратная связь и позитивные контакты с администрацией и коллегами, обладающими высокими профессиональными и моральными качествами. </w:t>
      </w:r>
    </w:p>
    <w:p w:rsidR="00592DEC" w:rsidRDefault="00592DEC" w:rsidP="002117E1">
      <w:pPr>
        <w:spacing w:after="0" w:line="240" w:lineRule="auto"/>
        <w:ind w:firstLine="567"/>
        <w:rPr>
          <w:rFonts w:ascii="Times New Roman" w:hAnsi="Times New Roman" w:cs="Times New Roman"/>
          <w:sz w:val="28"/>
          <w:szCs w:val="28"/>
        </w:rPr>
      </w:pPr>
      <w:r w:rsidRPr="006A43B9">
        <w:rPr>
          <w:rFonts w:ascii="Times New Roman" w:eastAsia="Times New Roman" w:hAnsi="Times New Roman" w:cs="Times New Roman"/>
          <w:sz w:val="28"/>
          <w:szCs w:val="28"/>
        </w:rPr>
        <w:t xml:space="preserve">Борисовский район является одним их самых больших районов в Минской области. </w:t>
      </w:r>
      <w:r w:rsidRPr="006A43B9">
        <w:rPr>
          <w:rFonts w:ascii="Times New Roman" w:hAnsi="Times New Roman" w:cs="Times New Roman"/>
          <w:sz w:val="28"/>
          <w:szCs w:val="28"/>
        </w:rPr>
        <w:t>В учреждениях образования работа</w:t>
      </w:r>
      <w:r w:rsidR="00D74F83">
        <w:rPr>
          <w:rFonts w:ascii="Times New Roman" w:hAnsi="Times New Roman" w:cs="Times New Roman"/>
          <w:sz w:val="28"/>
          <w:szCs w:val="28"/>
        </w:rPr>
        <w:t>е</w:t>
      </w:r>
      <w:r w:rsidRPr="006A43B9">
        <w:rPr>
          <w:rFonts w:ascii="Times New Roman" w:hAnsi="Times New Roman" w:cs="Times New Roman"/>
          <w:sz w:val="28"/>
          <w:szCs w:val="28"/>
        </w:rPr>
        <w:t xml:space="preserve">т около </w:t>
      </w:r>
      <w:r w:rsidR="006A43B9">
        <w:rPr>
          <w:rFonts w:ascii="Times New Roman" w:hAnsi="Times New Roman" w:cs="Times New Roman"/>
          <w:sz w:val="28"/>
          <w:szCs w:val="28"/>
        </w:rPr>
        <w:t>3</w:t>
      </w:r>
      <w:r w:rsidR="00881E34">
        <w:rPr>
          <w:rFonts w:ascii="Times New Roman" w:hAnsi="Times New Roman" w:cs="Times New Roman"/>
          <w:sz w:val="28"/>
          <w:szCs w:val="28"/>
        </w:rPr>
        <w:t>3</w:t>
      </w:r>
      <w:r w:rsidRPr="006A43B9">
        <w:rPr>
          <w:rFonts w:ascii="Times New Roman" w:hAnsi="Times New Roman" w:cs="Times New Roman"/>
          <w:sz w:val="28"/>
          <w:szCs w:val="28"/>
        </w:rPr>
        <w:t xml:space="preserve">00 педагогических </w:t>
      </w:r>
      <w:r w:rsidR="00881E34">
        <w:rPr>
          <w:rFonts w:ascii="Times New Roman" w:hAnsi="Times New Roman" w:cs="Times New Roman"/>
          <w:sz w:val="28"/>
          <w:szCs w:val="28"/>
        </w:rPr>
        <w:t>работник</w:t>
      </w:r>
      <w:r w:rsidRPr="006A43B9">
        <w:rPr>
          <w:rFonts w:ascii="Times New Roman" w:hAnsi="Times New Roman" w:cs="Times New Roman"/>
          <w:sz w:val="28"/>
          <w:szCs w:val="28"/>
        </w:rPr>
        <w:t xml:space="preserve">ов. </w:t>
      </w:r>
      <w:r w:rsidR="00EF08A3" w:rsidRPr="006A43B9">
        <w:rPr>
          <w:rFonts w:ascii="Times New Roman" w:hAnsi="Times New Roman" w:cs="Times New Roman"/>
          <w:sz w:val="28"/>
          <w:szCs w:val="28"/>
        </w:rPr>
        <w:t xml:space="preserve">В условиях обновления </w:t>
      </w:r>
      <w:r w:rsidR="00EF08A3" w:rsidRPr="00005A0C">
        <w:rPr>
          <w:rFonts w:ascii="Times New Roman" w:hAnsi="Times New Roman" w:cs="Times New Roman"/>
          <w:sz w:val="28"/>
          <w:szCs w:val="28"/>
        </w:rPr>
        <w:t>(16%</w:t>
      </w:r>
      <w:r w:rsidR="00EF08A3" w:rsidRPr="006A43B9">
        <w:rPr>
          <w:rFonts w:ascii="Times New Roman" w:hAnsi="Times New Roman" w:cs="Times New Roman"/>
          <w:sz w:val="28"/>
          <w:szCs w:val="28"/>
        </w:rPr>
        <w:t xml:space="preserve"> педагогов в районе пенсионного возраста) кадрового состава актуальным становится вопрос закрепления </w:t>
      </w:r>
      <w:r w:rsidR="00BE3B95">
        <w:rPr>
          <w:rFonts w:ascii="Times New Roman" w:hAnsi="Times New Roman" w:cs="Times New Roman"/>
          <w:sz w:val="28"/>
          <w:szCs w:val="28"/>
        </w:rPr>
        <w:t xml:space="preserve">молодых специалистов </w:t>
      </w:r>
      <w:r w:rsidR="00EF08A3" w:rsidRPr="006A43B9">
        <w:rPr>
          <w:rFonts w:ascii="Times New Roman" w:hAnsi="Times New Roman" w:cs="Times New Roman"/>
          <w:sz w:val="28"/>
          <w:szCs w:val="28"/>
        </w:rPr>
        <w:t>на первом рабочем месте.</w:t>
      </w:r>
      <w:r w:rsidR="00472B51">
        <w:rPr>
          <w:rFonts w:ascii="Times New Roman" w:hAnsi="Times New Roman" w:cs="Times New Roman"/>
          <w:sz w:val="28"/>
          <w:szCs w:val="28"/>
        </w:rPr>
        <w:t xml:space="preserve"> </w:t>
      </w:r>
      <w:r w:rsidRPr="006A43B9">
        <w:rPr>
          <w:rFonts w:ascii="Times New Roman" w:hAnsi="Times New Roman" w:cs="Times New Roman"/>
          <w:sz w:val="28"/>
          <w:szCs w:val="28"/>
        </w:rPr>
        <w:t xml:space="preserve">Отработав по распределению положенный срок, молодые специалисты уходят из района или вообще из профессии, что в свою очередь создает проблемы с кадровым ресурсом. </w:t>
      </w:r>
    </w:p>
    <w:p w:rsidR="00FC549D" w:rsidRPr="006A43B9" w:rsidRDefault="001E1B68" w:rsidP="002117E1">
      <w:pPr>
        <w:widowControl w:val="0"/>
        <w:autoSpaceDE w:val="0"/>
        <w:autoSpaceDN w:val="0"/>
        <w:adjustRightInd w:val="0"/>
        <w:spacing w:after="0" w:line="240" w:lineRule="auto"/>
        <w:ind w:firstLine="567"/>
        <w:rPr>
          <w:rFonts w:ascii="Times New Roman" w:hAnsi="Times New Roman" w:cs="Times New Roman"/>
          <w:sz w:val="28"/>
          <w:szCs w:val="28"/>
        </w:rPr>
      </w:pPr>
      <w:r w:rsidRPr="00E803E8">
        <w:rPr>
          <w:rFonts w:ascii="Times New Roman" w:eastAsia="Times New Roman" w:hAnsi="Times New Roman" w:cs="Times New Roman"/>
          <w:sz w:val="28"/>
          <w:szCs w:val="28"/>
          <w:lang w:val="en-US"/>
        </w:rPr>
        <w:t>Goo</w:t>
      </w:r>
      <w:r w:rsidR="007A756D" w:rsidRPr="00E803E8">
        <w:rPr>
          <w:rFonts w:ascii="Times New Roman" w:eastAsia="Times New Roman" w:hAnsi="Times New Roman" w:cs="Times New Roman"/>
          <w:sz w:val="28"/>
          <w:szCs w:val="28"/>
          <w:lang w:val="en-US"/>
        </w:rPr>
        <w:t>gle</w:t>
      </w:r>
      <w:r w:rsidR="007A756D" w:rsidRPr="00E803E8">
        <w:rPr>
          <w:rFonts w:ascii="Times New Roman" w:eastAsia="Times New Roman" w:hAnsi="Times New Roman" w:cs="Times New Roman"/>
          <w:sz w:val="28"/>
          <w:szCs w:val="28"/>
        </w:rPr>
        <w:t>-</w:t>
      </w:r>
      <w:r w:rsidR="0029193B" w:rsidRPr="00E803E8">
        <w:rPr>
          <w:rFonts w:ascii="Times New Roman" w:eastAsia="Times New Roman" w:hAnsi="Times New Roman" w:cs="Times New Roman"/>
          <w:sz w:val="28"/>
          <w:szCs w:val="28"/>
        </w:rPr>
        <w:t xml:space="preserve">анкетирование </w:t>
      </w:r>
      <w:r w:rsidR="007A756D" w:rsidRPr="00E803E8">
        <w:rPr>
          <w:rFonts w:ascii="Times New Roman" w:eastAsia="Times New Roman" w:hAnsi="Times New Roman" w:cs="Times New Roman"/>
          <w:sz w:val="28"/>
          <w:szCs w:val="28"/>
        </w:rPr>
        <w:t>(</w:t>
      </w:r>
      <w:r w:rsidR="00452A7D" w:rsidRPr="00E803E8">
        <w:rPr>
          <w:rFonts w:ascii="Times New Roman" w:eastAsia="Times New Roman" w:hAnsi="Times New Roman" w:cs="Times New Roman"/>
          <w:sz w:val="28"/>
          <w:szCs w:val="28"/>
        </w:rPr>
        <w:t>август</w:t>
      </w:r>
      <w:r w:rsidR="0029193B" w:rsidRPr="00E803E8">
        <w:rPr>
          <w:rFonts w:ascii="Times New Roman" w:eastAsia="Times New Roman" w:hAnsi="Times New Roman" w:cs="Times New Roman"/>
          <w:sz w:val="28"/>
          <w:szCs w:val="28"/>
        </w:rPr>
        <w:t xml:space="preserve"> 201</w:t>
      </w:r>
      <w:r w:rsidR="00452A7D" w:rsidRPr="00E803E8">
        <w:rPr>
          <w:rFonts w:ascii="Times New Roman" w:eastAsia="Times New Roman" w:hAnsi="Times New Roman" w:cs="Times New Roman"/>
          <w:sz w:val="28"/>
          <w:szCs w:val="28"/>
        </w:rPr>
        <w:t>9</w:t>
      </w:r>
      <w:r w:rsidR="0029193B" w:rsidRPr="00E803E8">
        <w:rPr>
          <w:rFonts w:ascii="Times New Roman" w:eastAsia="Times New Roman" w:hAnsi="Times New Roman" w:cs="Times New Roman"/>
          <w:sz w:val="28"/>
          <w:szCs w:val="28"/>
        </w:rPr>
        <w:t xml:space="preserve"> года</w:t>
      </w:r>
      <w:r w:rsidR="007A756D" w:rsidRPr="00E803E8">
        <w:rPr>
          <w:rFonts w:ascii="Times New Roman" w:eastAsia="Times New Roman" w:hAnsi="Times New Roman" w:cs="Times New Roman"/>
          <w:sz w:val="28"/>
          <w:szCs w:val="28"/>
        </w:rPr>
        <w:t xml:space="preserve">) </w:t>
      </w:r>
      <w:r w:rsidR="00DB6D98" w:rsidRPr="00E803E8">
        <w:rPr>
          <w:rFonts w:ascii="Times New Roman" w:eastAsia="Times New Roman" w:hAnsi="Times New Roman" w:cs="Times New Roman"/>
          <w:sz w:val="28"/>
          <w:szCs w:val="28"/>
        </w:rPr>
        <w:t>молод</w:t>
      </w:r>
      <w:r w:rsidR="00A21D69" w:rsidRPr="00E803E8">
        <w:rPr>
          <w:rFonts w:ascii="Times New Roman" w:eastAsia="Times New Roman" w:hAnsi="Times New Roman" w:cs="Times New Roman"/>
          <w:sz w:val="28"/>
          <w:szCs w:val="28"/>
        </w:rPr>
        <w:t>ых</w:t>
      </w:r>
      <w:r w:rsidR="00DB6D98" w:rsidRPr="00E803E8">
        <w:rPr>
          <w:rFonts w:ascii="Times New Roman" w:eastAsia="Times New Roman" w:hAnsi="Times New Roman" w:cs="Times New Roman"/>
          <w:sz w:val="28"/>
          <w:szCs w:val="28"/>
        </w:rPr>
        <w:t xml:space="preserve"> специалист</w:t>
      </w:r>
      <w:r w:rsidR="00A21D69" w:rsidRPr="00E803E8">
        <w:rPr>
          <w:rFonts w:ascii="Times New Roman" w:eastAsia="Times New Roman" w:hAnsi="Times New Roman" w:cs="Times New Roman"/>
          <w:sz w:val="28"/>
          <w:szCs w:val="28"/>
        </w:rPr>
        <w:t>ов</w:t>
      </w:r>
      <w:r w:rsidR="00DB6D98" w:rsidRPr="00E803E8">
        <w:rPr>
          <w:rFonts w:ascii="Times New Roman" w:eastAsia="Times New Roman" w:hAnsi="Times New Roman" w:cs="Times New Roman"/>
          <w:sz w:val="28"/>
          <w:szCs w:val="28"/>
        </w:rPr>
        <w:t xml:space="preserve"> показал</w:t>
      </w:r>
      <w:r w:rsidR="00FC549D" w:rsidRPr="00E803E8">
        <w:rPr>
          <w:rFonts w:ascii="Times New Roman" w:eastAsia="Times New Roman" w:hAnsi="Times New Roman" w:cs="Times New Roman"/>
          <w:sz w:val="28"/>
          <w:szCs w:val="28"/>
        </w:rPr>
        <w:t>о</w:t>
      </w:r>
      <w:r w:rsidR="00DB6D98" w:rsidRPr="00E803E8">
        <w:rPr>
          <w:rFonts w:ascii="Times New Roman" w:eastAsia="Times New Roman" w:hAnsi="Times New Roman" w:cs="Times New Roman"/>
          <w:sz w:val="28"/>
          <w:szCs w:val="28"/>
        </w:rPr>
        <w:t>, что наиболее важными</w:t>
      </w:r>
      <w:r w:rsidR="00B13C2C" w:rsidRPr="00E803E8">
        <w:rPr>
          <w:rFonts w:ascii="Times New Roman" w:eastAsia="Times New Roman" w:hAnsi="Times New Roman" w:cs="Times New Roman"/>
          <w:sz w:val="28"/>
          <w:szCs w:val="28"/>
        </w:rPr>
        <w:t>мотив</w:t>
      </w:r>
      <w:r w:rsidR="00DB6D98" w:rsidRPr="00E803E8">
        <w:rPr>
          <w:rFonts w:ascii="Times New Roman" w:eastAsia="Times New Roman" w:hAnsi="Times New Roman" w:cs="Times New Roman"/>
          <w:sz w:val="28"/>
          <w:szCs w:val="28"/>
        </w:rPr>
        <w:t xml:space="preserve">ами </w:t>
      </w:r>
      <w:r w:rsidR="00005A0C">
        <w:rPr>
          <w:rFonts w:ascii="Times New Roman" w:eastAsia="Times New Roman" w:hAnsi="Times New Roman" w:cs="Times New Roman"/>
          <w:sz w:val="28"/>
          <w:szCs w:val="28"/>
        </w:rPr>
        <w:t xml:space="preserve">при устройстве на работу </w:t>
      </w:r>
      <w:r w:rsidR="00DB6D98" w:rsidRPr="00E803E8">
        <w:rPr>
          <w:rFonts w:ascii="Times New Roman" w:eastAsia="Times New Roman" w:hAnsi="Times New Roman" w:cs="Times New Roman"/>
          <w:sz w:val="28"/>
          <w:szCs w:val="28"/>
        </w:rPr>
        <w:t xml:space="preserve">для них являются: оклад после окончания </w:t>
      </w:r>
      <w:r w:rsidR="00A21D69" w:rsidRPr="00E803E8">
        <w:rPr>
          <w:rFonts w:ascii="Times New Roman" w:eastAsia="Times New Roman" w:hAnsi="Times New Roman" w:cs="Times New Roman"/>
          <w:sz w:val="28"/>
          <w:szCs w:val="28"/>
        </w:rPr>
        <w:t>учебного заведения</w:t>
      </w:r>
      <w:r w:rsidR="0029193B" w:rsidRPr="00E803E8">
        <w:rPr>
          <w:rFonts w:ascii="Times New Roman" w:eastAsia="Times New Roman" w:hAnsi="Times New Roman" w:cs="Times New Roman"/>
          <w:sz w:val="28"/>
          <w:szCs w:val="28"/>
        </w:rPr>
        <w:t xml:space="preserve"> (82%)</w:t>
      </w:r>
      <w:r w:rsidR="00DB6D98" w:rsidRPr="00E803E8">
        <w:rPr>
          <w:rFonts w:ascii="Times New Roman" w:eastAsia="Times New Roman" w:hAnsi="Times New Roman" w:cs="Times New Roman"/>
          <w:sz w:val="28"/>
          <w:szCs w:val="28"/>
        </w:rPr>
        <w:t xml:space="preserve">, льготные условия </w:t>
      </w:r>
      <w:r w:rsidR="00A21D69" w:rsidRPr="00E803E8">
        <w:rPr>
          <w:rFonts w:ascii="Times New Roman" w:eastAsia="Times New Roman" w:hAnsi="Times New Roman" w:cs="Times New Roman"/>
          <w:sz w:val="28"/>
          <w:szCs w:val="28"/>
        </w:rPr>
        <w:t xml:space="preserve">предоставления или </w:t>
      </w:r>
      <w:r w:rsidR="00DB6D98" w:rsidRPr="00E803E8">
        <w:rPr>
          <w:rFonts w:ascii="Times New Roman" w:eastAsia="Times New Roman" w:hAnsi="Times New Roman" w:cs="Times New Roman"/>
          <w:sz w:val="28"/>
          <w:szCs w:val="28"/>
        </w:rPr>
        <w:t>приобретения жил</w:t>
      </w:r>
      <w:r w:rsidR="00A21D69" w:rsidRPr="00E803E8">
        <w:rPr>
          <w:rFonts w:ascii="Times New Roman" w:eastAsia="Times New Roman" w:hAnsi="Times New Roman" w:cs="Times New Roman"/>
          <w:sz w:val="28"/>
          <w:szCs w:val="28"/>
        </w:rPr>
        <w:t xml:space="preserve">ья </w:t>
      </w:r>
      <w:r w:rsidR="007A756D" w:rsidRPr="00E803E8">
        <w:rPr>
          <w:rFonts w:ascii="Times New Roman" w:eastAsia="Times New Roman" w:hAnsi="Times New Roman" w:cs="Times New Roman"/>
          <w:sz w:val="28"/>
          <w:szCs w:val="28"/>
        </w:rPr>
        <w:t>(</w:t>
      </w:r>
      <w:r w:rsidR="00A21D69" w:rsidRPr="00E803E8">
        <w:rPr>
          <w:rFonts w:ascii="Times New Roman" w:eastAsia="Times New Roman" w:hAnsi="Times New Roman" w:cs="Times New Roman"/>
          <w:sz w:val="28"/>
          <w:szCs w:val="28"/>
        </w:rPr>
        <w:t>кредит)</w:t>
      </w:r>
      <w:r w:rsidR="007A756D" w:rsidRPr="00E803E8">
        <w:rPr>
          <w:rFonts w:ascii="Times New Roman" w:eastAsia="Times New Roman" w:hAnsi="Times New Roman" w:cs="Times New Roman"/>
          <w:sz w:val="28"/>
          <w:szCs w:val="28"/>
        </w:rPr>
        <w:t>(</w:t>
      </w:r>
      <w:r w:rsidR="0029193B" w:rsidRPr="00E803E8">
        <w:rPr>
          <w:rFonts w:ascii="Times New Roman" w:eastAsia="Times New Roman" w:hAnsi="Times New Roman" w:cs="Times New Roman"/>
          <w:sz w:val="28"/>
          <w:szCs w:val="28"/>
        </w:rPr>
        <w:t>50%)</w:t>
      </w:r>
      <w:r w:rsidR="00DB6D98" w:rsidRPr="00E803E8">
        <w:rPr>
          <w:rFonts w:ascii="Times New Roman" w:eastAsia="Times New Roman" w:hAnsi="Times New Roman" w:cs="Times New Roman"/>
          <w:sz w:val="28"/>
          <w:szCs w:val="28"/>
        </w:rPr>
        <w:t>, оплата проездных документов</w:t>
      </w:r>
      <w:r w:rsidR="0029193B" w:rsidRPr="00E803E8">
        <w:rPr>
          <w:rFonts w:ascii="Times New Roman" w:eastAsia="Times New Roman" w:hAnsi="Times New Roman" w:cs="Times New Roman"/>
          <w:sz w:val="28"/>
          <w:szCs w:val="28"/>
        </w:rPr>
        <w:t xml:space="preserve"> (11%)</w:t>
      </w:r>
      <w:r w:rsidR="00A21D69" w:rsidRPr="00E803E8">
        <w:rPr>
          <w:rFonts w:ascii="Times New Roman" w:eastAsia="Times New Roman" w:hAnsi="Times New Roman" w:cs="Times New Roman"/>
          <w:sz w:val="28"/>
          <w:szCs w:val="28"/>
        </w:rPr>
        <w:t>.</w:t>
      </w:r>
      <w:r w:rsidR="00DB6D98" w:rsidRPr="00E803E8">
        <w:rPr>
          <w:rFonts w:ascii="Times New Roman" w:eastAsia="Times New Roman" w:hAnsi="Times New Roman" w:cs="Times New Roman"/>
          <w:sz w:val="28"/>
          <w:szCs w:val="28"/>
        </w:rPr>
        <w:t xml:space="preserve">Молодых специалистов </w:t>
      </w:r>
      <w:r w:rsidR="00A21D69" w:rsidRPr="00E803E8">
        <w:rPr>
          <w:rFonts w:ascii="Times New Roman" w:eastAsia="Times New Roman" w:hAnsi="Times New Roman" w:cs="Times New Roman"/>
          <w:sz w:val="28"/>
          <w:szCs w:val="28"/>
        </w:rPr>
        <w:t>сегодня</w:t>
      </w:r>
      <w:r w:rsidR="00DB6D98" w:rsidRPr="00E803E8">
        <w:rPr>
          <w:rFonts w:ascii="Times New Roman" w:eastAsia="Times New Roman" w:hAnsi="Times New Roman" w:cs="Times New Roman"/>
          <w:sz w:val="28"/>
          <w:szCs w:val="28"/>
        </w:rPr>
        <w:t xml:space="preserve"> в первую очередь интересует материальная составляющая</w:t>
      </w:r>
      <w:r w:rsidR="00A21D69" w:rsidRPr="00E803E8">
        <w:rPr>
          <w:rFonts w:ascii="Times New Roman" w:eastAsia="Times New Roman" w:hAnsi="Times New Roman" w:cs="Times New Roman"/>
          <w:sz w:val="28"/>
          <w:szCs w:val="28"/>
        </w:rPr>
        <w:t>.</w:t>
      </w:r>
      <w:r w:rsidR="00FC549D" w:rsidRPr="00E803E8">
        <w:rPr>
          <w:rStyle w:val="apple-converted-space"/>
          <w:rFonts w:ascii="Times New Roman" w:hAnsi="Times New Roman" w:cs="Times New Roman"/>
          <w:sz w:val="28"/>
          <w:szCs w:val="28"/>
        </w:rPr>
        <w:t>Анализ причин увольнения, указанных молодыми специалистами в анкетах, показал, что основной причиной увольнения яв</w:t>
      </w:r>
      <w:r w:rsidR="00076842" w:rsidRPr="00E803E8">
        <w:rPr>
          <w:rStyle w:val="apple-converted-space"/>
          <w:rFonts w:ascii="Times New Roman" w:hAnsi="Times New Roman" w:cs="Times New Roman"/>
          <w:sz w:val="28"/>
          <w:szCs w:val="28"/>
        </w:rPr>
        <w:t>ляется низкая заработная плата</w:t>
      </w:r>
      <w:r w:rsidR="00685139">
        <w:rPr>
          <w:rStyle w:val="apple-converted-space"/>
          <w:rFonts w:ascii="Times New Roman" w:hAnsi="Times New Roman" w:cs="Times New Roman"/>
          <w:sz w:val="28"/>
          <w:szCs w:val="28"/>
        </w:rPr>
        <w:t xml:space="preserve"> (67%)</w:t>
      </w:r>
      <w:r w:rsidR="00076842" w:rsidRPr="00E803E8">
        <w:rPr>
          <w:rStyle w:val="apple-converted-space"/>
          <w:rFonts w:ascii="Times New Roman" w:hAnsi="Times New Roman" w:cs="Times New Roman"/>
          <w:sz w:val="28"/>
          <w:szCs w:val="28"/>
        </w:rPr>
        <w:t>, а т</w:t>
      </w:r>
      <w:r w:rsidR="00FC549D" w:rsidRPr="00E803E8">
        <w:rPr>
          <w:rStyle w:val="apple-converted-space"/>
          <w:rFonts w:ascii="Times New Roman" w:hAnsi="Times New Roman" w:cs="Times New Roman"/>
          <w:sz w:val="28"/>
          <w:szCs w:val="28"/>
        </w:rPr>
        <w:t>акже имеет место «неудовлетв</w:t>
      </w:r>
      <w:r w:rsidR="00076842" w:rsidRPr="00E803E8">
        <w:rPr>
          <w:rStyle w:val="apple-converted-space"/>
          <w:rFonts w:ascii="Times New Roman" w:hAnsi="Times New Roman" w:cs="Times New Roman"/>
          <w:sz w:val="28"/>
          <w:szCs w:val="28"/>
        </w:rPr>
        <w:t>оренность выбранной профессией»</w:t>
      </w:r>
      <w:r w:rsidR="00685139">
        <w:rPr>
          <w:rStyle w:val="apple-converted-space"/>
          <w:rFonts w:ascii="Times New Roman" w:hAnsi="Times New Roman" w:cs="Times New Roman"/>
          <w:sz w:val="28"/>
          <w:szCs w:val="28"/>
        </w:rPr>
        <w:t xml:space="preserve"> (35%) и семейные обстоятельства (15%). </w:t>
      </w:r>
    </w:p>
    <w:p w:rsidR="00C60E8F" w:rsidRPr="006A43B9" w:rsidRDefault="00C60E8F" w:rsidP="002117E1">
      <w:pPr>
        <w:shd w:val="clear" w:color="auto" w:fill="FFFFFF"/>
        <w:spacing w:after="0" w:line="240" w:lineRule="auto"/>
        <w:ind w:firstLine="567"/>
        <w:rPr>
          <w:rFonts w:ascii="Times New Roman" w:hAnsi="Times New Roman" w:cs="Times New Roman"/>
          <w:sz w:val="28"/>
          <w:szCs w:val="28"/>
        </w:rPr>
      </w:pPr>
      <w:r w:rsidRPr="006A43B9">
        <w:rPr>
          <w:rFonts w:ascii="Times New Roman" w:hAnsi="Times New Roman" w:cs="Times New Roman"/>
          <w:sz w:val="28"/>
          <w:szCs w:val="28"/>
        </w:rPr>
        <w:t xml:space="preserve">При этом следует отметить </w:t>
      </w:r>
      <w:r w:rsidR="007C236B">
        <w:rPr>
          <w:rFonts w:ascii="Times New Roman" w:hAnsi="Times New Roman" w:cs="Times New Roman"/>
          <w:sz w:val="28"/>
          <w:szCs w:val="28"/>
        </w:rPr>
        <w:t xml:space="preserve">имеющиеся </w:t>
      </w:r>
      <w:r w:rsidRPr="006A43B9">
        <w:rPr>
          <w:rFonts w:ascii="Times New Roman" w:hAnsi="Times New Roman" w:cs="Times New Roman"/>
          <w:sz w:val="28"/>
          <w:szCs w:val="28"/>
        </w:rPr>
        <w:t>некоторые особенности в</w:t>
      </w:r>
      <w:r w:rsidR="007C236B">
        <w:rPr>
          <w:rFonts w:ascii="Times New Roman" w:hAnsi="Times New Roman" w:cs="Times New Roman"/>
          <w:sz w:val="28"/>
          <w:szCs w:val="28"/>
        </w:rPr>
        <w:t> </w:t>
      </w:r>
      <w:r w:rsidRPr="006A43B9">
        <w:rPr>
          <w:rFonts w:ascii="Times New Roman" w:hAnsi="Times New Roman" w:cs="Times New Roman"/>
          <w:sz w:val="28"/>
          <w:szCs w:val="28"/>
        </w:rPr>
        <w:t>профессиональном развитии молодого специалиста по сравнению со специалистом со стажем работы:</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t>неопределенность трудовых и профессиональных интересов;</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t>оторванность знаний, умений и навыков от реальной практики (теоретическая направленность учебной подготовки);</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t>отсутствие практического опыта (неготовность решать конкретные практические задачи, брать на себя ответственность за принятые решения);</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t>необходимость адаптации к профессиональной среде из-за отсутствия первоначального трудового опыта;</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lastRenderedPageBreak/>
        <w:t>излишняя самоуверенность и упрямство, изрядная доля юношеского максимализма;</w:t>
      </w:r>
    </w:p>
    <w:p w:rsidR="00C60E8F" w:rsidRPr="006A43B9" w:rsidRDefault="00C60E8F" w:rsidP="002117E1">
      <w:pPr>
        <w:spacing w:after="0" w:line="240" w:lineRule="auto"/>
        <w:ind w:right="-1" w:firstLine="567"/>
        <w:rPr>
          <w:rFonts w:ascii="Times New Roman" w:hAnsi="Times New Roman" w:cs="Times New Roman"/>
          <w:sz w:val="28"/>
          <w:szCs w:val="28"/>
        </w:rPr>
      </w:pPr>
      <w:r w:rsidRPr="006A43B9">
        <w:rPr>
          <w:rFonts w:ascii="Times New Roman" w:hAnsi="Times New Roman" w:cs="Times New Roman"/>
          <w:sz w:val="28"/>
          <w:szCs w:val="28"/>
        </w:rPr>
        <w:t xml:space="preserve">завышенные ожидания от работы (жажда быстрого карьерного роста, необоснованно большой зарплаты, пока незаслуженных привилегий). </w:t>
      </w:r>
    </w:p>
    <w:p w:rsidR="003A37CA" w:rsidRPr="00CB4A8C" w:rsidRDefault="003A37CA" w:rsidP="002117E1">
      <w:pPr>
        <w:spacing w:after="0" w:line="240" w:lineRule="auto"/>
        <w:ind w:firstLine="567"/>
        <w:rPr>
          <w:rFonts w:ascii="Times New Roman" w:hAnsi="Times New Roman" w:cs="Times New Roman"/>
          <w:sz w:val="28"/>
          <w:szCs w:val="28"/>
        </w:rPr>
      </w:pPr>
      <w:r w:rsidRPr="00CB4A8C">
        <w:rPr>
          <w:rFonts w:ascii="Times New Roman" w:hAnsi="Times New Roman" w:cs="Times New Roman"/>
          <w:sz w:val="28"/>
          <w:szCs w:val="28"/>
        </w:rPr>
        <w:t xml:space="preserve">Для </w:t>
      </w:r>
      <w:r w:rsidR="00DB6D98" w:rsidRPr="00CB4A8C">
        <w:rPr>
          <w:rFonts w:ascii="Times New Roman" w:hAnsi="Times New Roman" w:cs="Times New Roman"/>
          <w:sz w:val="28"/>
          <w:szCs w:val="28"/>
        </w:rPr>
        <w:t>раз</w:t>
      </w:r>
      <w:r w:rsidRPr="00CB4A8C">
        <w:rPr>
          <w:rFonts w:ascii="Times New Roman" w:hAnsi="Times New Roman" w:cs="Times New Roman"/>
          <w:sz w:val="28"/>
          <w:szCs w:val="28"/>
        </w:rPr>
        <w:t>решения</w:t>
      </w:r>
      <w:r w:rsidR="00DB6D98" w:rsidRPr="00CB4A8C">
        <w:rPr>
          <w:rFonts w:ascii="Times New Roman" w:hAnsi="Times New Roman" w:cs="Times New Roman"/>
          <w:sz w:val="28"/>
          <w:szCs w:val="28"/>
        </w:rPr>
        <w:t>сложившихся противоречий</w:t>
      </w:r>
      <w:r w:rsidR="00D92A62" w:rsidRPr="00CB4A8C">
        <w:rPr>
          <w:rFonts w:ascii="Times New Roman" w:hAnsi="Times New Roman" w:cs="Times New Roman"/>
          <w:sz w:val="28"/>
          <w:szCs w:val="28"/>
        </w:rPr>
        <w:t xml:space="preserve"> в районе </w:t>
      </w:r>
      <w:r w:rsidR="00DB6D98" w:rsidRPr="00CB4A8C">
        <w:rPr>
          <w:rFonts w:ascii="Times New Roman" w:hAnsi="Times New Roman" w:cs="Times New Roman"/>
          <w:sz w:val="28"/>
          <w:szCs w:val="28"/>
        </w:rPr>
        <w:t>имеются</w:t>
      </w:r>
      <w:r w:rsidRPr="00CB4A8C">
        <w:rPr>
          <w:rFonts w:ascii="Times New Roman" w:hAnsi="Times New Roman" w:cs="Times New Roman"/>
          <w:sz w:val="28"/>
          <w:szCs w:val="28"/>
        </w:rPr>
        <w:t>:</w:t>
      </w:r>
    </w:p>
    <w:p w:rsidR="003A37CA" w:rsidRPr="00CB4A8C" w:rsidRDefault="003A37CA" w:rsidP="002117E1">
      <w:pPr>
        <w:pStyle w:val="ac"/>
        <w:widowControl w:val="0"/>
        <w:tabs>
          <w:tab w:val="left" w:pos="34"/>
          <w:tab w:val="left" w:pos="459"/>
        </w:tabs>
        <w:autoSpaceDE w:val="0"/>
        <w:autoSpaceDN w:val="0"/>
        <w:spacing w:after="0" w:line="240" w:lineRule="auto"/>
        <w:ind w:left="0" w:firstLine="567"/>
        <w:rPr>
          <w:rFonts w:ascii="Times New Roman" w:hAnsi="Times New Roman" w:cs="Times New Roman"/>
          <w:sz w:val="28"/>
          <w:szCs w:val="28"/>
        </w:rPr>
      </w:pPr>
      <w:r w:rsidRPr="00CB4A8C">
        <w:rPr>
          <w:rFonts w:ascii="Times New Roman" w:hAnsi="Times New Roman" w:cs="Times New Roman"/>
          <w:sz w:val="28"/>
          <w:szCs w:val="28"/>
        </w:rPr>
        <w:t xml:space="preserve">- </w:t>
      </w:r>
      <w:r w:rsidR="00D92A62" w:rsidRPr="00CB4A8C">
        <w:rPr>
          <w:rFonts w:ascii="Times New Roman" w:hAnsi="Times New Roman" w:cs="Times New Roman"/>
          <w:sz w:val="28"/>
          <w:szCs w:val="28"/>
        </w:rPr>
        <w:t>Школ</w:t>
      </w:r>
      <w:r w:rsidR="00EA06B7" w:rsidRPr="00CB4A8C">
        <w:rPr>
          <w:rFonts w:ascii="Times New Roman" w:hAnsi="Times New Roman" w:cs="Times New Roman"/>
          <w:sz w:val="28"/>
          <w:szCs w:val="28"/>
        </w:rPr>
        <w:t>а</w:t>
      </w:r>
      <w:r w:rsidR="00D92A62" w:rsidRPr="00CB4A8C">
        <w:rPr>
          <w:rFonts w:ascii="Times New Roman" w:hAnsi="Times New Roman" w:cs="Times New Roman"/>
          <w:sz w:val="28"/>
          <w:szCs w:val="28"/>
        </w:rPr>
        <w:t xml:space="preserve"> молод</w:t>
      </w:r>
      <w:r w:rsidR="00B53B9F" w:rsidRPr="00CB4A8C">
        <w:rPr>
          <w:rFonts w:ascii="Times New Roman" w:hAnsi="Times New Roman" w:cs="Times New Roman"/>
          <w:sz w:val="28"/>
          <w:szCs w:val="28"/>
        </w:rPr>
        <w:t>ого</w:t>
      </w:r>
      <w:r w:rsidR="00D92A62" w:rsidRPr="00CB4A8C">
        <w:rPr>
          <w:rFonts w:ascii="Times New Roman" w:hAnsi="Times New Roman" w:cs="Times New Roman"/>
          <w:sz w:val="28"/>
          <w:szCs w:val="28"/>
        </w:rPr>
        <w:t xml:space="preserve"> специалист</w:t>
      </w:r>
      <w:r w:rsidR="00B53B9F" w:rsidRPr="00CB4A8C">
        <w:rPr>
          <w:rFonts w:ascii="Times New Roman" w:hAnsi="Times New Roman" w:cs="Times New Roman"/>
          <w:sz w:val="28"/>
          <w:szCs w:val="28"/>
        </w:rPr>
        <w:t>а</w:t>
      </w:r>
      <w:r w:rsidRPr="00CB4A8C">
        <w:rPr>
          <w:rFonts w:ascii="Times New Roman" w:hAnsi="Times New Roman" w:cs="Times New Roman"/>
          <w:sz w:val="28"/>
          <w:szCs w:val="28"/>
        </w:rPr>
        <w:t>учреждени</w:t>
      </w:r>
      <w:r w:rsidR="00B53B9F" w:rsidRPr="00CB4A8C">
        <w:rPr>
          <w:rFonts w:ascii="Times New Roman" w:hAnsi="Times New Roman" w:cs="Times New Roman"/>
          <w:sz w:val="28"/>
          <w:szCs w:val="28"/>
        </w:rPr>
        <w:t>я</w:t>
      </w:r>
      <w:r w:rsidRPr="00CB4A8C">
        <w:rPr>
          <w:rFonts w:ascii="Times New Roman" w:hAnsi="Times New Roman" w:cs="Times New Roman"/>
          <w:sz w:val="28"/>
          <w:szCs w:val="28"/>
        </w:rPr>
        <w:t xml:space="preserve"> общего среднего образования «Диалог»;</w:t>
      </w:r>
    </w:p>
    <w:p w:rsidR="003A37CA" w:rsidRPr="00CB4A8C" w:rsidRDefault="003A37CA" w:rsidP="002117E1">
      <w:pPr>
        <w:pStyle w:val="ac"/>
        <w:widowControl w:val="0"/>
        <w:tabs>
          <w:tab w:val="left" w:pos="34"/>
          <w:tab w:val="left" w:pos="459"/>
        </w:tabs>
        <w:autoSpaceDE w:val="0"/>
        <w:autoSpaceDN w:val="0"/>
        <w:spacing w:after="0" w:line="240" w:lineRule="auto"/>
        <w:ind w:left="0" w:firstLine="567"/>
        <w:rPr>
          <w:rFonts w:ascii="Times New Roman" w:hAnsi="Times New Roman" w:cs="Times New Roman"/>
          <w:sz w:val="28"/>
          <w:szCs w:val="28"/>
        </w:rPr>
      </w:pPr>
      <w:r w:rsidRPr="00CB4A8C">
        <w:rPr>
          <w:rFonts w:ascii="Times New Roman" w:hAnsi="Times New Roman" w:cs="Times New Roman"/>
          <w:sz w:val="28"/>
          <w:szCs w:val="28"/>
        </w:rPr>
        <w:t xml:space="preserve">- </w:t>
      </w:r>
      <w:r w:rsidR="00B53B9F" w:rsidRPr="00CB4A8C">
        <w:rPr>
          <w:rFonts w:ascii="Times New Roman" w:hAnsi="Times New Roman" w:cs="Times New Roman"/>
          <w:sz w:val="28"/>
          <w:szCs w:val="28"/>
        </w:rPr>
        <w:t>Школ</w:t>
      </w:r>
      <w:r w:rsidR="00EA06B7" w:rsidRPr="00CB4A8C">
        <w:rPr>
          <w:rFonts w:ascii="Times New Roman" w:hAnsi="Times New Roman" w:cs="Times New Roman"/>
          <w:sz w:val="28"/>
          <w:szCs w:val="28"/>
        </w:rPr>
        <w:t>а</w:t>
      </w:r>
      <w:r w:rsidR="00B53B9F" w:rsidRPr="00CB4A8C">
        <w:rPr>
          <w:rFonts w:ascii="Times New Roman" w:hAnsi="Times New Roman" w:cs="Times New Roman"/>
          <w:sz w:val="28"/>
          <w:szCs w:val="28"/>
        </w:rPr>
        <w:t xml:space="preserve"> молодого специалиста </w:t>
      </w:r>
      <w:r w:rsidRPr="00CB4A8C">
        <w:rPr>
          <w:rFonts w:ascii="Times New Roman" w:hAnsi="Times New Roman" w:cs="Times New Roman"/>
          <w:sz w:val="28"/>
          <w:szCs w:val="28"/>
        </w:rPr>
        <w:t>учреждени</w:t>
      </w:r>
      <w:r w:rsidR="00B53B9F" w:rsidRPr="00CB4A8C">
        <w:rPr>
          <w:rFonts w:ascii="Times New Roman" w:hAnsi="Times New Roman" w:cs="Times New Roman"/>
          <w:sz w:val="28"/>
          <w:szCs w:val="28"/>
        </w:rPr>
        <w:t>я</w:t>
      </w:r>
      <w:r w:rsidRPr="00CB4A8C">
        <w:rPr>
          <w:rFonts w:ascii="Times New Roman" w:hAnsi="Times New Roman" w:cs="Times New Roman"/>
          <w:sz w:val="28"/>
          <w:szCs w:val="28"/>
        </w:rPr>
        <w:t xml:space="preserve"> дошкольного образования</w:t>
      </w:r>
      <w:r w:rsidR="00D74F83">
        <w:rPr>
          <w:rFonts w:ascii="Times New Roman" w:hAnsi="Times New Roman" w:cs="Times New Roman"/>
          <w:sz w:val="28"/>
          <w:szCs w:val="28"/>
        </w:rPr>
        <w:t xml:space="preserve"> «ПрофСтарт»</w:t>
      </w:r>
      <w:r w:rsidRPr="00CB4A8C">
        <w:rPr>
          <w:rFonts w:ascii="Times New Roman" w:hAnsi="Times New Roman" w:cs="Times New Roman"/>
          <w:sz w:val="28"/>
          <w:szCs w:val="28"/>
        </w:rPr>
        <w:t>;</w:t>
      </w:r>
    </w:p>
    <w:p w:rsidR="003A37CA" w:rsidRPr="007407FD" w:rsidRDefault="003A37CA" w:rsidP="002117E1">
      <w:pPr>
        <w:pStyle w:val="ac"/>
        <w:widowControl w:val="0"/>
        <w:tabs>
          <w:tab w:val="left" w:pos="34"/>
          <w:tab w:val="left" w:pos="459"/>
        </w:tabs>
        <w:autoSpaceDE w:val="0"/>
        <w:autoSpaceDN w:val="0"/>
        <w:spacing w:after="0" w:line="240" w:lineRule="auto"/>
        <w:ind w:left="0" w:firstLine="567"/>
        <w:rPr>
          <w:rFonts w:ascii="Times New Roman" w:hAnsi="Times New Roman" w:cs="Times New Roman"/>
          <w:sz w:val="28"/>
          <w:szCs w:val="28"/>
          <w:highlight w:val="yellow"/>
        </w:rPr>
      </w:pPr>
      <w:r w:rsidRPr="00452A7D">
        <w:rPr>
          <w:rFonts w:ascii="Times New Roman" w:hAnsi="Times New Roman" w:cs="Times New Roman"/>
          <w:sz w:val="28"/>
          <w:szCs w:val="28"/>
        </w:rPr>
        <w:t>- Школ</w:t>
      </w:r>
      <w:r w:rsidR="00EA06B7" w:rsidRPr="00452A7D">
        <w:rPr>
          <w:rFonts w:ascii="Times New Roman" w:hAnsi="Times New Roman" w:cs="Times New Roman"/>
          <w:sz w:val="28"/>
          <w:szCs w:val="28"/>
        </w:rPr>
        <w:t>а</w:t>
      </w:r>
      <w:r w:rsidRPr="00452A7D">
        <w:rPr>
          <w:rFonts w:ascii="Times New Roman" w:hAnsi="Times New Roman" w:cs="Times New Roman"/>
          <w:sz w:val="28"/>
          <w:szCs w:val="28"/>
        </w:rPr>
        <w:t xml:space="preserve"> становления учителя-дефектолога;</w:t>
      </w:r>
    </w:p>
    <w:p w:rsidR="003A37CA" w:rsidRPr="00CB4A8C" w:rsidRDefault="003A37CA" w:rsidP="002117E1">
      <w:pPr>
        <w:pStyle w:val="ac"/>
        <w:widowControl w:val="0"/>
        <w:tabs>
          <w:tab w:val="left" w:pos="34"/>
          <w:tab w:val="left" w:pos="459"/>
        </w:tabs>
        <w:autoSpaceDE w:val="0"/>
        <w:autoSpaceDN w:val="0"/>
        <w:spacing w:after="0" w:line="240" w:lineRule="auto"/>
        <w:ind w:left="0" w:firstLine="567"/>
        <w:rPr>
          <w:rFonts w:ascii="Times New Roman" w:hAnsi="Times New Roman" w:cs="Times New Roman"/>
          <w:sz w:val="28"/>
          <w:szCs w:val="28"/>
        </w:rPr>
      </w:pPr>
      <w:r w:rsidRPr="00CB4A8C">
        <w:rPr>
          <w:rFonts w:ascii="Times New Roman" w:hAnsi="Times New Roman" w:cs="Times New Roman"/>
          <w:sz w:val="28"/>
          <w:szCs w:val="28"/>
        </w:rPr>
        <w:t xml:space="preserve">- </w:t>
      </w:r>
      <w:r w:rsidR="00CB4A8C" w:rsidRPr="00CB4A8C">
        <w:rPr>
          <w:rFonts w:ascii="Times New Roman" w:hAnsi="Times New Roman" w:cs="Times New Roman"/>
          <w:sz w:val="28"/>
          <w:szCs w:val="28"/>
        </w:rPr>
        <w:t>Стажерская площадка специалиста</w:t>
      </w:r>
      <w:r w:rsidRPr="00CB4A8C">
        <w:rPr>
          <w:rFonts w:ascii="Times New Roman" w:hAnsi="Times New Roman" w:cs="Times New Roman"/>
          <w:sz w:val="28"/>
          <w:szCs w:val="28"/>
        </w:rPr>
        <w:t xml:space="preserve"> СППС;</w:t>
      </w:r>
    </w:p>
    <w:p w:rsidR="0029193B" w:rsidRPr="00CB4A8C" w:rsidRDefault="003A37CA" w:rsidP="002117E1">
      <w:pPr>
        <w:pStyle w:val="af3"/>
        <w:spacing w:after="0" w:line="240" w:lineRule="auto"/>
        <w:ind w:firstLine="567"/>
        <w:rPr>
          <w:rFonts w:ascii="Times New Roman" w:hAnsi="Times New Roman"/>
          <w:b/>
          <w:sz w:val="28"/>
          <w:szCs w:val="28"/>
          <w:shd w:val="clear" w:color="auto" w:fill="FFFFFF"/>
        </w:rPr>
      </w:pPr>
      <w:r w:rsidRPr="00CB4A8C">
        <w:rPr>
          <w:rFonts w:ascii="Times New Roman" w:hAnsi="Times New Roman"/>
          <w:sz w:val="28"/>
          <w:szCs w:val="28"/>
        </w:rPr>
        <w:t>- Школ</w:t>
      </w:r>
      <w:r w:rsidR="00EA06B7" w:rsidRPr="00CB4A8C">
        <w:rPr>
          <w:rFonts w:ascii="Times New Roman" w:hAnsi="Times New Roman"/>
          <w:sz w:val="28"/>
          <w:szCs w:val="28"/>
        </w:rPr>
        <w:t>а</w:t>
      </w:r>
      <w:r w:rsidRPr="00CB4A8C">
        <w:rPr>
          <w:rFonts w:ascii="Times New Roman" w:hAnsi="Times New Roman"/>
          <w:sz w:val="28"/>
          <w:szCs w:val="28"/>
        </w:rPr>
        <w:t xml:space="preserve"> начинающего педагога - организатора.</w:t>
      </w:r>
    </w:p>
    <w:p w:rsidR="00C60E8F" w:rsidRPr="00E55EAE" w:rsidRDefault="00E803E8" w:rsidP="002117E1">
      <w:pPr>
        <w:pStyle w:val="af3"/>
        <w:spacing w:after="0" w:line="240" w:lineRule="auto"/>
        <w:ind w:firstLine="567"/>
        <w:rPr>
          <w:rFonts w:ascii="Times New Roman" w:hAnsi="Times New Roman"/>
          <w:sz w:val="28"/>
          <w:szCs w:val="28"/>
        </w:rPr>
      </w:pPr>
      <w:r w:rsidRPr="00E55EAE">
        <w:rPr>
          <w:rFonts w:ascii="Times New Roman" w:hAnsi="Times New Roman"/>
          <w:sz w:val="28"/>
          <w:szCs w:val="28"/>
        </w:rPr>
        <w:t>И</w:t>
      </w:r>
      <w:r w:rsidR="00C60E8F" w:rsidRPr="00E55EAE">
        <w:rPr>
          <w:rFonts w:ascii="Times New Roman" w:hAnsi="Times New Roman"/>
          <w:sz w:val="28"/>
          <w:szCs w:val="28"/>
        </w:rPr>
        <w:t xml:space="preserve">спользование материальных и нематериальных инструментов мотивации позволит изменить инструментальный тип трудовой мотивации молодых специалистов на </w:t>
      </w:r>
      <w:r w:rsidR="009640E3" w:rsidRPr="00E55EAE">
        <w:rPr>
          <w:rFonts w:ascii="Times New Roman" w:hAnsi="Times New Roman"/>
          <w:sz w:val="28"/>
          <w:szCs w:val="28"/>
        </w:rPr>
        <w:t>«</w:t>
      </w:r>
      <w:r w:rsidR="00C60E8F" w:rsidRPr="00E55EAE">
        <w:rPr>
          <w:rFonts w:ascii="Times New Roman" w:hAnsi="Times New Roman"/>
          <w:sz w:val="28"/>
          <w:szCs w:val="28"/>
        </w:rPr>
        <w:t>хозяйский</w:t>
      </w:r>
      <w:r w:rsidR="009640E3" w:rsidRPr="00E55EAE">
        <w:rPr>
          <w:rFonts w:ascii="Times New Roman" w:hAnsi="Times New Roman"/>
          <w:sz w:val="28"/>
          <w:szCs w:val="28"/>
        </w:rPr>
        <w:t>»</w:t>
      </w:r>
      <w:r w:rsidR="00C60E8F" w:rsidRPr="00E55EAE">
        <w:rPr>
          <w:rFonts w:ascii="Times New Roman" w:hAnsi="Times New Roman"/>
          <w:sz w:val="28"/>
          <w:szCs w:val="28"/>
        </w:rPr>
        <w:t xml:space="preserve"> или </w:t>
      </w:r>
      <w:r w:rsidR="009640E3" w:rsidRPr="00E55EAE">
        <w:rPr>
          <w:rFonts w:ascii="Times New Roman" w:hAnsi="Times New Roman"/>
          <w:sz w:val="28"/>
          <w:szCs w:val="28"/>
        </w:rPr>
        <w:t>«</w:t>
      </w:r>
      <w:r w:rsidR="00C60E8F" w:rsidRPr="00E55EAE">
        <w:rPr>
          <w:rFonts w:ascii="Times New Roman" w:hAnsi="Times New Roman"/>
          <w:sz w:val="28"/>
          <w:szCs w:val="28"/>
        </w:rPr>
        <w:t>патриотический</w:t>
      </w:r>
      <w:r w:rsidR="009640E3" w:rsidRPr="00E55EAE">
        <w:rPr>
          <w:rFonts w:ascii="Times New Roman" w:hAnsi="Times New Roman"/>
          <w:sz w:val="28"/>
          <w:szCs w:val="28"/>
        </w:rPr>
        <w:t>»</w:t>
      </w:r>
      <w:r w:rsidR="00C60E8F" w:rsidRPr="00E55EAE">
        <w:rPr>
          <w:rFonts w:ascii="Times New Roman" w:hAnsi="Times New Roman"/>
          <w:sz w:val="28"/>
          <w:szCs w:val="28"/>
        </w:rPr>
        <w:t xml:space="preserve"> (по В.И.</w:t>
      </w:r>
      <w:r w:rsidR="00452A7D" w:rsidRPr="00E55EAE">
        <w:rPr>
          <w:rFonts w:ascii="Times New Roman" w:hAnsi="Times New Roman"/>
          <w:sz w:val="28"/>
          <w:szCs w:val="28"/>
        </w:rPr>
        <w:t> </w:t>
      </w:r>
      <w:r w:rsidR="00C60E8F" w:rsidRPr="00E55EAE">
        <w:rPr>
          <w:rFonts w:ascii="Times New Roman" w:hAnsi="Times New Roman"/>
          <w:sz w:val="28"/>
          <w:szCs w:val="28"/>
        </w:rPr>
        <w:t xml:space="preserve">Герчикову). </w:t>
      </w:r>
      <w:r w:rsidR="008F1657" w:rsidRPr="00E55EAE">
        <w:rPr>
          <w:rFonts w:ascii="Times New Roman" w:hAnsi="Times New Roman"/>
          <w:sz w:val="28"/>
          <w:szCs w:val="28"/>
        </w:rPr>
        <w:t>Выстроенная с</w:t>
      </w:r>
      <w:r w:rsidR="00C60E8F" w:rsidRPr="00E55EAE">
        <w:rPr>
          <w:rFonts w:ascii="Times New Roman" w:hAnsi="Times New Roman"/>
          <w:sz w:val="28"/>
          <w:szCs w:val="28"/>
          <w:shd w:val="clear" w:color="auto" w:fill="FFFFFF"/>
        </w:rPr>
        <w:t>истем</w:t>
      </w:r>
      <w:r w:rsidR="008F1657" w:rsidRPr="00E55EAE">
        <w:rPr>
          <w:rFonts w:ascii="Times New Roman" w:hAnsi="Times New Roman"/>
          <w:sz w:val="28"/>
          <w:szCs w:val="28"/>
          <w:shd w:val="clear" w:color="auto" w:fill="FFFFFF"/>
        </w:rPr>
        <w:t>а</w:t>
      </w:r>
      <w:r w:rsidR="00C60E8F" w:rsidRPr="00E55EAE">
        <w:rPr>
          <w:rFonts w:ascii="Times New Roman" w:hAnsi="Times New Roman"/>
          <w:sz w:val="28"/>
          <w:szCs w:val="28"/>
          <w:shd w:val="clear" w:color="auto" w:fill="FFFFFF"/>
        </w:rPr>
        <w:t xml:space="preserve"> методическо</w:t>
      </w:r>
      <w:r w:rsidR="008F1657" w:rsidRPr="00E55EAE">
        <w:rPr>
          <w:rFonts w:ascii="Times New Roman" w:hAnsi="Times New Roman"/>
          <w:sz w:val="28"/>
          <w:szCs w:val="28"/>
          <w:shd w:val="clear" w:color="auto" w:fill="FFFFFF"/>
        </w:rPr>
        <w:t>го</w:t>
      </w:r>
      <w:r w:rsidR="00C60E8F" w:rsidRPr="00E55EAE">
        <w:rPr>
          <w:rFonts w:ascii="Times New Roman" w:hAnsi="Times New Roman"/>
          <w:sz w:val="28"/>
          <w:szCs w:val="28"/>
          <w:shd w:val="clear" w:color="auto" w:fill="FFFFFF"/>
        </w:rPr>
        <w:t xml:space="preserve"> сопровождени</w:t>
      </w:r>
      <w:r w:rsidR="008F1657" w:rsidRPr="00E55EAE">
        <w:rPr>
          <w:rFonts w:ascii="Times New Roman" w:hAnsi="Times New Roman"/>
          <w:sz w:val="28"/>
          <w:szCs w:val="28"/>
          <w:shd w:val="clear" w:color="auto" w:fill="FFFFFF"/>
        </w:rPr>
        <w:t>я</w:t>
      </w:r>
      <w:r w:rsidR="00881E34">
        <w:rPr>
          <w:rFonts w:ascii="Times New Roman" w:hAnsi="Times New Roman"/>
          <w:sz w:val="28"/>
          <w:szCs w:val="28"/>
          <w:shd w:val="clear" w:color="auto" w:fill="FFFFFF"/>
        </w:rPr>
        <w:t>, на наш взгляд,</w:t>
      </w:r>
      <w:r w:rsidR="00C60E8F" w:rsidRPr="00E55EAE">
        <w:rPr>
          <w:rFonts w:ascii="Times New Roman" w:hAnsi="Times New Roman"/>
          <w:sz w:val="28"/>
          <w:szCs w:val="28"/>
          <w:shd w:val="clear" w:color="auto" w:fill="FFFFFF"/>
        </w:rPr>
        <w:t xml:space="preserve"> внес</w:t>
      </w:r>
      <w:r w:rsidR="008F1657" w:rsidRPr="00E55EAE">
        <w:rPr>
          <w:rFonts w:ascii="Times New Roman" w:hAnsi="Times New Roman"/>
          <w:sz w:val="28"/>
          <w:szCs w:val="28"/>
          <w:shd w:val="clear" w:color="auto" w:fill="FFFFFF"/>
        </w:rPr>
        <w:t>е</w:t>
      </w:r>
      <w:r w:rsidR="00C60E8F" w:rsidRPr="00E55EAE">
        <w:rPr>
          <w:rFonts w:ascii="Times New Roman" w:hAnsi="Times New Roman"/>
          <w:sz w:val="28"/>
          <w:szCs w:val="28"/>
          <w:shd w:val="clear" w:color="auto" w:fill="FFFFFF"/>
        </w:rPr>
        <w:t>т существенный вклад в закреплени</w:t>
      </w:r>
      <w:r w:rsidR="00881E34">
        <w:rPr>
          <w:rFonts w:ascii="Times New Roman" w:hAnsi="Times New Roman"/>
          <w:sz w:val="28"/>
          <w:szCs w:val="28"/>
          <w:shd w:val="clear" w:color="auto" w:fill="FFFFFF"/>
        </w:rPr>
        <w:t>епедагогов</w:t>
      </w:r>
      <w:r w:rsidR="00C60E8F" w:rsidRPr="00E55EAE">
        <w:rPr>
          <w:rFonts w:ascii="Times New Roman" w:hAnsi="Times New Roman"/>
          <w:sz w:val="28"/>
          <w:szCs w:val="28"/>
          <w:shd w:val="clear" w:color="auto" w:fill="FFFFFF"/>
        </w:rPr>
        <w:t xml:space="preserve"> на одном рабочем месте и окаж</w:t>
      </w:r>
      <w:r w:rsidR="008F1657" w:rsidRPr="00E55EAE">
        <w:rPr>
          <w:rFonts w:ascii="Times New Roman" w:hAnsi="Times New Roman"/>
          <w:sz w:val="28"/>
          <w:szCs w:val="28"/>
          <w:shd w:val="clear" w:color="auto" w:fill="FFFFFF"/>
        </w:rPr>
        <w:t>е</w:t>
      </w:r>
      <w:r w:rsidR="00C60E8F" w:rsidRPr="00E55EAE">
        <w:rPr>
          <w:rFonts w:ascii="Times New Roman" w:hAnsi="Times New Roman"/>
          <w:sz w:val="28"/>
          <w:szCs w:val="28"/>
          <w:shd w:val="clear" w:color="auto" w:fill="FFFFFF"/>
        </w:rPr>
        <w:t xml:space="preserve">т большое влияние на их </w:t>
      </w:r>
      <w:r w:rsidR="00C60E8F" w:rsidRPr="00E55EAE">
        <w:rPr>
          <w:rFonts w:ascii="Times New Roman" w:hAnsi="Times New Roman"/>
          <w:sz w:val="28"/>
          <w:szCs w:val="28"/>
        </w:rPr>
        <w:t>профессиональное развитие.</w:t>
      </w:r>
      <w:r w:rsidR="006D2F09" w:rsidRPr="00E55EAE">
        <w:rPr>
          <w:rFonts w:ascii="Times New Roman" w:hAnsi="Times New Roman"/>
          <w:sz w:val="28"/>
          <w:szCs w:val="28"/>
        </w:rPr>
        <w:t xml:space="preserve"> Для реализации педагогического проекта существуют необходимые условия.</w:t>
      </w:r>
    </w:p>
    <w:p w:rsidR="00E55EAE" w:rsidRPr="00E55EAE" w:rsidRDefault="00E55EAE" w:rsidP="002117E1">
      <w:pPr>
        <w:spacing w:after="0" w:line="240" w:lineRule="auto"/>
        <w:ind w:firstLine="567"/>
        <w:rPr>
          <w:rFonts w:ascii="Times New Roman" w:hAnsi="Times New Roman"/>
          <w:b/>
          <w:sz w:val="28"/>
          <w:szCs w:val="28"/>
        </w:rPr>
      </w:pPr>
      <w:r w:rsidRPr="00E55EAE">
        <w:rPr>
          <w:rFonts w:ascii="Times New Roman" w:hAnsi="Times New Roman"/>
          <w:sz w:val="28"/>
          <w:szCs w:val="28"/>
        </w:rPr>
        <w:t xml:space="preserve">Всоответствииспрограммойреализация проекта осуществлялась на подготовительном </w:t>
      </w:r>
      <w:r w:rsidRPr="00E55EAE">
        <w:rPr>
          <w:rFonts w:ascii="Times New Roman" w:hAnsi="Times New Roman"/>
          <w:bCs/>
          <w:sz w:val="28"/>
          <w:szCs w:val="28"/>
        </w:rPr>
        <w:t xml:space="preserve">(август 2019 – </w:t>
      </w:r>
      <w:r w:rsidR="00A2731F">
        <w:rPr>
          <w:rFonts w:ascii="Times New Roman" w:hAnsi="Times New Roman"/>
          <w:bCs/>
          <w:sz w:val="28"/>
          <w:szCs w:val="28"/>
        </w:rPr>
        <w:t>сент</w:t>
      </w:r>
      <w:r w:rsidRPr="00E55EAE">
        <w:rPr>
          <w:rFonts w:ascii="Times New Roman" w:hAnsi="Times New Roman"/>
          <w:bCs/>
          <w:sz w:val="28"/>
          <w:szCs w:val="28"/>
        </w:rPr>
        <w:t>ябрь 2019),</w:t>
      </w:r>
      <w:r w:rsidRPr="00E55EAE">
        <w:rPr>
          <w:rFonts w:ascii="Times New Roman" w:hAnsi="Times New Roman"/>
          <w:sz w:val="28"/>
          <w:szCs w:val="28"/>
        </w:rPr>
        <w:t xml:space="preserve"> внедренческом </w:t>
      </w:r>
      <w:r w:rsidRPr="00E55EAE">
        <w:rPr>
          <w:rFonts w:ascii="Times New Roman" w:hAnsi="Times New Roman"/>
          <w:bCs/>
          <w:sz w:val="28"/>
          <w:szCs w:val="28"/>
        </w:rPr>
        <w:t>(</w:t>
      </w:r>
      <w:r w:rsidRPr="00E55EAE">
        <w:rPr>
          <w:rFonts w:ascii="Times New Roman" w:hAnsi="Times New Roman" w:cs="Times New Roman"/>
          <w:spacing w:val="4"/>
          <w:sz w:val="28"/>
          <w:szCs w:val="28"/>
        </w:rPr>
        <w:t>октябрь 2019- апрель 2022</w:t>
      </w:r>
      <w:r w:rsidRPr="00E55EAE">
        <w:rPr>
          <w:rFonts w:ascii="Times New Roman" w:hAnsi="Times New Roman"/>
          <w:bCs/>
          <w:sz w:val="28"/>
          <w:szCs w:val="28"/>
        </w:rPr>
        <w:t>)</w:t>
      </w:r>
      <w:r w:rsidR="00CB4020">
        <w:rPr>
          <w:rFonts w:ascii="Times New Roman" w:hAnsi="Times New Roman"/>
          <w:bCs/>
          <w:sz w:val="28"/>
          <w:szCs w:val="28"/>
        </w:rPr>
        <w:t xml:space="preserve"> </w:t>
      </w:r>
      <w:r>
        <w:rPr>
          <w:rFonts w:ascii="Times New Roman" w:hAnsi="Times New Roman"/>
          <w:sz w:val="28"/>
          <w:szCs w:val="28"/>
        </w:rPr>
        <w:t>и рефлексивном (</w:t>
      </w:r>
      <w:r w:rsidRPr="00E55EAE">
        <w:rPr>
          <w:rFonts w:ascii="Times New Roman" w:hAnsi="Times New Roman" w:cs="Times New Roman"/>
          <w:spacing w:val="4"/>
          <w:sz w:val="28"/>
          <w:szCs w:val="28"/>
        </w:rPr>
        <w:t xml:space="preserve">апрель </w:t>
      </w:r>
      <w:r>
        <w:rPr>
          <w:rFonts w:ascii="Times New Roman" w:hAnsi="Times New Roman" w:cs="Times New Roman"/>
          <w:spacing w:val="4"/>
          <w:sz w:val="28"/>
          <w:szCs w:val="28"/>
        </w:rPr>
        <w:t xml:space="preserve">-май </w:t>
      </w:r>
      <w:r w:rsidRPr="00E55EAE">
        <w:rPr>
          <w:rFonts w:ascii="Times New Roman" w:hAnsi="Times New Roman" w:cs="Times New Roman"/>
          <w:spacing w:val="4"/>
          <w:sz w:val="28"/>
          <w:szCs w:val="28"/>
        </w:rPr>
        <w:t>2022</w:t>
      </w:r>
      <w:r>
        <w:rPr>
          <w:rFonts w:ascii="Times New Roman" w:hAnsi="Times New Roman"/>
          <w:sz w:val="28"/>
          <w:szCs w:val="28"/>
        </w:rPr>
        <w:t xml:space="preserve">) </w:t>
      </w:r>
      <w:r w:rsidRPr="00E55EAE">
        <w:rPr>
          <w:rFonts w:ascii="Times New Roman" w:hAnsi="Times New Roman"/>
          <w:sz w:val="28"/>
          <w:szCs w:val="28"/>
        </w:rPr>
        <w:t>этапах.</w:t>
      </w:r>
    </w:p>
    <w:p w:rsidR="00C933E1" w:rsidRDefault="00C933E1" w:rsidP="002117E1">
      <w:pPr>
        <w:spacing w:after="0" w:line="240" w:lineRule="auto"/>
        <w:ind w:firstLine="567"/>
        <w:rPr>
          <w:rFonts w:ascii="Times New Roman" w:hAnsi="Times New Roman" w:cs="Times New Roman"/>
          <w:b/>
          <w:sz w:val="28"/>
          <w:szCs w:val="28"/>
        </w:rPr>
      </w:pPr>
    </w:p>
    <w:p w:rsidR="007D3F71" w:rsidRPr="00D74F83" w:rsidRDefault="007D3F71" w:rsidP="002117E1">
      <w:pPr>
        <w:spacing w:after="0" w:line="240" w:lineRule="auto"/>
        <w:ind w:firstLine="567"/>
        <w:rPr>
          <w:rFonts w:ascii="Times New Roman" w:hAnsi="Times New Roman" w:cs="Times New Roman"/>
          <w:b/>
          <w:sz w:val="28"/>
          <w:szCs w:val="28"/>
          <w:shd w:val="clear" w:color="auto" w:fill="FFFFFF"/>
        </w:rPr>
      </w:pPr>
      <w:r w:rsidRPr="00D74F83">
        <w:rPr>
          <w:rFonts w:ascii="Times New Roman" w:hAnsi="Times New Roman" w:cs="Times New Roman"/>
          <w:b/>
          <w:sz w:val="28"/>
          <w:szCs w:val="28"/>
        </w:rPr>
        <w:t>Цель</w:t>
      </w:r>
      <w:r w:rsidRPr="00D74F83">
        <w:rPr>
          <w:rFonts w:ascii="Times New Roman" w:eastAsia="Times New Roman" w:hAnsi="Times New Roman" w:cs="Times New Roman"/>
          <w:b/>
          <w:sz w:val="28"/>
          <w:szCs w:val="28"/>
        </w:rPr>
        <w:t xml:space="preserve">: </w:t>
      </w:r>
      <w:bookmarkStart w:id="0" w:name="_Hlk103119620"/>
      <w:r w:rsidR="00165F07" w:rsidRPr="00165F07">
        <w:rPr>
          <w:rFonts w:ascii="Times New Roman" w:eastAsia="Times New Roman" w:hAnsi="Times New Roman" w:cs="Times New Roman"/>
          <w:sz w:val="28"/>
          <w:szCs w:val="28"/>
        </w:rPr>
        <w:t>создание условий для</w:t>
      </w:r>
      <w:r w:rsidRPr="00D74F83">
        <w:rPr>
          <w:rFonts w:ascii="Times New Roman" w:hAnsi="Times New Roman" w:cs="Times New Roman"/>
          <w:sz w:val="28"/>
          <w:szCs w:val="28"/>
        </w:rPr>
        <w:t>профессионально</w:t>
      </w:r>
      <w:r w:rsidR="00165F07">
        <w:rPr>
          <w:rFonts w:ascii="Times New Roman" w:hAnsi="Times New Roman" w:cs="Times New Roman"/>
          <w:sz w:val="28"/>
          <w:szCs w:val="28"/>
        </w:rPr>
        <w:t>го</w:t>
      </w:r>
      <w:r w:rsidRPr="00D74F83">
        <w:rPr>
          <w:rFonts w:ascii="Times New Roman" w:hAnsi="Times New Roman" w:cs="Times New Roman"/>
          <w:sz w:val="28"/>
          <w:szCs w:val="28"/>
        </w:rPr>
        <w:t xml:space="preserve"> развити</w:t>
      </w:r>
      <w:r w:rsidR="00165F07">
        <w:rPr>
          <w:rFonts w:ascii="Times New Roman" w:hAnsi="Times New Roman" w:cs="Times New Roman"/>
          <w:sz w:val="28"/>
          <w:szCs w:val="28"/>
        </w:rPr>
        <w:t>я</w:t>
      </w:r>
      <w:r w:rsidRPr="00D74F83">
        <w:rPr>
          <w:rFonts w:ascii="Times New Roman" w:hAnsi="Times New Roman" w:cs="Times New Roman"/>
          <w:sz w:val="28"/>
          <w:szCs w:val="28"/>
        </w:rPr>
        <w:t xml:space="preserve"> молодых специалистов </w:t>
      </w:r>
      <w:r w:rsidR="00D74F83" w:rsidRPr="00D74F83">
        <w:rPr>
          <w:rFonts w:ascii="Times New Roman" w:hAnsi="Times New Roman" w:cs="Times New Roman"/>
          <w:sz w:val="28"/>
          <w:szCs w:val="28"/>
        </w:rPr>
        <w:t xml:space="preserve">учреждений образования </w:t>
      </w:r>
      <w:r w:rsidRPr="00D74F83">
        <w:rPr>
          <w:rFonts w:ascii="Times New Roman" w:hAnsi="Times New Roman" w:cs="Times New Roman"/>
          <w:sz w:val="28"/>
          <w:szCs w:val="28"/>
        </w:rPr>
        <w:t>района посредством системного методического сопровождения</w:t>
      </w:r>
      <w:bookmarkEnd w:id="0"/>
      <w:r w:rsidRPr="00D74F83">
        <w:rPr>
          <w:rFonts w:ascii="Times New Roman" w:hAnsi="Times New Roman" w:cs="Times New Roman"/>
          <w:sz w:val="28"/>
          <w:szCs w:val="28"/>
        </w:rPr>
        <w:t>.</w:t>
      </w:r>
    </w:p>
    <w:p w:rsidR="00C933E1" w:rsidRDefault="00C933E1" w:rsidP="002117E1">
      <w:pPr>
        <w:spacing w:after="0" w:line="240" w:lineRule="auto"/>
        <w:ind w:firstLine="567"/>
        <w:rPr>
          <w:rFonts w:ascii="Times New Roman" w:eastAsia="Times New Roman" w:hAnsi="Times New Roman" w:cs="Times New Roman"/>
          <w:b/>
          <w:sz w:val="28"/>
          <w:szCs w:val="28"/>
        </w:rPr>
      </w:pPr>
    </w:p>
    <w:p w:rsidR="007D3F71" w:rsidRPr="00D74F83" w:rsidRDefault="007D3F71" w:rsidP="002117E1">
      <w:pPr>
        <w:spacing w:after="0" w:line="240" w:lineRule="auto"/>
        <w:ind w:firstLine="567"/>
        <w:rPr>
          <w:rFonts w:ascii="Times New Roman" w:hAnsi="Times New Roman" w:cs="Times New Roman"/>
          <w:sz w:val="28"/>
          <w:szCs w:val="28"/>
        </w:rPr>
      </w:pPr>
      <w:r w:rsidRPr="00D74F83">
        <w:rPr>
          <w:rFonts w:ascii="Times New Roman" w:eastAsia="Times New Roman" w:hAnsi="Times New Roman" w:cs="Times New Roman"/>
          <w:b/>
          <w:sz w:val="28"/>
          <w:szCs w:val="28"/>
        </w:rPr>
        <w:t>Задачи:</w:t>
      </w:r>
    </w:p>
    <w:p w:rsidR="002C46B2" w:rsidRPr="00FA7965" w:rsidRDefault="002C46B2" w:rsidP="002117E1">
      <w:pPr>
        <w:pStyle w:val="ac"/>
        <w:numPr>
          <w:ilvl w:val="0"/>
          <w:numId w:val="2"/>
        </w:numPr>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о</w:t>
      </w:r>
      <w:r w:rsidRPr="00FA7965">
        <w:rPr>
          <w:rFonts w:ascii="Times New Roman" w:hAnsi="Times New Roman" w:cs="Times New Roman"/>
          <w:sz w:val="28"/>
          <w:szCs w:val="28"/>
        </w:rPr>
        <w:t>пределить мотивацию для закрепления на первом рабочем месте</w:t>
      </w:r>
      <w:r>
        <w:rPr>
          <w:rFonts w:ascii="Times New Roman" w:hAnsi="Times New Roman" w:cs="Times New Roman"/>
          <w:sz w:val="28"/>
          <w:szCs w:val="28"/>
        </w:rPr>
        <w:t>;</w:t>
      </w:r>
    </w:p>
    <w:p w:rsidR="002C46B2" w:rsidRPr="0029193B" w:rsidRDefault="002C46B2" w:rsidP="002117E1">
      <w:pPr>
        <w:pStyle w:val="ac"/>
        <w:numPr>
          <w:ilvl w:val="0"/>
          <w:numId w:val="2"/>
        </w:numPr>
        <w:spacing w:after="0" w:line="240" w:lineRule="auto"/>
        <w:ind w:left="0" w:firstLine="567"/>
        <w:rPr>
          <w:rFonts w:ascii="Times New Roman" w:hAnsi="Times New Roman" w:cs="Times New Roman"/>
          <w:sz w:val="28"/>
          <w:szCs w:val="28"/>
        </w:rPr>
      </w:pPr>
      <w:r w:rsidRPr="0029193B">
        <w:rPr>
          <w:rFonts w:ascii="Times New Roman" w:hAnsi="Times New Roman" w:cs="Times New Roman"/>
          <w:sz w:val="28"/>
          <w:szCs w:val="28"/>
        </w:rPr>
        <w:t>создать благоприятную среду для профессионального роста молодых специалистов;</w:t>
      </w:r>
    </w:p>
    <w:p w:rsidR="002C46B2" w:rsidRPr="0029193B" w:rsidRDefault="002C46B2" w:rsidP="002117E1">
      <w:pPr>
        <w:pStyle w:val="ac"/>
        <w:numPr>
          <w:ilvl w:val="0"/>
          <w:numId w:val="2"/>
        </w:numPr>
        <w:spacing w:after="0" w:line="240" w:lineRule="auto"/>
        <w:ind w:left="0" w:firstLine="567"/>
        <w:rPr>
          <w:rFonts w:ascii="Times New Roman" w:hAnsi="Times New Roman" w:cs="Times New Roman"/>
          <w:sz w:val="28"/>
          <w:szCs w:val="28"/>
        </w:rPr>
      </w:pPr>
      <w:r w:rsidRPr="0029193B">
        <w:rPr>
          <w:rFonts w:ascii="Times New Roman" w:hAnsi="Times New Roman" w:cs="Times New Roman"/>
          <w:sz w:val="28"/>
          <w:szCs w:val="28"/>
        </w:rPr>
        <w:t>выработать мотивационную модель для удовлетворения потребности молодых педагогов в первом рабочем месте;</w:t>
      </w:r>
    </w:p>
    <w:p w:rsidR="002C46B2" w:rsidRPr="00FA7965" w:rsidRDefault="002C46B2" w:rsidP="002117E1">
      <w:pPr>
        <w:pStyle w:val="ac"/>
        <w:numPr>
          <w:ilvl w:val="0"/>
          <w:numId w:val="2"/>
        </w:numPr>
        <w:spacing w:after="0" w:line="240" w:lineRule="auto"/>
        <w:ind w:left="0" w:firstLine="567"/>
        <w:rPr>
          <w:rFonts w:ascii="Times New Roman" w:hAnsi="Times New Roman" w:cs="Times New Roman"/>
          <w:sz w:val="28"/>
          <w:szCs w:val="28"/>
        </w:rPr>
      </w:pPr>
      <w:r w:rsidRPr="00FA7965">
        <w:rPr>
          <w:rFonts w:ascii="Times New Roman" w:hAnsi="Times New Roman" w:cs="Times New Roman"/>
          <w:sz w:val="28"/>
          <w:szCs w:val="28"/>
        </w:rPr>
        <w:t>выявлять профессиональные, методические потребности начинающих педагогов и содействовать их удовлетворению;</w:t>
      </w:r>
    </w:p>
    <w:p w:rsidR="002C46B2" w:rsidRPr="00FA7965" w:rsidRDefault="00D56B1D" w:rsidP="002117E1">
      <w:pPr>
        <w:pStyle w:val="ac"/>
        <w:numPr>
          <w:ilvl w:val="0"/>
          <w:numId w:val="2"/>
        </w:numPr>
        <w:spacing w:after="0" w:line="240" w:lineRule="auto"/>
        <w:ind w:left="0" w:firstLine="567"/>
        <w:rPr>
          <w:rFonts w:ascii="Times New Roman" w:eastAsia="Times New Roman" w:hAnsi="Times New Roman" w:cs="Times New Roman"/>
          <w:b/>
          <w:sz w:val="28"/>
          <w:szCs w:val="28"/>
        </w:rPr>
      </w:pPr>
      <w:r>
        <w:rPr>
          <w:rFonts w:ascii="Times New Roman" w:hAnsi="Times New Roman" w:cs="Times New Roman"/>
          <w:sz w:val="28"/>
          <w:szCs w:val="28"/>
        </w:rPr>
        <w:t xml:space="preserve">способствовать </w:t>
      </w:r>
      <w:r w:rsidR="002C46B2" w:rsidRPr="00FA7965">
        <w:rPr>
          <w:rFonts w:ascii="Times New Roman" w:hAnsi="Times New Roman" w:cs="Times New Roman"/>
          <w:sz w:val="28"/>
          <w:szCs w:val="28"/>
        </w:rPr>
        <w:t>формирова</w:t>
      </w:r>
      <w:r>
        <w:rPr>
          <w:rFonts w:ascii="Times New Roman" w:hAnsi="Times New Roman" w:cs="Times New Roman"/>
          <w:sz w:val="28"/>
          <w:szCs w:val="28"/>
        </w:rPr>
        <w:t>нию</w:t>
      </w:r>
      <w:r w:rsidR="002C46B2" w:rsidRPr="00FA7965">
        <w:rPr>
          <w:rFonts w:ascii="Times New Roman" w:hAnsi="Times New Roman" w:cs="Times New Roman"/>
          <w:sz w:val="28"/>
          <w:szCs w:val="28"/>
        </w:rPr>
        <w:t xml:space="preserve"> индивидуальн</w:t>
      </w:r>
      <w:r>
        <w:rPr>
          <w:rFonts w:ascii="Times New Roman" w:hAnsi="Times New Roman" w:cs="Times New Roman"/>
          <w:sz w:val="28"/>
          <w:szCs w:val="28"/>
        </w:rPr>
        <w:t>ого</w:t>
      </w:r>
      <w:r w:rsidR="002C46B2" w:rsidRPr="00FA7965">
        <w:rPr>
          <w:rFonts w:ascii="Times New Roman" w:hAnsi="Times New Roman" w:cs="Times New Roman"/>
          <w:sz w:val="28"/>
          <w:szCs w:val="28"/>
        </w:rPr>
        <w:t xml:space="preserve"> стил</w:t>
      </w:r>
      <w:r>
        <w:rPr>
          <w:rFonts w:ascii="Times New Roman" w:hAnsi="Times New Roman" w:cs="Times New Roman"/>
          <w:sz w:val="28"/>
          <w:szCs w:val="28"/>
        </w:rPr>
        <w:t>я</w:t>
      </w:r>
      <w:r w:rsidR="002C46B2" w:rsidRPr="00FA7965">
        <w:rPr>
          <w:rFonts w:ascii="Times New Roman" w:hAnsi="Times New Roman" w:cs="Times New Roman"/>
          <w:sz w:val="28"/>
          <w:szCs w:val="28"/>
        </w:rPr>
        <w:t xml:space="preserve"> профессиональной деятельности педагогов</w:t>
      </w:r>
      <w:r w:rsidR="002C46B2" w:rsidRPr="00FA7965">
        <w:rPr>
          <w:rFonts w:ascii="Times New Roman" w:eastAsia="Times New Roman" w:hAnsi="Times New Roman" w:cs="Times New Roman"/>
          <w:b/>
          <w:sz w:val="28"/>
          <w:szCs w:val="28"/>
        </w:rPr>
        <w:t>;</w:t>
      </w:r>
    </w:p>
    <w:p w:rsidR="002C46B2" w:rsidRDefault="002C46B2" w:rsidP="002117E1">
      <w:pPr>
        <w:pStyle w:val="ac"/>
        <w:numPr>
          <w:ilvl w:val="0"/>
          <w:numId w:val="2"/>
        </w:numPr>
        <w:spacing w:after="0" w:line="240" w:lineRule="auto"/>
        <w:ind w:left="0" w:firstLine="567"/>
        <w:rPr>
          <w:rFonts w:ascii="Times New Roman" w:eastAsia="Times New Roman" w:hAnsi="Times New Roman" w:cs="Times New Roman"/>
          <w:sz w:val="28"/>
          <w:szCs w:val="28"/>
        </w:rPr>
      </w:pPr>
      <w:r w:rsidRPr="00FA7965">
        <w:rPr>
          <w:rFonts w:ascii="Times New Roman" w:eastAsia="Times New Roman" w:hAnsi="Times New Roman" w:cs="Times New Roman"/>
          <w:sz w:val="28"/>
          <w:szCs w:val="28"/>
        </w:rPr>
        <w:t>проанализировать эффективность выбранно</w:t>
      </w:r>
      <w:r>
        <w:rPr>
          <w:rFonts w:ascii="Times New Roman" w:eastAsia="Times New Roman" w:hAnsi="Times New Roman" w:cs="Times New Roman"/>
          <w:sz w:val="28"/>
          <w:szCs w:val="28"/>
        </w:rPr>
        <w:t>й системы методического сопровождения профессионального развития молодых специалистов</w:t>
      </w:r>
      <w:r w:rsidR="00BE3B95">
        <w:rPr>
          <w:rFonts w:ascii="Times New Roman" w:eastAsia="Times New Roman" w:hAnsi="Times New Roman" w:cs="Times New Roman"/>
          <w:sz w:val="28"/>
          <w:szCs w:val="28"/>
        </w:rPr>
        <w:t>;</w:t>
      </w:r>
    </w:p>
    <w:p w:rsidR="002C46B2" w:rsidRPr="00893C34" w:rsidRDefault="00893C34" w:rsidP="002117E1">
      <w:pPr>
        <w:pStyle w:val="ac"/>
        <w:numPr>
          <w:ilvl w:val="0"/>
          <w:numId w:val="2"/>
        </w:numPr>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о</w:t>
      </w:r>
      <w:r w:rsidRPr="00893C34">
        <w:rPr>
          <w:rFonts w:ascii="Times New Roman" w:hAnsi="Times New Roman" w:cs="Times New Roman"/>
          <w:sz w:val="28"/>
          <w:szCs w:val="28"/>
        </w:rPr>
        <w:t>беспечить информационн</w:t>
      </w:r>
      <w:r>
        <w:rPr>
          <w:rFonts w:ascii="Times New Roman" w:hAnsi="Times New Roman" w:cs="Times New Roman"/>
          <w:sz w:val="28"/>
          <w:szCs w:val="28"/>
        </w:rPr>
        <w:t>о-</w:t>
      </w:r>
      <w:r w:rsidRPr="00893C34">
        <w:rPr>
          <w:rFonts w:ascii="Times New Roman" w:hAnsi="Times New Roman" w:cs="Times New Roman"/>
          <w:sz w:val="28"/>
          <w:szCs w:val="28"/>
        </w:rPr>
        <w:t>методическую поддержку распространения эффективных форм методического сопровождения молодых специалистов района на уровне области, республики</w:t>
      </w:r>
      <w:r w:rsidR="00BE3B95">
        <w:rPr>
          <w:rFonts w:ascii="Times New Roman" w:hAnsi="Times New Roman" w:cs="Times New Roman"/>
          <w:sz w:val="28"/>
          <w:szCs w:val="28"/>
        </w:rPr>
        <w:t>.</w:t>
      </w:r>
    </w:p>
    <w:p w:rsidR="006A18AF" w:rsidRDefault="00C933E1" w:rsidP="002117E1">
      <w:pPr>
        <w:pStyle w:val="af3"/>
        <w:spacing w:after="0" w:line="240" w:lineRule="auto"/>
        <w:ind w:right="-1" w:firstLine="567"/>
        <w:rPr>
          <w:rFonts w:ascii="Times New Roman" w:hAnsi="Times New Roman"/>
          <w:b/>
          <w:sz w:val="28"/>
          <w:szCs w:val="28"/>
        </w:rPr>
      </w:pPr>
      <w:r>
        <w:rPr>
          <w:rFonts w:ascii="Times New Roman" w:hAnsi="Times New Roman"/>
          <w:b/>
          <w:sz w:val="28"/>
          <w:szCs w:val="28"/>
        </w:rPr>
        <w:lastRenderedPageBreak/>
        <w:t>Содержание работы участников педагогического проекта</w:t>
      </w:r>
    </w:p>
    <w:p w:rsidR="00BE3B95" w:rsidRDefault="00BE3B95" w:rsidP="002117E1">
      <w:pPr>
        <w:pStyle w:val="ac"/>
        <w:tabs>
          <w:tab w:val="left" w:pos="1080"/>
        </w:tabs>
        <w:spacing w:after="0" w:line="240" w:lineRule="auto"/>
        <w:ind w:left="0" w:firstLine="567"/>
        <w:rPr>
          <w:rFonts w:ascii="Times New Roman" w:hAnsi="Times New Roman" w:cs="Times New Roman"/>
          <w:bCs/>
          <w:sz w:val="28"/>
          <w:szCs w:val="28"/>
        </w:rPr>
      </w:pPr>
      <w:r>
        <w:rPr>
          <w:rFonts w:ascii="Times New Roman" w:hAnsi="Times New Roman"/>
          <w:sz w:val="28"/>
          <w:szCs w:val="28"/>
        </w:rPr>
        <w:t xml:space="preserve">Реализация педагогического проекта осуществлялась в изменяющихся условиях: 2019/2020 учебный год – в рамках деятельности управления по образованию; 2020-2022 годы – государственным учреждением «Учебно-методический центр Борисовского района». </w:t>
      </w:r>
      <w:r w:rsidRPr="008E5DDA">
        <w:rPr>
          <w:rFonts w:ascii="Times New Roman" w:hAnsi="Times New Roman"/>
          <w:sz w:val="28"/>
          <w:szCs w:val="28"/>
        </w:rPr>
        <w:t>В соответствии с приказ</w:t>
      </w:r>
      <w:r>
        <w:rPr>
          <w:rFonts w:ascii="Times New Roman" w:hAnsi="Times New Roman"/>
          <w:sz w:val="28"/>
          <w:szCs w:val="28"/>
        </w:rPr>
        <w:t xml:space="preserve">амиуправления по образованию </w:t>
      </w:r>
      <w:r w:rsidRPr="009016C7">
        <w:rPr>
          <w:rFonts w:ascii="Times New Roman" w:hAnsi="Times New Roman"/>
          <w:sz w:val="28"/>
          <w:szCs w:val="28"/>
          <w:shd w:val="clear" w:color="auto" w:fill="FFFFFF"/>
        </w:rPr>
        <w:t>«</w:t>
      </w:r>
      <w:r w:rsidRPr="009016C7">
        <w:rPr>
          <w:rFonts w:ascii="Times New Roman" w:hAnsi="Times New Roman" w:cs="Times New Roman"/>
          <w:sz w:val="28"/>
          <w:szCs w:val="28"/>
          <w:lang w:val="be-BY"/>
        </w:rPr>
        <w:t>Об организации работы по реализации педагогических проектов в учреждениях образования Борисовского района в 201</w:t>
      </w:r>
      <w:r w:rsidRPr="009016C7">
        <w:rPr>
          <w:rFonts w:ascii="Times New Roman" w:hAnsi="Times New Roman" w:cs="Times New Roman"/>
          <w:sz w:val="28"/>
          <w:szCs w:val="28"/>
        </w:rPr>
        <w:t>9</w:t>
      </w:r>
      <w:r w:rsidRPr="009016C7">
        <w:rPr>
          <w:rFonts w:ascii="Times New Roman" w:hAnsi="Times New Roman" w:cs="Times New Roman"/>
          <w:sz w:val="28"/>
          <w:szCs w:val="28"/>
          <w:lang w:val="be-BY"/>
        </w:rPr>
        <w:t>/20</w:t>
      </w:r>
      <w:r w:rsidRPr="009016C7">
        <w:rPr>
          <w:rFonts w:ascii="Times New Roman" w:hAnsi="Times New Roman" w:cs="Times New Roman"/>
          <w:sz w:val="28"/>
          <w:szCs w:val="28"/>
        </w:rPr>
        <w:t xml:space="preserve">20 </w:t>
      </w:r>
      <w:r w:rsidRPr="009016C7">
        <w:rPr>
          <w:rFonts w:ascii="Times New Roman" w:hAnsi="Times New Roman" w:cs="Times New Roman"/>
          <w:sz w:val="28"/>
          <w:szCs w:val="28"/>
          <w:lang w:val="be-BY"/>
        </w:rPr>
        <w:t>учебном году</w:t>
      </w:r>
      <w:r w:rsidRPr="009016C7">
        <w:rPr>
          <w:rFonts w:ascii="Times New Roman" w:hAnsi="Times New Roman"/>
          <w:sz w:val="28"/>
          <w:szCs w:val="28"/>
          <w:shd w:val="clear" w:color="auto" w:fill="FFFFFF"/>
        </w:rPr>
        <w:t>»</w:t>
      </w:r>
      <w:r w:rsidRPr="009016C7">
        <w:rPr>
          <w:rFonts w:ascii="Times New Roman" w:hAnsi="Times New Roman" w:cs="Times New Roman"/>
          <w:sz w:val="28"/>
          <w:szCs w:val="28"/>
          <w:lang w:val="be-BY"/>
        </w:rPr>
        <w:t xml:space="preserve"> от 02.09.2019 </w:t>
      </w:r>
      <w:r w:rsidRPr="009016C7">
        <w:rPr>
          <w:rFonts w:ascii="Times New Roman" w:hAnsi="Times New Roman" w:cs="Times New Roman"/>
          <w:sz w:val="28"/>
          <w:szCs w:val="28"/>
        </w:rPr>
        <w:t>№ 431 (с последующими изменениями и дополнениями в связи с реорганизацией управления по образованию),</w:t>
      </w:r>
      <w:r>
        <w:rPr>
          <w:rFonts w:ascii="Times New Roman" w:hAnsi="Times New Roman" w:cs="Times New Roman"/>
          <w:sz w:val="28"/>
          <w:szCs w:val="28"/>
        </w:rPr>
        <w:t xml:space="preserve"> директора учреждения </w:t>
      </w:r>
      <w:r w:rsidRPr="006F20AE">
        <w:rPr>
          <w:rFonts w:ascii="Times New Roman" w:hAnsi="Times New Roman" w:cs="Times New Roman"/>
          <w:sz w:val="28"/>
          <w:szCs w:val="28"/>
        </w:rPr>
        <w:t>от 31.08.2021 №</w:t>
      </w:r>
      <w:r>
        <w:rPr>
          <w:rFonts w:ascii="Times New Roman" w:hAnsi="Times New Roman" w:cs="Times New Roman"/>
          <w:sz w:val="28"/>
          <w:szCs w:val="28"/>
        </w:rPr>
        <w:t>13</w:t>
      </w:r>
      <w:r w:rsidR="003D54F5">
        <w:rPr>
          <w:rFonts w:ascii="Times New Roman" w:hAnsi="Times New Roman" w:cs="Times New Roman"/>
          <w:sz w:val="28"/>
          <w:szCs w:val="28"/>
        </w:rPr>
        <w:t xml:space="preserve"> </w:t>
      </w:r>
      <w:r>
        <w:rPr>
          <w:rFonts w:ascii="Times New Roman" w:hAnsi="Times New Roman" w:cs="Times New Roman"/>
          <w:bCs/>
          <w:sz w:val="28"/>
          <w:szCs w:val="28"/>
        </w:rPr>
        <w:t>организована</w:t>
      </w:r>
      <w:r w:rsidRPr="009016C7">
        <w:rPr>
          <w:rFonts w:ascii="Times New Roman" w:hAnsi="Times New Roman" w:cs="Times New Roman"/>
          <w:bCs/>
          <w:sz w:val="28"/>
          <w:szCs w:val="28"/>
        </w:rPr>
        <w:t xml:space="preserve"> деятельность по реализации педагогического проекта</w:t>
      </w:r>
      <w:r>
        <w:rPr>
          <w:rFonts w:ascii="Times New Roman" w:hAnsi="Times New Roman" w:cs="Times New Roman"/>
          <w:bCs/>
          <w:sz w:val="28"/>
          <w:szCs w:val="28"/>
        </w:rPr>
        <w:t xml:space="preserve"> методистами Гавриловой А.В. и Гудымовой Е.Ю</w:t>
      </w:r>
      <w:r w:rsidRPr="009016C7">
        <w:rPr>
          <w:rFonts w:ascii="Times New Roman" w:hAnsi="Times New Roman" w:cs="Times New Roman"/>
          <w:bCs/>
          <w:sz w:val="28"/>
          <w:szCs w:val="28"/>
        </w:rPr>
        <w:t>.</w:t>
      </w:r>
      <w:r>
        <w:rPr>
          <w:rFonts w:ascii="Times New Roman" w:hAnsi="Times New Roman" w:cs="Times New Roman"/>
          <w:bCs/>
          <w:sz w:val="28"/>
          <w:szCs w:val="28"/>
        </w:rPr>
        <w:t xml:space="preserve"> (в предыдущий год направление работы с молодыми специалистами учреждений дошкольного образования было затруднено из-за вакансии методиста).</w:t>
      </w:r>
    </w:p>
    <w:p w:rsidR="00BE3B95" w:rsidRPr="00630C22" w:rsidRDefault="00BE3B95" w:rsidP="002117E1">
      <w:pPr>
        <w:spacing w:after="0" w:line="240" w:lineRule="auto"/>
        <w:ind w:firstLine="567"/>
        <w:rPr>
          <w:rFonts w:ascii="Times New Roman" w:hAnsi="Times New Roman" w:cs="Times New Roman"/>
          <w:bCs/>
          <w:sz w:val="28"/>
          <w:szCs w:val="28"/>
        </w:rPr>
      </w:pPr>
      <w:r w:rsidRPr="00630C22">
        <w:rPr>
          <w:rFonts w:ascii="Times New Roman" w:hAnsi="Times New Roman" w:cs="Times New Roman"/>
          <w:bCs/>
          <w:sz w:val="28"/>
          <w:szCs w:val="28"/>
        </w:rPr>
        <w:t>Для функционирования системы управления качеством реализации педагогического проекта</w:t>
      </w:r>
      <w:r w:rsidRPr="00630C22">
        <w:rPr>
          <w:rFonts w:ascii="Times New Roman" w:hAnsi="Times New Roman" w:cs="Times New Roman"/>
          <w:spacing w:val="4"/>
          <w:sz w:val="28"/>
          <w:szCs w:val="28"/>
        </w:rPr>
        <w:t xml:space="preserve"> на </w:t>
      </w:r>
      <w:r w:rsidRPr="00261FF9">
        <w:rPr>
          <w:rFonts w:ascii="Times New Roman" w:hAnsi="Times New Roman" w:cs="Times New Roman"/>
          <w:spacing w:val="4"/>
          <w:sz w:val="28"/>
          <w:szCs w:val="28"/>
        </w:rPr>
        <w:t>подготовительном этапе</w:t>
      </w:r>
      <w:r w:rsidRPr="00630C22">
        <w:rPr>
          <w:rFonts w:ascii="Times New Roman" w:hAnsi="Times New Roman" w:cs="Times New Roman"/>
          <w:spacing w:val="4"/>
          <w:sz w:val="28"/>
          <w:szCs w:val="28"/>
        </w:rPr>
        <w:t xml:space="preserve"> (август 2019 – сентябрь 2019) </w:t>
      </w:r>
      <w:r w:rsidRPr="00630C22">
        <w:rPr>
          <w:rFonts w:ascii="Times New Roman" w:hAnsi="Times New Roman" w:cs="Times New Roman"/>
          <w:bCs/>
          <w:sz w:val="28"/>
          <w:szCs w:val="28"/>
        </w:rPr>
        <w:t>создана управленческая команда в составе заведующего районным учебно-методическим кабинетом (с 09.03.2020 - директором государственного учреждения «Учебно-методический центр Борисовского района») Жуковой И.Н. и методистов Гавриловой А.В. и</w:t>
      </w:r>
      <w:r w:rsidR="004C50ED">
        <w:rPr>
          <w:rFonts w:ascii="Times New Roman" w:hAnsi="Times New Roman" w:cs="Times New Roman"/>
          <w:bCs/>
          <w:sz w:val="28"/>
          <w:szCs w:val="28"/>
        </w:rPr>
        <w:t xml:space="preserve"> </w:t>
      </w:r>
      <w:proofErr w:type="spellStart"/>
      <w:r w:rsidRPr="00630C22">
        <w:rPr>
          <w:rFonts w:ascii="Times New Roman" w:hAnsi="Times New Roman" w:cs="Times New Roman"/>
          <w:bCs/>
          <w:sz w:val="28"/>
          <w:szCs w:val="28"/>
        </w:rPr>
        <w:t>Бабицкой</w:t>
      </w:r>
      <w:proofErr w:type="spellEnd"/>
      <w:r w:rsidR="004C50ED">
        <w:rPr>
          <w:rFonts w:ascii="Times New Roman" w:hAnsi="Times New Roman" w:cs="Times New Roman"/>
          <w:bCs/>
          <w:sz w:val="28"/>
          <w:szCs w:val="28"/>
        </w:rPr>
        <w:t xml:space="preserve"> </w:t>
      </w:r>
      <w:r w:rsidRPr="00630C22">
        <w:rPr>
          <w:rFonts w:ascii="Times New Roman" w:hAnsi="Times New Roman" w:cs="Times New Roman"/>
          <w:bCs/>
          <w:sz w:val="28"/>
          <w:szCs w:val="28"/>
        </w:rPr>
        <w:t>В.В.</w:t>
      </w:r>
      <w:r>
        <w:rPr>
          <w:rFonts w:ascii="Times New Roman" w:hAnsi="Times New Roman" w:cs="Times New Roman"/>
          <w:bCs/>
          <w:sz w:val="28"/>
          <w:szCs w:val="28"/>
        </w:rPr>
        <w:t xml:space="preserve"> (затем – Гудымовой Е.Ю.)</w:t>
      </w:r>
      <w:r w:rsidRPr="00630C22">
        <w:rPr>
          <w:rFonts w:ascii="Times New Roman" w:hAnsi="Times New Roman" w:cs="Times New Roman"/>
          <w:bCs/>
          <w:sz w:val="28"/>
          <w:szCs w:val="28"/>
        </w:rPr>
        <w:t xml:space="preserve"> Основные функции управленческой команды - организация и координация действий участников проекта</w:t>
      </w:r>
      <w:r w:rsidR="0095499A">
        <w:rPr>
          <w:rFonts w:ascii="Times New Roman" w:hAnsi="Times New Roman" w:cs="Times New Roman"/>
          <w:bCs/>
          <w:sz w:val="28"/>
          <w:szCs w:val="28"/>
        </w:rPr>
        <w:t xml:space="preserve"> (социальных партнеров)</w:t>
      </w:r>
      <w:r w:rsidRPr="00630C22">
        <w:rPr>
          <w:rFonts w:ascii="Times New Roman" w:hAnsi="Times New Roman" w:cs="Times New Roman"/>
          <w:bCs/>
          <w:sz w:val="28"/>
          <w:szCs w:val="28"/>
        </w:rPr>
        <w:t>, планирование, контроль и анализ деятельности</w:t>
      </w:r>
      <w:r w:rsidR="0095499A">
        <w:rPr>
          <w:rFonts w:ascii="Times New Roman" w:hAnsi="Times New Roman" w:cs="Times New Roman"/>
          <w:bCs/>
          <w:sz w:val="28"/>
          <w:szCs w:val="28"/>
        </w:rPr>
        <w:t xml:space="preserve"> (схема 1)</w:t>
      </w:r>
      <w:r w:rsidRPr="00630C22">
        <w:rPr>
          <w:rFonts w:ascii="Times New Roman" w:hAnsi="Times New Roman" w:cs="Times New Roman"/>
          <w:bCs/>
          <w:sz w:val="28"/>
          <w:szCs w:val="28"/>
        </w:rPr>
        <w:t>.</w:t>
      </w:r>
    </w:p>
    <w:p w:rsidR="0095499A" w:rsidRPr="0095499A" w:rsidRDefault="0095499A" w:rsidP="002117E1">
      <w:pPr>
        <w:pStyle w:val="ac"/>
        <w:tabs>
          <w:tab w:val="left" w:pos="1080"/>
        </w:tabs>
        <w:spacing w:after="0" w:line="240" w:lineRule="auto"/>
        <w:ind w:left="0" w:firstLine="567"/>
        <w:rPr>
          <w:rFonts w:ascii="Times New Roman" w:hAnsi="Times New Roman"/>
        </w:rPr>
      </w:pPr>
      <w:r w:rsidRPr="0095499A">
        <w:rPr>
          <w:rFonts w:ascii="Times New Roman" w:hAnsi="Times New Roman"/>
        </w:rPr>
        <w:t>Схема 1</w:t>
      </w:r>
    </w:p>
    <w:p w:rsidR="00A2731F" w:rsidRDefault="00A2731F" w:rsidP="002117E1">
      <w:pPr>
        <w:pStyle w:val="af3"/>
        <w:spacing w:after="0" w:line="240" w:lineRule="auto"/>
        <w:ind w:right="-1" w:firstLine="567"/>
        <w:rPr>
          <w:rFonts w:ascii="Times New Roman" w:hAnsi="Times New Roman"/>
          <w:b/>
          <w:sz w:val="28"/>
          <w:szCs w:val="28"/>
        </w:rPr>
      </w:pPr>
      <w:r>
        <w:rPr>
          <w:rFonts w:ascii="Times New Roman" w:hAnsi="Times New Roman"/>
          <w:b/>
          <w:sz w:val="28"/>
          <w:szCs w:val="28"/>
        </w:rPr>
        <w:t>Система управления реализацией педагогического проекта</w:t>
      </w:r>
    </w:p>
    <w:p w:rsidR="006A18AF" w:rsidRDefault="003D54F5" w:rsidP="002117E1">
      <w:pPr>
        <w:pStyle w:val="af3"/>
        <w:spacing w:after="0" w:line="240" w:lineRule="auto"/>
        <w:ind w:right="-1" w:firstLine="567"/>
        <w:rPr>
          <w:rFonts w:ascii="Times New Roman" w:hAnsi="Times New Roman"/>
          <w:b/>
          <w:sz w:val="28"/>
          <w:szCs w:val="28"/>
        </w:rPr>
      </w:pPr>
      <w:r>
        <w:rPr>
          <w:rFonts w:ascii="Times New Roman" w:hAnsi="Times New Roman"/>
          <w:b/>
          <w:noProof/>
          <w:sz w:val="28"/>
          <w:szCs w:val="28"/>
        </w:rPr>
        <w:pict>
          <v:roundrect id="Прямоугольник: скругленные углы 17" o:spid="_x0000_s1026" style="position:absolute;left:0;text-align:left;margin-left:180pt;margin-top:15.35pt;width:264.75pt;height:57.7pt;z-index:251681792;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" fillcolor="#fbcaa2 [1625]" strokecolor="#f68c36 [3049]">
            <v:fill color2="#fdefe3 [505]" rotate="t" angle="180" colors="0 #ffbe86;22938f #ffd0aa;1 #ffebdb" focus="100%" type="gradient"/>
            <v:shadow on="t" color="black" opacity="24903f" origin=",.5" offset="0,.55556mm"/>
            <v:textbox style="mso-next-textbox:#Прямоугольник: скругленные углы 17">
              <w:txbxContent>
                <w:p w:rsidR="003D54F5" w:rsidRDefault="003D54F5" w:rsidP="002117E1">
                  <w:pPr>
                    <w:pStyle w:val="af3"/>
                    <w:spacing w:after="0" w:line="240" w:lineRule="auto"/>
                    <w:ind w:right="-1" w:firstLine="567"/>
                    <w:jc w:val="center"/>
                    <w:rPr>
                      <w:rFonts w:ascii="Times New Roman" w:hAnsi="Times New Roman"/>
                      <w:b/>
                      <w:color w:val="000000" w:themeColor="text1"/>
                      <w:sz w:val="28"/>
                      <w:szCs w:val="28"/>
                    </w:rPr>
                  </w:pPr>
                  <w:r w:rsidRPr="006A18AF">
                    <w:rPr>
                      <w:rFonts w:ascii="Times New Roman" w:hAnsi="Times New Roman"/>
                      <w:b/>
                      <w:color w:val="000000" w:themeColor="text1"/>
                      <w:sz w:val="28"/>
                      <w:szCs w:val="28"/>
                    </w:rPr>
                    <w:t>ДИРЕКТОР</w:t>
                  </w:r>
                </w:p>
                <w:p w:rsidR="003D54F5" w:rsidRPr="006F20AE" w:rsidRDefault="003D54F5" w:rsidP="002117E1">
                  <w:pPr>
                    <w:pStyle w:val="af3"/>
                    <w:spacing w:after="0" w:line="240" w:lineRule="auto"/>
                    <w:ind w:right="-1" w:firstLine="708"/>
                    <w:rPr>
                      <w:rFonts w:ascii="Times New Roman" w:hAnsi="Times New Roman"/>
                      <w:color w:val="000000" w:themeColor="text1"/>
                      <w:sz w:val="24"/>
                      <w:szCs w:val="24"/>
                    </w:rPr>
                  </w:pPr>
                  <w:r w:rsidRPr="006F20AE">
                    <w:rPr>
                      <w:rFonts w:ascii="Times New Roman" w:hAnsi="Times New Roman"/>
                      <w:color w:val="000000" w:themeColor="text1"/>
                      <w:sz w:val="24"/>
                      <w:szCs w:val="24"/>
                    </w:rPr>
                    <w:t>-планирование   -стимулирование</w:t>
                  </w:r>
                </w:p>
                <w:p w:rsidR="003D54F5" w:rsidRPr="006F20AE" w:rsidRDefault="003D54F5" w:rsidP="007C3C23">
                  <w:pPr>
                    <w:pStyle w:val="af3"/>
                    <w:ind w:left="567" w:right="-1"/>
                    <w:rPr>
                      <w:rFonts w:ascii="Times New Roman" w:hAnsi="Times New Roman"/>
                      <w:color w:val="000000" w:themeColor="text1"/>
                      <w:sz w:val="24"/>
                      <w:szCs w:val="24"/>
                    </w:rPr>
                  </w:pPr>
                  <w:r w:rsidRPr="006F20AE">
                    <w:rPr>
                      <w:rFonts w:ascii="Times New Roman" w:hAnsi="Times New Roman"/>
                      <w:color w:val="000000" w:themeColor="text1"/>
                      <w:sz w:val="24"/>
                      <w:szCs w:val="24"/>
                    </w:rPr>
                    <w:t xml:space="preserve">  -организация      -контроль</w:t>
                  </w:r>
                </w:p>
                <w:p w:rsidR="003D54F5" w:rsidRPr="00C17FFC" w:rsidRDefault="003D54F5" w:rsidP="006A18AF">
                  <w:pPr>
                    <w:pStyle w:val="af3"/>
                    <w:ind w:right="-1" w:firstLine="567"/>
                    <w:jc w:val="center"/>
                    <w:rPr>
                      <w:rFonts w:ascii="Times New Roman" w:hAnsi="Times New Roman"/>
                      <w:b/>
                      <w:sz w:val="24"/>
                      <w:szCs w:val="24"/>
                    </w:rPr>
                  </w:pPr>
                </w:p>
                <w:p w:rsidR="003D54F5" w:rsidRDefault="003D54F5" w:rsidP="006A18AF">
                  <w:pPr>
                    <w:pStyle w:val="af3"/>
                    <w:ind w:right="-1" w:firstLine="567"/>
                    <w:jc w:val="center"/>
                    <w:rPr>
                      <w:rFonts w:ascii="Times New Roman" w:hAnsi="Times New Roman"/>
                      <w:b/>
                      <w:sz w:val="28"/>
                      <w:szCs w:val="28"/>
                    </w:rPr>
                  </w:pPr>
                </w:p>
                <w:p w:rsidR="003D54F5" w:rsidRDefault="003D54F5" w:rsidP="006A18AF">
                  <w:pPr>
                    <w:jc w:val="center"/>
                  </w:pPr>
                </w:p>
              </w:txbxContent>
            </v:textbox>
            <w10:wrap anchorx="page"/>
          </v:roundrect>
        </w:pict>
      </w:r>
    </w:p>
    <w:p w:rsidR="006A18AF" w:rsidRDefault="006A18AF" w:rsidP="002117E1">
      <w:pPr>
        <w:pStyle w:val="af3"/>
        <w:spacing w:after="0" w:line="240" w:lineRule="auto"/>
        <w:ind w:right="-1" w:firstLine="567"/>
        <w:rPr>
          <w:rFonts w:ascii="Times New Roman" w:hAnsi="Times New Roman"/>
          <w:b/>
          <w:sz w:val="28"/>
          <w:szCs w:val="28"/>
        </w:rPr>
      </w:pPr>
    </w:p>
    <w:p w:rsidR="006A18AF" w:rsidRDefault="006A18AF" w:rsidP="002117E1">
      <w:pPr>
        <w:pStyle w:val="af3"/>
        <w:spacing w:after="0" w:line="240" w:lineRule="auto"/>
        <w:ind w:right="-1" w:firstLine="567"/>
        <w:rPr>
          <w:rFonts w:ascii="Times New Roman" w:hAnsi="Times New Roman"/>
          <w:b/>
          <w:sz w:val="28"/>
          <w:szCs w:val="28"/>
        </w:rPr>
      </w:pPr>
    </w:p>
    <w:p w:rsidR="006A18AF" w:rsidRDefault="006A18AF" w:rsidP="002117E1">
      <w:pPr>
        <w:pStyle w:val="af3"/>
        <w:spacing w:after="0" w:line="240" w:lineRule="auto"/>
        <w:ind w:right="-1" w:firstLine="567"/>
        <w:rPr>
          <w:rFonts w:ascii="Times New Roman" w:hAnsi="Times New Roman"/>
          <w:b/>
          <w:sz w:val="28"/>
          <w:szCs w:val="28"/>
        </w:rPr>
      </w:pPr>
    </w:p>
    <w:p w:rsidR="006A18AF" w:rsidRDefault="003D54F5" w:rsidP="002117E1">
      <w:pPr>
        <w:pStyle w:val="af3"/>
        <w:spacing w:after="0" w:line="240" w:lineRule="auto"/>
        <w:ind w:right="-1" w:firstLine="567"/>
        <w:rPr>
          <w:rFonts w:ascii="Times New Roman" w:hAnsi="Times New Roman"/>
          <w:b/>
          <w:sz w:val="28"/>
          <w:szCs w:val="28"/>
        </w:rPr>
      </w:pPr>
      <w:r>
        <w:rPr>
          <w:rFonts w:ascii="Times New Roman" w:hAnsi="Times New Roman"/>
          <w:b/>
          <w:noProof/>
          <w:sz w:val="28"/>
          <w:szCs w:val="2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9" o:spid="_x0000_s1044" type="#_x0000_t67" style="position:absolute;left:0;text-align:left;margin-left:277.5pt;margin-top:14.3pt;width:67.5pt;height:15.75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" adj="8640" fillcolor="#4f81bd [3204]" strokecolor="#243f60 [1604]" strokeweight="2pt">
            <w10:wrap anchorx="page"/>
          </v:shape>
        </w:pict>
      </w:r>
    </w:p>
    <w:p w:rsidR="006A18AF" w:rsidRDefault="003D54F5" w:rsidP="00185FBF">
      <w:pPr>
        <w:pStyle w:val="af3"/>
        <w:ind w:right="-1" w:firstLine="567"/>
        <w:rPr>
          <w:rFonts w:ascii="Times New Roman" w:hAnsi="Times New Roman"/>
          <w:b/>
          <w:sz w:val="28"/>
          <w:szCs w:val="28"/>
        </w:rPr>
      </w:pPr>
      <w:r>
        <w:rPr>
          <w:rFonts w:ascii="Times New Roman" w:hAnsi="Times New Roman"/>
          <w:b/>
          <w:noProof/>
          <w:sz w:val="28"/>
          <w:szCs w:val="28"/>
        </w:rPr>
        <w:pict>
          <v:roundrect id="Прямоугольник: скругленные углы 26" o:spid="_x0000_s1027" style="position:absolute;left:0;text-align:left;margin-left:-33.3pt;margin-top:23pt;width:172.5pt;height:80.8pt;z-index:2516869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" fillcolor="#fbcaa2 [1625]" strokecolor="#f68c36 [3049]">
            <v:fill color2="#fdefe3 [505]" rotate="t" angle="180" colors="0 #ffbe86;22938f #ffd0aa;1 #ffebdb" focus="100%" type="gradient"/>
            <v:shadow on="t" color="black" opacity="24903f" origin=",.5" offset="0,.55556mm"/>
            <v:textbox style="mso-next-textbox:#Прямоугольник: скругленные углы 26">
              <w:txbxContent>
                <w:p w:rsidR="003D54F5" w:rsidRPr="00A33940" w:rsidRDefault="003D54F5" w:rsidP="002117E1">
                  <w:pPr>
                    <w:spacing w:after="0" w:line="240" w:lineRule="auto"/>
                    <w:jc w:val="center"/>
                    <w:rPr>
                      <w:rFonts w:ascii="Times New Roman" w:hAnsi="Times New Roman" w:cs="Times New Roman"/>
                      <w:b/>
                    </w:rPr>
                  </w:pPr>
                  <w:r w:rsidRPr="00A33940">
                    <w:rPr>
                      <w:rFonts w:ascii="Times New Roman" w:hAnsi="Times New Roman" w:cs="Times New Roman"/>
                      <w:b/>
                    </w:rPr>
                    <w:t>Школа молодого специалиста</w:t>
                  </w:r>
                  <w:r w:rsidR="004C50ED">
                    <w:rPr>
                      <w:rFonts w:ascii="Times New Roman" w:hAnsi="Times New Roman" w:cs="Times New Roman"/>
                      <w:b/>
                    </w:rPr>
                    <w:t xml:space="preserve"> </w:t>
                  </w:r>
                  <w:r w:rsidRPr="00A33940">
                    <w:rPr>
                      <w:rFonts w:ascii="Times New Roman" w:hAnsi="Times New Roman" w:cs="Times New Roman"/>
                      <w:b/>
                    </w:rPr>
                    <w:t>«</w:t>
                  </w:r>
                  <w:proofErr w:type="spellStart"/>
                  <w:r w:rsidRPr="00A33940">
                    <w:rPr>
                      <w:rFonts w:ascii="Times New Roman" w:hAnsi="Times New Roman" w:cs="Times New Roman"/>
                      <w:b/>
                    </w:rPr>
                    <w:t>ПрофСтарт</w:t>
                  </w:r>
                  <w:proofErr w:type="spellEnd"/>
                  <w:r w:rsidRPr="00A33940">
                    <w:rPr>
                      <w:rFonts w:ascii="Times New Roman" w:hAnsi="Times New Roman" w:cs="Times New Roman"/>
                      <w:b/>
                    </w:rPr>
                    <w:t>»</w:t>
                  </w:r>
                </w:p>
                <w:p w:rsidR="003D54F5" w:rsidRPr="00C17FFC" w:rsidRDefault="003D54F5" w:rsidP="002117E1">
                  <w:pPr>
                    <w:pStyle w:val="ac"/>
                    <w:numPr>
                      <w:ilvl w:val="0"/>
                      <w:numId w:val="25"/>
                    </w:numPr>
                    <w:spacing w:after="0" w:line="240" w:lineRule="auto"/>
                    <w:rPr>
                      <w:rFonts w:ascii="Times New Roman" w:hAnsi="Times New Roman" w:cs="Times New Roman"/>
                    </w:rPr>
                  </w:pPr>
                  <w:r w:rsidRPr="00C17FFC">
                    <w:rPr>
                      <w:rFonts w:ascii="Times New Roman" w:hAnsi="Times New Roman" w:cs="Times New Roman"/>
                    </w:rPr>
                    <w:t xml:space="preserve">планирование </w:t>
                  </w:r>
                </w:p>
                <w:p w:rsidR="003D54F5" w:rsidRPr="00C17FFC" w:rsidRDefault="003D54F5" w:rsidP="002117E1">
                  <w:pPr>
                    <w:pStyle w:val="ac"/>
                    <w:numPr>
                      <w:ilvl w:val="0"/>
                      <w:numId w:val="25"/>
                    </w:numPr>
                    <w:spacing w:after="0" w:line="240" w:lineRule="auto"/>
                    <w:rPr>
                      <w:rFonts w:ascii="Times New Roman" w:hAnsi="Times New Roman" w:cs="Times New Roman"/>
                    </w:rPr>
                  </w:pPr>
                  <w:r w:rsidRPr="00C17FFC">
                    <w:rPr>
                      <w:rFonts w:ascii="Times New Roman" w:hAnsi="Times New Roman" w:cs="Times New Roman"/>
                    </w:rPr>
                    <w:t xml:space="preserve">организация </w:t>
                  </w:r>
                </w:p>
                <w:p w:rsidR="003D54F5" w:rsidRPr="008B5B96" w:rsidRDefault="003D54F5" w:rsidP="008B5B96">
                  <w:pPr>
                    <w:pStyle w:val="ac"/>
                    <w:numPr>
                      <w:ilvl w:val="0"/>
                      <w:numId w:val="25"/>
                    </w:numPr>
                    <w:spacing w:after="0" w:line="240" w:lineRule="auto"/>
                    <w:rPr>
                      <w:rFonts w:ascii="Times New Roman" w:hAnsi="Times New Roman" w:cs="Times New Roman"/>
                    </w:rPr>
                  </w:pPr>
                  <w:r w:rsidRPr="00C17FFC">
                    <w:rPr>
                      <w:rFonts w:ascii="Times New Roman" w:hAnsi="Times New Roman" w:cs="Times New Roman"/>
                    </w:rPr>
                    <w:t>контроль</w:t>
                  </w:r>
                </w:p>
              </w:txbxContent>
            </v:textbox>
            <w10:wrap anchorx="margin"/>
          </v:roundrect>
        </w:pict>
      </w:r>
      <w:r>
        <w:rPr>
          <w:rFonts w:ascii="Times New Roman" w:hAnsi="Times New Roman"/>
          <w:b/>
          <w:noProof/>
          <w:sz w:val="28"/>
          <w:szCs w:val="28"/>
        </w:rPr>
        <w:pict>
          <v:roundrect id="Прямоугольник: скругленные углы 27" o:spid="_x0000_s1029" style="position:absolute;left:0;text-align:left;margin-left:317.25pt;margin-top:20.75pt;width:164.25pt;height:78.5pt;z-index:251688960;visibility:visible;mso-wrap-style:square;mso-width-percent:0;mso-wrap-distance-left:9pt;mso-wrap-distance-top:0;mso-wrap-distance-right:9pt;mso-wrap-distance-bottom:0;mso-position-horizontal-relative:margin;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" fillcolor="#fbcaa2 [1625]" strokecolor="#f68c36 [3049]">
            <v:fill color2="#fdefe3 [505]" rotate="t" angle="180" colors="0 #ffbe86;22938f #ffd0aa;1 #ffebdb" focus="100%" type="gradient"/>
            <v:shadow on="t" color="black" opacity="24903f" origin=",.5" offset="0,.55556mm"/>
            <v:textbox style="mso-next-textbox:#Прямоугольник: скругленные углы 27">
              <w:txbxContent>
                <w:p w:rsidR="003D54F5" w:rsidRPr="00A33940" w:rsidRDefault="003D54F5" w:rsidP="002117E1">
                  <w:pPr>
                    <w:spacing w:after="0" w:line="240" w:lineRule="auto"/>
                    <w:jc w:val="center"/>
                    <w:rPr>
                      <w:rFonts w:ascii="Times New Roman" w:hAnsi="Times New Roman" w:cs="Times New Roman"/>
                      <w:b/>
                    </w:rPr>
                  </w:pPr>
                  <w:r w:rsidRPr="00A33940">
                    <w:rPr>
                      <w:rFonts w:ascii="Times New Roman" w:hAnsi="Times New Roman" w:cs="Times New Roman"/>
                      <w:b/>
                    </w:rPr>
                    <w:t xml:space="preserve">Школа молодого </w:t>
                  </w:r>
                  <w:proofErr w:type="spellStart"/>
                  <w:proofErr w:type="gramStart"/>
                  <w:r w:rsidRPr="00A33940">
                    <w:rPr>
                      <w:rFonts w:ascii="Times New Roman" w:hAnsi="Times New Roman" w:cs="Times New Roman"/>
                      <w:b/>
                    </w:rPr>
                    <w:t>специалиста«</w:t>
                  </w:r>
                  <w:proofErr w:type="gramEnd"/>
                  <w:r w:rsidRPr="00A33940">
                    <w:rPr>
                      <w:rFonts w:ascii="Times New Roman" w:hAnsi="Times New Roman" w:cs="Times New Roman"/>
                      <w:b/>
                    </w:rPr>
                    <w:t>Диалог</w:t>
                  </w:r>
                  <w:proofErr w:type="spellEnd"/>
                  <w:r w:rsidRPr="00A33940">
                    <w:rPr>
                      <w:rFonts w:ascii="Times New Roman" w:hAnsi="Times New Roman" w:cs="Times New Roman"/>
                      <w:b/>
                    </w:rPr>
                    <w:t>»</w:t>
                  </w:r>
                </w:p>
                <w:p w:rsidR="003D54F5" w:rsidRPr="00C17FFC" w:rsidRDefault="003D54F5" w:rsidP="002117E1">
                  <w:pPr>
                    <w:pStyle w:val="ac"/>
                    <w:numPr>
                      <w:ilvl w:val="0"/>
                      <w:numId w:val="25"/>
                    </w:numPr>
                    <w:spacing w:after="0" w:line="240" w:lineRule="auto"/>
                    <w:rPr>
                      <w:rFonts w:ascii="Times New Roman" w:hAnsi="Times New Roman" w:cs="Times New Roman"/>
                    </w:rPr>
                  </w:pPr>
                  <w:r w:rsidRPr="00C17FFC">
                    <w:rPr>
                      <w:rFonts w:ascii="Times New Roman" w:hAnsi="Times New Roman" w:cs="Times New Roman"/>
                    </w:rPr>
                    <w:t xml:space="preserve">планирование </w:t>
                  </w:r>
                </w:p>
                <w:p w:rsidR="003D54F5" w:rsidRPr="00C17FFC" w:rsidRDefault="003D54F5" w:rsidP="002117E1">
                  <w:pPr>
                    <w:pStyle w:val="ac"/>
                    <w:numPr>
                      <w:ilvl w:val="0"/>
                      <w:numId w:val="25"/>
                    </w:numPr>
                    <w:spacing w:after="0" w:line="240" w:lineRule="auto"/>
                    <w:rPr>
                      <w:rFonts w:ascii="Times New Roman" w:hAnsi="Times New Roman" w:cs="Times New Roman"/>
                    </w:rPr>
                  </w:pPr>
                  <w:r w:rsidRPr="00C17FFC">
                    <w:rPr>
                      <w:rFonts w:ascii="Times New Roman" w:hAnsi="Times New Roman" w:cs="Times New Roman"/>
                    </w:rPr>
                    <w:t xml:space="preserve">организация </w:t>
                  </w:r>
                </w:p>
                <w:p w:rsidR="003D54F5" w:rsidRPr="00C17FFC" w:rsidRDefault="003D54F5" w:rsidP="00C17FFC">
                  <w:pPr>
                    <w:pStyle w:val="ac"/>
                    <w:numPr>
                      <w:ilvl w:val="0"/>
                      <w:numId w:val="25"/>
                    </w:numPr>
                    <w:rPr>
                      <w:rFonts w:ascii="Times New Roman" w:hAnsi="Times New Roman" w:cs="Times New Roman"/>
                    </w:rPr>
                  </w:pPr>
                  <w:r w:rsidRPr="00C17FFC">
                    <w:rPr>
                      <w:rFonts w:ascii="Times New Roman" w:hAnsi="Times New Roman" w:cs="Times New Roman"/>
                    </w:rPr>
                    <w:t>контроль</w:t>
                  </w:r>
                </w:p>
                <w:p w:rsidR="003D54F5" w:rsidRPr="007C3C23" w:rsidRDefault="003D54F5" w:rsidP="00C17FFC">
                  <w:pPr>
                    <w:jc w:val="center"/>
                    <w:rPr>
                      <w:rFonts w:ascii="Times New Roman" w:hAnsi="Times New Roman" w:cs="Times New Roman"/>
                    </w:rPr>
                  </w:pPr>
                </w:p>
                <w:p w:rsidR="003D54F5" w:rsidRDefault="003D54F5" w:rsidP="007C3C23">
                  <w:pPr>
                    <w:jc w:val="center"/>
                    <w:rPr>
                      <w:rFonts w:ascii="Times New Roman" w:hAnsi="Times New Roman" w:cs="Times New Roman"/>
                    </w:rPr>
                  </w:pPr>
                </w:p>
                <w:p w:rsidR="003D54F5" w:rsidRDefault="003D54F5" w:rsidP="007C3C23">
                  <w:pPr>
                    <w:jc w:val="center"/>
                    <w:rPr>
                      <w:rFonts w:ascii="Times New Roman" w:hAnsi="Times New Roman" w:cs="Times New Roman"/>
                    </w:rPr>
                  </w:pPr>
                </w:p>
                <w:p w:rsidR="003D54F5" w:rsidRDefault="003D54F5" w:rsidP="007C3C23">
                  <w:pPr>
                    <w:jc w:val="center"/>
                    <w:rPr>
                      <w:rFonts w:ascii="Times New Roman" w:hAnsi="Times New Roman" w:cs="Times New Roman"/>
                    </w:rPr>
                  </w:pPr>
                </w:p>
                <w:p w:rsidR="003D54F5" w:rsidRPr="007C3C23" w:rsidRDefault="003D54F5" w:rsidP="007C3C23">
                  <w:pPr>
                    <w:jc w:val="center"/>
                    <w:rPr>
                      <w:rFonts w:ascii="Times New Roman" w:hAnsi="Times New Roman" w:cs="Times New Roman"/>
                    </w:rPr>
                  </w:pPr>
                </w:p>
                <w:p w:rsidR="003D54F5" w:rsidRDefault="003D54F5" w:rsidP="007C3C23">
                  <w:pPr>
                    <w:jc w:val="center"/>
                  </w:pPr>
                </w:p>
              </w:txbxContent>
            </v:textbox>
            <w10:wrap anchorx="margin"/>
          </v:roundrect>
        </w:pict>
      </w:r>
      <w:r>
        <w:rPr>
          <w:rFonts w:ascii="Times New Roman" w:hAnsi="Times New Roman"/>
          <w:b/>
          <w:noProof/>
          <w:sz w:val="28"/>
          <w:szCs w:val="28"/>
        </w:rPr>
        <w:pict>
          <v:roundrect id="Прямоугольник: скругленные углы 20" o:spid="_x0000_s1028" style="position:absolute;left:0;text-align:left;margin-left:158.7pt;margin-top:16.25pt;width:138.75pt;height:87.55pt;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" fillcolor="#fbcaa2 [1625]" strokecolor="#f68c36 [3049]">
            <v:fill color2="#fdefe3 [505]" rotate="t" angle="180" colors="0 #ffbe86;22938f #ffd0aa;1 #ffebdb" focus="100%" type="gradient"/>
            <v:shadow on="t" color="black" opacity="24903f" origin=",.5" offset="0,.55556mm"/>
            <v:textbox style="mso-next-textbox:#Прямоугольник: скругленные углы 20">
              <w:txbxContent>
                <w:p w:rsidR="003D54F5" w:rsidRDefault="003D54F5" w:rsidP="002117E1">
                  <w:pPr>
                    <w:spacing w:after="0" w:line="240" w:lineRule="auto"/>
                    <w:jc w:val="center"/>
                    <w:rPr>
                      <w:rFonts w:ascii="Times New Roman" w:hAnsi="Times New Roman" w:cs="Times New Roman"/>
                      <w:b/>
                      <w:color w:val="000000" w:themeColor="text1"/>
                      <w:sz w:val="28"/>
                      <w:szCs w:val="28"/>
                    </w:rPr>
                  </w:pPr>
                  <w:r w:rsidRPr="006A18AF">
                    <w:rPr>
                      <w:rFonts w:ascii="Times New Roman" w:hAnsi="Times New Roman" w:cs="Times New Roman"/>
                      <w:b/>
                      <w:color w:val="000000" w:themeColor="text1"/>
                      <w:sz w:val="28"/>
                      <w:szCs w:val="28"/>
                    </w:rPr>
                    <w:t>МЕТОДИСТЫ</w:t>
                  </w:r>
                </w:p>
                <w:p w:rsidR="003D54F5" w:rsidRPr="008B5B96" w:rsidRDefault="003D54F5" w:rsidP="002117E1">
                  <w:pPr>
                    <w:pStyle w:val="af3"/>
                    <w:numPr>
                      <w:ilvl w:val="0"/>
                      <w:numId w:val="26"/>
                    </w:numPr>
                    <w:spacing w:after="0" w:line="240" w:lineRule="auto"/>
                    <w:ind w:right="-1"/>
                    <w:rPr>
                      <w:rFonts w:ascii="Times New Roman" w:hAnsi="Times New Roman"/>
                      <w:color w:val="000000" w:themeColor="text1"/>
                      <w:sz w:val="22"/>
                      <w:szCs w:val="22"/>
                    </w:rPr>
                  </w:pPr>
                  <w:r w:rsidRPr="00C17FFC">
                    <w:rPr>
                      <w:rFonts w:ascii="Times New Roman" w:hAnsi="Times New Roman"/>
                      <w:color w:val="000000" w:themeColor="text1"/>
                      <w:sz w:val="24"/>
                      <w:szCs w:val="24"/>
                    </w:rPr>
                    <w:t>-</w:t>
                  </w:r>
                  <w:r w:rsidRPr="008B5B96">
                    <w:rPr>
                      <w:rFonts w:ascii="Times New Roman" w:hAnsi="Times New Roman"/>
                      <w:color w:val="000000" w:themeColor="text1"/>
                      <w:sz w:val="22"/>
                      <w:szCs w:val="22"/>
                    </w:rPr>
                    <w:t>планирование</w:t>
                  </w:r>
                </w:p>
                <w:p w:rsidR="003D54F5" w:rsidRPr="008B5B96" w:rsidRDefault="003D54F5" w:rsidP="002117E1">
                  <w:pPr>
                    <w:pStyle w:val="af3"/>
                    <w:numPr>
                      <w:ilvl w:val="0"/>
                      <w:numId w:val="26"/>
                    </w:numPr>
                    <w:spacing w:after="0" w:line="240" w:lineRule="auto"/>
                    <w:ind w:right="-1"/>
                    <w:rPr>
                      <w:rFonts w:ascii="Times New Roman" w:hAnsi="Times New Roman"/>
                      <w:color w:val="000000" w:themeColor="text1"/>
                      <w:sz w:val="22"/>
                      <w:szCs w:val="22"/>
                    </w:rPr>
                  </w:pPr>
                  <w:r w:rsidRPr="008B5B96">
                    <w:rPr>
                      <w:rFonts w:ascii="Times New Roman" w:hAnsi="Times New Roman"/>
                      <w:color w:val="000000" w:themeColor="text1"/>
                      <w:sz w:val="22"/>
                      <w:szCs w:val="22"/>
                    </w:rPr>
                    <w:t>-организация</w:t>
                  </w:r>
                </w:p>
                <w:p w:rsidR="003D54F5" w:rsidRPr="008B5B96" w:rsidRDefault="003D54F5" w:rsidP="008B5B96">
                  <w:pPr>
                    <w:pStyle w:val="af3"/>
                    <w:numPr>
                      <w:ilvl w:val="0"/>
                      <w:numId w:val="26"/>
                    </w:numPr>
                    <w:spacing w:after="0" w:line="240" w:lineRule="auto"/>
                    <w:ind w:right="-1"/>
                    <w:rPr>
                      <w:rFonts w:ascii="Times New Roman" w:hAnsi="Times New Roman"/>
                      <w:color w:val="000000" w:themeColor="text1"/>
                      <w:sz w:val="22"/>
                      <w:szCs w:val="22"/>
                    </w:rPr>
                  </w:pPr>
                  <w:r w:rsidRPr="008B5B96">
                    <w:rPr>
                      <w:rFonts w:ascii="Times New Roman" w:hAnsi="Times New Roman"/>
                      <w:color w:val="000000" w:themeColor="text1"/>
                      <w:sz w:val="22"/>
                      <w:szCs w:val="22"/>
                    </w:rPr>
                    <w:t>-поощрение</w:t>
                  </w:r>
                </w:p>
                <w:p w:rsidR="003D54F5" w:rsidRPr="008B5B96" w:rsidRDefault="003D54F5" w:rsidP="008B5B96">
                  <w:pPr>
                    <w:pStyle w:val="af3"/>
                    <w:numPr>
                      <w:ilvl w:val="0"/>
                      <w:numId w:val="26"/>
                    </w:numPr>
                    <w:spacing w:after="0" w:line="240" w:lineRule="auto"/>
                    <w:ind w:right="-1"/>
                    <w:rPr>
                      <w:rFonts w:ascii="Times New Roman" w:hAnsi="Times New Roman"/>
                      <w:color w:val="000000" w:themeColor="text1"/>
                      <w:sz w:val="22"/>
                      <w:szCs w:val="22"/>
                    </w:rPr>
                  </w:pPr>
                  <w:r w:rsidRPr="008B5B96">
                    <w:rPr>
                      <w:rFonts w:ascii="Times New Roman" w:hAnsi="Times New Roman"/>
                      <w:color w:val="000000" w:themeColor="text1"/>
                      <w:sz w:val="22"/>
                      <w:szCs w:val="22"/>
                    </w:rPr>
                    <w:t>-контроль</w:t>
                  </w:r>
                </w:p>
                <w:p w:rsidR="003D54F5" w:rsidRPr="00C17FFC" w:rsidRDefault="003D54F5" w:rsidP="008B5B96">
                  <w:pPr>
                    <w:spacing w:after="0"/>
                    <w:jc w:val="center"/>
                    <w:rPr>
                      <w:rFonts w:ascii="Times New Roman" w:hAnsi="Times New Roman" w:cs="Times New Roman"/>
                      <w:color w:val="000000" w:themeColor="text1"/>
                      <w:sz w:val="28"/>
                      <w:szCs w:val="28"/>
                    </w:rPr>
                  </w:pPr>
                </w:p>
              </w:txbxContent>
            </v:textbox>
          </v:roundrect>
        </w:pict>
      </w:r>
    </w:p>
    <w:p w:rsidR="006A18AF" w:rsidRDefault="006A18AF" w:rsidP="00185FBF">
      <w:pPr>
        <w:pStyle w:val="af3"/>
        <w:ind w:right="-1" w:firstLine="567"/>
        <w:rPr>
          <w:rFonts w:ascii="Times New Roman" w:hAnsi="Times New Roman"/>
          <w:b/>
          <w:sz w:val="28"/>
          <w:szCs w:val="28"/>
        </w:rPr>
      </w:pPr>
    </w:p>
    <w:p w:rsidR="006A18AF" w:rsidRDefault="006A18AF" w:rsidP="00185FBF">
      <w:pPr>
        <w:pStyle w:val="af3"/>
        <w:ind w:right="-1" w:firstLine="567"/>
        <w:rPr>
          <w:rFonts w:ascii="Times New Roman" w:hAnsi="Times New Roman"/>
          <w:b/>
          <w:sz w:val="28"/>
          <w:szCs w:val="28"/>
        </w:rPr>
      </w:pPr>
    </w:p>
    <w:p w:rsidR="006A18AF" w:rsidRDefault="003D54F5" w:rsidP="00185FBF">
      <w:pPr>
        <w:pStyle w:val="af3"/>
        <w:ind w:right="-1" w:firstLine="567"/>
        <w:rPr>
          <w:rFonts w:ascii="Times New Roman" w:hAnsi="Times New Roman"/>
          <w:b/>
          <w:sz w:val="28"/>
          <w:szCs w:val="28"/>
        </w:rPr>
      </w:pPr>
      <w:r>
        <w:rPr>
          <w:rFonts w:ascii="Times New Roman" w:hAnsi="Times New Roman"/>
          <w:b/>
          <w:noProof/>
          <w:sz w:val="28"/>
          <w:szCs w:val="28"/>
        </w:rPr>
        <w:pict>
          <v:shape id="Стрелка: вниз 24" o:spid="_x0000_s1041" type="#_x0000_t67" style="position:absolute;left:0;text-align:left;margin-left:279.7pt;margin-top:18.25pt;width:67.5pt;height:19.5pt;z-index:251685888;visibility:visible;mso-wrap-style:square;mso-width-percent:0;mso-height-percent:0;mso-wrap-distance-left:9pt;mso-wrap-distance-top:0;mso-wrap-distance-right:9pt;mso-wrap-distance-bottom:0;mso-position-horizontal-relative:pag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" adj="8640" fillcolor="#4f81bd [3204]" strokecolor="#243f60 [1604]" strokeweight="2pt">
            <w10:wrap anchorx="page"/>
          </v:shape>
        </w:pict>
      </w:r>
      <w:r>
        <w:rPr>
          <w:rFonts w:ascii="Times New Roman" w:hAnsi="Times New Roman"/>
          <w:b/>
          <w:noProof/>
          <w:sz w:val="28"/>
          <w:szCs w:val="28"/>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Стрелка: влево 29" o:spid="_x0000_s1043" type="#_x0000_t66" style="position:absolute;left:0;text-align:left;margin-left:140.7pt;margin-top:.95pt;width:18pt;height:2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" adj="10800" fillcolor="#4f81bd [3204]" strokecolor="#243f60 [1604]" strokeweight="2pt"/>
        </w:pict>
      </w:r>
      <w:r>
        <w:rPr>
          <w:rFonts w:ascii="Times New Roman" w:hAnsi="Times New Roman"/>
          <w:b/>
          <w:noProof/>
          <w:sz w:val="28"/>
          <w:szCs w:val="28"/>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28" o:spid="_x0000_s1042" type="#_x0000_t13" style="position:absolute;left:0;text-align:left;margin-left:300.45pt;margin-top:3.6pt;width:12.75pt;height:24pt;z-index:251689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" adj="10800" fillcolor="#4f81bd [3204]" strokecolor="#243f60 [1604]" strokeweight="2pt"/>
        </w:pict>
      </w:r>
    </w:p>
    <w:p w:rsidR="006A18AF" w:rsidRDefault="003D54F5" w:rsidP="002117E1">
      <w:pPr>
        <w:pStyle w:val="af3"/>
        <w:ind w:right="-1" w:firstLine="567"/>
        <w:rPr>
          <w:rFonts w:ascii="Times New Roman" w:hAnsi="Times New Roman"/>
          <w:b/>
          <w:sz w:val="28"/>
          <w:szCs w:val="28"/>
        </w:rPr>
      </w:pPr>
      <w:r>
        <w:rPr>
          <w:rFonts w:ascii="Times New Roman" w:hAnsi="Times New Roman"/>
          <w:b/>
          <w:noProof/>
          <w:sz w:val="28"/>
          <w:szCs w:val="28"/>
        </w:rPr>
        <w:pict>
          <v:roundrect id="Прямоугольник: скругленные углы 30" o:spid="_x0000_s1030" style="position:absolute;left:0;text-align:left;margin-left:13.2pt;margin-top:9.25pt;width:6in;height:63.75pt;z-index:25169203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" fillcolor="#a5d5e2 [1624]" strokecolor="#40a7c2 [3048]">
            <v:fill color2="#e4f2f6 [504]" rotate="t" angle="180" colors="0 #9eeaff;22938f #bbefff;1 #e4f9ff" focus="100%" type="gradient"/>
            <v:shadow on="t" color="black" opacity="24903f" origin=",.5" offset="0,.55556mm"/>
            <v:textbox style="mso-next-textbox:#Прямоугольник: скругленные углы 30">
              <w:txbxContent>
                <w:p w:rsidR="003D54F5" w:rsidRDefault="003D54F5" w:rsidP="002117E1">
                  <w:pPr>
                    <w:spacing w:after="0" w:line="240" w:lineRule="auto"/>
                    <w:jc w:val="center"/>
                    <w:rPr>
                      <w:rFonts w:ascii="Times New Roman" w:hAnsi="Times New Roman" w:cs="Times New Roman"/>
                      <w:b/>
                    </w:rPr>
                  </w:pPr>
                  <w:r w:rsidRPr="00A33940">
                    <w:rPr>
                      <w:rFonts w:ascii="Times New Roman" w:hAnsi="Times New Roman" w:cs="Times New Roman"/>
                      <w:b/>
                    </w:rPr>
                    <w:t>РУКОВОДИТЕЛИ РАЙОННЫХ МЕТОДИЧЕСКИХ ФОРМИРОВАНИЙ</w:t>
                  </w:r>
                </w:p>
                <w:p w:rsidR="003D54F5" w:rsidRPr="00C17FFC" w:rsidRDefault="003D54F5" w:rsidP="002117E1">
                  <w:pPr>
                    <w:pStyle w:val="ac"/>
                    <w:numPr>
                      <w:ilvl w:val="0"/>
                      <w:numId w:val="27"/>
                    </w:numPr>
                    <w:spacing w:after="0" w:line="240" w:lineRule="auto"/>
                    <w:jc w:val="center"/>
                    <w:rPr>
                      <w:rFonts w:ascii="Times New Roman" w:hAnsi="Times New Roman" w:cs="Times New Roman"/>
                    </w:rPr>
                  </w:pPr>
                  <w:r w:rsidRPr="00C17FFC">
                    <w:rPr>
                      <w:rFonts w:ascii="Times New Roman" w:hAnsi="Times New Roman" w:cs="Times New Roman"/>
                    </w:rPr>
                    <w:t>планирование</w:t>
                  </w:r>
                </w:p>
                <w:p w:rsidR="003D54F5" w:rsidRPr="00C17FFC" w:rsidRDefault="003D54F5" w:rsidP="002117E1">
                  <w:pPr>
                    <w:pStyle w:val="ac"/>
                    <w:numPr>
                      <w:ilvl w:val="0"/>
                      <w:numId w:val="27"/>
                    </w:numPr>
                    <w:spacing w:after="0" w:line="240" w:lineRule="auto"/>
                    <w:jc w:val="center"/>
                    <w:rPr>
                      <w:rFonts w:ascii="Times New Roman" w:hAnsi="Times New Roman" w:cs="Times New Roman"/>
                    </w:rPr>
                  </w:pPr>
                  <w:r w:rsidRPr="00C17FFC">
                    <w:rPr>
                      <w:rFonts w:ascii="Times New Roman" w:hAnsi="Times New Roman" w:cs="Times New Roman"/>
                    </w:rPr>
                    <w:t>организация</w:t>
                  </w:r>
                </w:p>
                <w:p w:rsidR="003D54F5" w:rsidRPr="00A33940" w:rsidRDefault="003D54F5" w:rsidP="00A33940">
                  <w:pPr>
                    <w:pStyle w:val="ac"/>
                    <w:numPr>
                      <w:ilvl w:val="0"/>
                      <w:numId w:val="27"/>
                    </w:numPr>
                    <w:jc w:val="center"/>
                    <w:rPr>
                      <w:rFonts w:ascii="Times New Roman" w:hAnsi="Times New Roman" w:cs="Times New Roman"/>
                      <w:b/>
                    </w:rPr>
                  </w:pPr>
                  <w:r w:rsidRPr="00A33940">
                    <w:rPr>
                      <w:rFonts w:ascii="Times New Roman" w:hAnsi="Times New Roman" w:cs="Times New Roman"/>
                    </w:rPr>
                    <w:t>контроль</w:t>
                  </w:r>
                </w:p>
                <w:p w:rsidR="003D54F5" w:rsidRPr="00A33940" w:rsidRDefault="003D54F5" w:rsidP="00A33940">
                  <w:pPr>
                    <w:jc w:val="center"/>
                    <w:rPr>
                      <w:rFonts w:ascii="Times New Roman" w:hAnsi="Times New Roman" w:cs="Times New Roman"/>
                      <w:b/>
                    </w:rPr>
                  </w:pPr>
                </w:p>
              </w:txbxContent>
            </v:textbox>
          </v:roundrect>
        </w:pict>
      </w:r>
    </w:p>
    <w:p w:rsidR="00A33940" w:rsidRDefault="00A33940" w:rsidP="00185FBF">
      <w:pPr>
        <w:pStyle w:val="af3"/>
        <w:ind w:right="-1" w:firstLine="567"/>
        <w:rPr>
          <w:rFonts w:ascii="Times New Roman" w:hAnsi="Times New Roman"/>
          <w:b/>
          <w:sz w:val="28"/>
          <w:szCs w:val="28"/>
        </w:rPr>
      </w:pPr>
    </w:p>
    <w:p w:rsidR="00A33940" w:rsidRDefault="003D54F5" w:rsidP="00185FBF">
      <w:pPr>
        <w:pStyle w:val="af3"/>
        <w:ind w:right="-1" w:firstLine="567"/>
        <w:rPr>
          <w:rFonts w:ascii="Times New Roman" w:hAnsi="Times New Roman"/>
          <w:b/>
          <w:sz w:val="28"/>
          <w:szCs w:val="28"/>
        </w:rPr>
      </w:pPr>
      <w:r>
        <w:rPr>
          <w:rFonts w:ascii="Times New Roman" w:hAnsi="Times New Roman"/>
          <w:b/>
          <w:noProof/>
          <w:sz w:val="28"/>
          <w:szCs w:val="28"/>
        </w:rPr>
        <w:pict>
          <v:shape id="Стрелка: вниз 31" o:spid="_x0000_s1040" type="#_x0000_t67" style="position:absolute;left:0;text-align:left;margin-left:277.5pt;margin-top:15.95pt;width:81.75pt;height:21.75pt;z-index:251694080;visibility:visible;mso-wrap-style:square;mso-width-percent:0;mso-height-percent:0;mso-wrap-distance-left:9pt;mso-wrap-distance-top:0;mso-wrap-distance-right:9pt;mso-wrap-distance-bottom:0;mso-position-horizontal-relative:pag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" adj="8640" fillcolor="#4f81bd [3204]" strokecolor="#243f60 [1604]" strokeweight="2pt">
            <w10:wrap anchorx="page"/>
          </v:shape>
        </w:pict>
      </w:r>
    </w:p>
    <w:p w:rsidR="00A33940" w:rsidRDefault="003D54F5" w:rsidP="00185FBF">
      <w:pPr>
        <w:pStyle w:val="af3"/>
        <w:ind w:right="-1" w:firstLine="567"/>
        <w:rPr>
          <w:rFonts w:ascii="Times New Roman" w:hAnsi="Times New Roman"/>
          <w:b/>
          <w:sz w:val="28"/>
          <w:szCs w:val="28"/>
        </w:rPr>
      </w:pPr>
      <w:r>
        <w:rPr>
          <w:rFonts w:ascii="Times New Roman" w:hAnsi="Times New Roman"/>
          <w:b/>
          <w:noProof/>
          <w:sz w:val="28"/>
          <w:szCs w:val="28"/>
        </w:rPr>
        <w:pict>
          <v:roundrect id="Прямоугольник: скругленные углы 32" o:spid="_x0000_s1031" style="position:absolute;left:0;text-align:left;margin-left:12.45pt;margin-top:9.2pt;width:432.75pt;height:62pt;z-index:251695104;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" fillcolor="#a5d5e2 [1624]" strokecolor="#40a7c2 [3048]">
            <v:fill color2="#e4f2f6 [504]" rotate="t" angle="180" colors="0 #9eeaff;22938f #bbefff;1 #e4f9ff" focus="100%" type="gradient"/>
            <v:shadow on="t" color="black" opacity="24903f" origin=",.5" offset="0,.55556mm"/>
            <v:textbox style="mso-next-textbox:#Прямоугольник: скругленные углы 32">
              <w:txbxContent>
                <w:p w:rsidR="003D54F5" w:rsidRDefault="003D54F5" w:rsidP="002117E1">
                  <w:pPr>
                    <w:spacing w:after="0" w:line="240" w:lineRule="auto"/>
                    <w:jc w:val="center"/>
                    <w:rPr>
                      <w:rFonts w:ascii="Times New Roman" w:hAnsi="Times New Roman" w:cs="Times New Roman"/>
                    </w:rPr>
                  </w:pPr>
                  <w:r w:rsidRPr="006F20AE">
                    <w:rPr>
                      <w:rFonts w:ascii="Times New Roman" w:hAnsi="Times New Roman" w:cs="Times New Roman"/>
                      <w:b/>
                    </w:rPr>
                    <w:t>ПЕДАГОГИЧЕСКИЕРАБОТНИКИ</w:t>
                  </w:r>
                </w:p>
                <w:p w:rsidR="003D54F5" w:rsidRPr="00C17FFC" w:rsidRDefault="003D54F5" w:rsidP="002117E1">
                  <w:pPr>
                    <w:pStyle w:val="ac"/>
                    <w:numPr>
                      <w:ilvl w:val="3"/>
                      <w:numId w:val="27"/>
                    </w:numPr>
                    <w:spacing w:after="0" w:line="240" w:lineRule="auto"/>
                    <w:ind w:left="851"/>
                    <w:jc w:val="center"/>
                    <w:rPr>
                      <w:rFonts w:ascii="Times New Roman" w:hAnsi="Times New Roman" w:cs="Times New Roman"/>
                    </w:rPr>
                  </w:pPr>
                  <w:r w:rsidRPr="00C17FFC">
                    <w:rPr>
                      <w:rFonts w:ascii="Times New Roman" w:hAnsi="Times New Roman" w:cs="Times New Roman"/>
                    </w:rPr>
                    <w:t>планирование</w:t>
                  </w:r>
                </w:p>
                <w:p w:rsidR="003D54F5" w:rsidRPr="00C17FFC" w:rsidRDefault="003D54F5" w:rsidP="002117E1">
                  <w:pPr>
                    <w:pStyle w:val="ac"/>
                    <w:numPr>
                      <w:ilvl w:val="3"/>
                      <w:numId w:val="27"/>
                    </w:numPr>
                    <w:spacing w:after="0" w:line="240" w:lineRule="auto"/>
                    <w:ind w:left="851"/>
                    <w:jc w:val="center"/>
                    <w:rPr>
                      <w:rFonts w:ascii="Times New Roman" w:hAnsi="Times New Roman" w:cs="Times New Roman"/>
                    </w:rPr>
                  </w:pPr>
                  <w:r w:rsidRPr="00C17FFC">
                    <w:rPr>
                      <w:rFonts w:ascii="Times New Roman" w:hAnsi="Times New Roman" w:cs="Times New Roman"/>
                    </w:rPr>
                    <w:t>организация</w:t>
                  </w:r>
                </w:p>
                <w:p w:rsidR="003D54F5" w:rsidRPr="006F20AE" w:rsidRDefault="003D54F5" w:rsidP="002117E1">
                  <w:pPr>
                    <w:pStyle w:val="ac"/>
                    <w:numPr>
                      <w:ilvl w:val="3"/>
                      <w:numId w:val="27"/>
                    </w:numPr>
                    <w:spacing w:after="0" w:line="240" w:lineRule="auto"/>
                    <w:ind w:left="851"/>
                    <w:jc w:val="center"/>
                    <w:rPr>
                      <w:rFonts w:ascii="Times New Roman" w:hAnsi="Times New Roman" w:cs="Times New Roman"/>
                    </w:rPr>
                  </w:pPr>
                  <w:r>
                    <w:rPr>
                      <w:rFonts w:ascii="Times New Roman" w:hAnsi="Times New Roman" w:cs="Times New Roman"/>
                    </w:rPr>
                    <w:t>само</w:t>
                  </w:r>
                  <w:r w:rsidRPr="006F20AE">
                    <w:rPr>
                      <w:rFonts w:ascii="Times New Roman" w:hAnsi="Times New Roman" w:cs="Times New Roman"/>
                    </w:rPr>
                    <w:t>контроль</w:t>
                  </w:r>
                </w:p>
                <w:p w:rsidR="003D54F5" w:rsidRPr="00A33940" w:rsidRDefault="003D54F5" w:rsidP="00A33940">
                  <w:pPr>
                    <w:jc w:val="center"/>
                    <w:rPr>
                      <w:rFonts w:ascii="Times New Roman" w:hAnsi="Times New Roman" w:cs="Times New Roman"/>
                    </w:rPr>
                  </w:pPr>
                </w:p>
              </w:txbxContent>
            </v:textbox>
          </v:roundrect>
        </w:pict>
      </w:r>
    </w:p>
    <w:p w:rsidR="00F31C23" w:rsidRDefault="00F31C23" w:rsidP="002117E1">
      <w:pPr>
        <w:pStyle w:val="ac"/>
        <w:tabs>
          <w:tab w:val="left" w:pos="1080"/>
        </w:tabs>
        <w:spacing w:after="0" w:line="240" w:lineRule="auto"/>
        <w:ind w:left="0" w:firstLine="567"/>
        <w:rPr>
          <w:rFonts w:ascii="Times New Roman" w:hAnsi="Times New Roman" w:cs="Times New Roman"/>
          <w:bCs/>
          <w:sz w:val="28"/>
          <w:szCs w:val="28"/>
        </w:rPr>
      </w:pPr>
      <w:r w:rsidRPr="00630C22">
        <w:rPr>
          <w:rFonts w:ascii="Times New Roman" w:hAnsi="Times New Roman" w:cs="Times New Roman"/>
          <w:bCs/>
          <w:sz w:val="28"/>
          <w:szCs w:val="28"/>
        </w:rPr>
        <w:lastRenderedPageBreak/>
        <w:t xml:space="preserve">Подобран или разработан </w:t>
      </w:r>
      <w:r w:rsidRPr="00E23AF2">
        <w:rPr>
          <w:rFonts w:ascii="Times New Roman" w:hAnsi="Times New Roman" w:cs="Times New Roman"/>
          <w:bCs/>
          <w:sz w:val="28"/>
          <w:szCs w:val="28"/>
        </w:rPr>
        <w:t>диагностический инструментарий</w:t>
      </w:r>
      <w:r w:rsidRPr="00630C22">
        <w:rPr>
          <w:rFonts w:ascii="Times New Roman" w:hAnsi="Times New Roman" w:cs="Times New Roman"/>
          <w:bCs/>
          <w:sz w:val="28"/>
          <w:szCs w:val="28"/>
        </w:rPr>
        <w:t xml:space="preserve"> (</w:t>
      </w:r>
      <w:hyperlink r:id="rId9" w:history="1">
        <w:bookmarkStart w:id="1" w:name="_GoBack"/>
        <w:r w:rsidRPr="008B5B96">
          <w:rPr>
            <w:rStyle w:val="af2"/>
            <w:rFonts w:ascii="Times New Roman" w:hAnsi="Times New Roman" w:cs="Times New Roman"/>
            <w:bCs/>
            <w:sz w:val="28"/>
            <w:szCs w:val="28"/>
          </w:rPr>
          <w:t>ан</w:t>
        </w:r>
        <w:bookmarkEnd w:id="1"/>
        <w:r w:rsidRPr="008B5B96">
          <w:rPr>
            <w:rStyle w:val="af2"/>
            <w:rFonts w:ascii="Times New Roman" w:hAnsi="Times New Roman" w:cs="Times New Roman"/>
            <w:bCs/>
            <w:sz w:val="28"/>
            <w:szCs w:val="28"/>
          </w:rPr>
          <w:t>кеты, опросники</w:t>
        </w:r>
      </w:hyperlink>
      <w:r w:rsidRPr="00630C22">
        <w:rPr>
          <w:rFonts w:ascii="Times New Roman" w:hAnsi="Times New Roman" w:cs="Times New Roman"/>
          <w:bCs/>
          <w:sz w:val="28"/>
          <w:szCs w:val="28"/>
        </w:rPr>
        <w:t>) для проведений мониторинговых исследований</w:t>
      </w:r>
      <w:r w:rsidR="00076842" w:rsidRPr="00630C22">
        <w:rPr>
          <w:rFonts w:ascii="Times New Roman" w:hAnsi="Times New Roman" w:cs="Times New Roman"/>
          <w:bCs/>
          <w:sz w:val="28"/>
          <w:szCs w:val="28"/>
        </w:rPr>
        <w:t>, спланирована деятельност</w:t>
      </w:r>
      <w:r w:rsidR="006F1BB7" w:rsidRPr="00630C22">
        <w:rPr>
          <w:rFonts w:ascii="Times New Roman" w:hAnsi="Times New Roman" w:cs="Times New Roman"/>
          <w:bCs/>
          <w:sz w:val="28"/>
          <w:szCs w:val="28"/>
        </w:rPr>
        <w:t>ь методической сети (Приложение</w:t>
      </w:r>
      <w:r w:rsidR="00076842" w:rsidRPr="00630C22">
        <w:rPr>
          <w:rFonts w:ascii="Times New Roman" w:hAnsi="Times New Roman" w:cs="Times New Roman"/>
          <w:bCs/>
          <w:sz w:val="28"/>
          <w:szCs w:val="28"/>
        </w:rPr>
        <w:t xml:space="preserve"> 1</w:t>
      </w:r>
      <w:r w:rsidR="006F1BB7" w:rsidRPr="00630C22">
        <w:rPr>
          <w:rFonts w:ascii="Times New Roman" w:hAnsi="Times New Roman" w:cs="Times New Roman"/>
          <w:bCs/>
          <w:sz w:val="28"/>
          <w:szCs w:val="28"/>
        </w:rPr>
        <w:t>)</w:t>
      </w:r>
      <w:r w:rsidR="001772B1">
        <w:rPr>
          <w:rFonts w:ascii="Times New Roman" w:hAnsi="Times New Roman" w:cs="Times New Roman"/>
          <w:bCs/>
          <w:sz w:val="28"/>
          <w:szCs w:val="28"/>
        </w:rPr>
        <w:t>.</w:t>
      </w:r>
    </w:p>
    <w:p w:rsidR="007C27B8" w:rsidRDefault="007C27B8" w:rsidP="002117E1">
      <w:pPr>
        <w:pStyle w:val="ac"/>
        <w:widowControl w:val="0"/>
        <w:tabs>
          <w:tab w:val="left" w:pos="34"/>
          <w:tab w:val="left" w:pos="459"/>
        </w:tabs>
        <w:autoSpaceDE w:val="0"/>
        <w:autoSpaceDN w:val="0"/>
        <w:spacing w:after="0" w:line="240" w:lineRule="auto"/>
        <w:ind w:left="0" w:firstLine="567"/>
        <w:rPr>
          <w:rFonts w:ascii="Times New Roman" w:hAnsi="Times New Roman" w:cs="Times New Roman"/>
          <w:bCs/>
          <w:sz w:val="28"/>
          <w:szCs w:val="28"/>
        </w:rPr>
      </w:pPr>
      <w:r>
        <w:rPr>
          <w:rFonts w:ascii="Times New Roman" w:hAnsi="Times New Roman" w:cs="Times New Roman"/>
          <w:bCs/>
          <w:sz w:val="28"/>
          <w:szCs w:val="28"/>
        </w:rPr>
        <w:t xml:space="preserve">Следует сказать, что деятельность </w:t>
      </w:r>
      <w:r w:rsidRPr="00452A7D">
        <w:rPr>
          <w:rFonts w:ascii="Times New Roman" w:hAnsi="Times New Roman" w:cs="Times New Roman"/>
          <w:sz w:val="28"/>
          <w:szCs w:val="28"/>
        </w:rPr>
        <w:t>Школ</w:t>
      </w:r>
      <w:r>
        <w:rPr>
          <w:rFonts w:ascii="Times New Roman" w:hAnsi="Times New Roman" w:cs="Times New Roman"/>
          <w:sz w:val="28"/>
          <w:szCs w:val="28"/>
        </w:rPr>
        <w:t>ы</w:t>
      </w:r>
      <w:r w:rsidRPr="00452A7D">
        <w:rPr>
          <w:rFonts w:ascii="Times New Roman" w:hAnsi="Times New Roman" w:cs="Times New Roman"/>
          <w:sz w:val="28"/>
          <w:szCs w:val="28"/>
        </w:rPr>
        <w:t xml:space="preserve"> становления учителя-дефектолога</w:t>
      </w:r>
      <w:r>
        <w:rPr>
          <w:rFonts w:ascii="Times New Roman" w:hAnsi="Times New Roman" w:cs="Times New Roman"/>
          <w:sz w:val="28"/>
          <w:szCs w:val="28"/>
        </w:rPr>
        <w:t xml:space="preserve"> (ГУО «Борисовский районный ЦКРОиР»), </w:t>
      </w:r>
      <w:r w:rsidRPr="00CB4A8C">
        <w:rPr>
          <w:rFonts w:ascii="Times New Roman" w:hAnsi="Times New Roman"/>
          <w:sz w:val="28"/>
          <w:szCs w:val="28"/>
        </w:rPr>
        <w:t>Школ</w:t>
      </w:r>
      <w:r>
        <w:rPr>
          <w:rFonts w:ascii="Times New Roman" w:hAnsi="Times New Roman"/>
          <w:sz w:val="28"/>
          <w:szCs w:val="28"/>
        </w:rPr>
        <w:t>ы</w:t>
      </w:r>
      <w:r w:rsidRPr="00CB4A8C">
        <w:rPr>
          <w:rFonts w:ascii="Times New Roman" w:hAnsi="Times New Roman"/>
          <w:sz w:val="28"/>
          <w:szCs w:val="28"/>
        </w:rPr>
        <w:t xml:space="preserve"> начинающего педагога-организатора</w:t>
      </w:r>
      <w:r>
        <w:rPr>
          <w:rFonts w:ascii="Times New Roman" w:hAnsi="Times New Roman" w:cs="Times New Roman"/>
          <w:sz w:val="28"/>
          <w:szCs w:val="28"/>
        </w:rPr>
        <w:t xml:space="preserve"> (ГУДО «Центр творчества детей и молодежи Борисовского района») и с</w:t>
      </w:r>
      <w:r w:rsidRPr="00CB4A8C">
        <w:rPr>
          <w:rFonts w:ascii="Times New Roman" w:hAnsi="Times New Roman" w:cs="Times New Roman"/>
          <w:sz w:val="28"/>
          <w:szCs w:val="28"/>
        </w:rPr>
        <w:t>тажерская площадка специалиста СППС</w:t>
      </w:r>
      <w:r>
        <w:rPr>
          <w:rFonts w:ascii="Times New Roman" w:hAnsi="Times New Roman" w:cs="Times New Roman"/>
          <w:sz w:val="28"/>
          <w:szCs w:val="28"/>
        </w:rPr>
        <w:t xml:space="preserve"> (ГУО «</w:t>
      </w:r>
      <w:r w:rsidRPr="007C27B8">
        <w:rPr>
          <w:rFonts w:ascii="Times New Roman" w:hAnsi="Times New Roman" w:cs="Times New Roman"/>
          <w:sz w:val="28"/>
          <w:szCs w:val="28"/>
        </w:rPr>
        <w:t>Социально-педагогический центр Борисовского района</w:t>
      </w:r>
      <w:r>
        <w:rPr>
          <w:rFonts w:ascii="Times New Roman" w:hAnsi="Times New Roman" w:cs="Times New Roman"/>
          <w:sz w:val="28"/>
          <w:szCs w:val="28"/>
        </w:rPr>
        <w:t>») из-за малого количества молодых специалистов в рамках проекта работа</w:t>
      </w:r>
      <w:r w:rsidR="00DA7347">
        <w:rPr>
          <w:rFonts w:ascii="Times New Roman" w:hAnsi="Times New Roman" w:cs="Times New Roman"/>
          <w:sz w:val="28"/>
          <w:szCs w:val="28"/>
        </w:rPr>
        <w:t>ют</w:t>
      </w:r>
      <w:r>
        <w:rPr>
          <w:rFonts w:ascii="Times New Roman" w:hAnsi="Times New Roman"/>
          <w:sz w:val="28"/>
          <w:szCs w:val="28"/>
        </w:rPr>
        <w:t>на уровне своих учреждений образования и организовыва</w:t>
      </w:r>
      <w:r w:rsidR="00DA7347">
        <w:rPr>
          <w:rFonts w:ascii="Times New Roman" w:hAnsi="Times New Roman"/>
          <w:sz w:val="28"/>
          <w:szCs w:val="28"/>
        </w:rPr>
        <w:t>ют</w:t>
      </w:r>
      <w:r>
        <w:rPr>
          <w:rFonts w:ascii="Times New Roman" w:hAnsi="Times New Roman"/>
          <w:sz w:val="28"/>
          <w:szCs w:val="28"/>
        </w:rPr>
        <w:t xml:space="preserve"> работу не только с молодыми</w:t>
      </w:r>
      <w:r w:rsidR="0095499A">
        <w:rPr>
          <w:rFonts w:ascii="Times New Roman" w:hAnsi="Times New Roman"/>
          <w:sz w:val="28"/>
          <w:szCs w:val="28"/>
        </w:rPr>
        <w:t xml:space="preserve"> специалистами</w:t>
      </w:r>
      <w:r>
        <w:rPr>
          <w:rFonts w:ascii="Times New Roman" w:hAnsi="Times New Roman"/>
          <w:sz w:val="28"/>
          <w:szCs w:val="28"/>
        </w:rPr>
        <w:t>, но и начинающими педагогами (не имеющими образования по профи</w:t>
      </w:r>
      <w:r w:rsidR="00DA7347">
        <w:rPr>
          <w:rFonts w:ascii="Times New Roman" w:hAnsi="Times New Roman"/>
          <w:sz w:val="28"/>
          <w:szCs w:val="28"/>
        </w:rPr>
        <w:t>л</w:t>
      </w:r>
      <w:r>
        <w:rPr>
          <w:rFonts w:ascii="Times New Roman" w:hAnsi="Times New Roman"/>
          <w:sz w:val="28"/>
          <w:szCs w:val="28"/>
        </w:rPr>
        <w:t>ю педагогической деятельности)</w:t>
      </w:r>
      <w:r w:rsidR="00DA7347">
        <w:rPr>
          <w:rFonts w:ascii="Times New Roman" w:hAnsi="Times New Roman"/>
          <w:sz w:val="28"/>
          <w:szCs w:val="28"/>
        </w:rPr>
        <w:t>.</w:t>
      </w:r>
    </w:p>
    <w:p w:rsidR="00E55EAE" w:rsidRDefault="00E55EAE" w:rsidP="002117E1">
      <w:pPr>
        <w:spacing w:after="0" w:line="240" w:lineRule="auto"/>
        <w:ind w:firstLine="567"/>
        <w:rPr>
          <w:rFonts w:ascii="Times New Roman" w:hAnsi="Times New Roman"/>
          <w:sz w:val="28"/>
          <w:szCs w:val="28"/>
        </w:rPr>
      </w:pPr>
      <w:r w:rsidRPr="008E5DDA">
        <w:rPr>
          <w:rFonts w:ascii="Times New Roman" w:hAnsi="Times New Roman"/>
          <w:sz w:val="28"/>
          <w:szCs w:val="28"/>
        </w:rPr>
        <w:t xml:space="preserve">Информационное обеспечение </w:t>
      </w:r>
      <w:r>
        <w:rPr>
          <w:rFonts w:ascii="Times New Roman" w:hAnsi="Times New Roman"/>
          <w:sz w:val="28"/>
          <w:szCs w:val="28"/>
        </w:rPr>
        <w:t>молодых специалистов</w:t>
      </w:r>
      <w:r w:rsidRPr="008E5DDA">
        <w:rPr>
          <w:rFonts w:ascii="Times New Roman" w:hAnsi="Times New Roman"/>
          <w:sz w:val="28"/>
          <w:szCs w:val="28"/>
        </w:rPr>
        <w:t xml:space="preserve"> обеспечивается через разработ</w:t>
      </w:r>
      <w:r w:rsidR="00BD688B">
        <w:rPr>
          <w:rFonts w:ascii="Times New Roman" w:hAnsi="Times New Roman"/>
          <w:sz w:val="28"/>
          <w:szCs w:val="28"/>
        </w:rPr>
        <w:t>анный</w:t>
      </w:r>
      <w:r w:rsidR="004C50ED">
        <w:rPr>
          <w:rFonts w:ascii="Times New Roman" w:hAnsi="Times New Roman"/>
          <w:sz w:val="28"/>
          <w:szCs w:val="28"/>
        </w:rPr>
        <w:t xml:space="preserve"> </w:t>
      </w:r>
      <w:r w:rsidR="00BD688B">
        <w:rPr>
          <w:rFonts w:ascii="Times New Roman" w:hAnsi="Times New Roman"/>
          <w:sz w:val="28"/>
          <w:szCs w:val="28"/>
        </w:rPr>
        <w:t xml:space="preserve">методистом Гавриловой А.В. </w:t>
      </w:r>
      <w:r w:rsidRPr="008E5DDA">
        <w:rPr>
          <w:rFonts w:ascii="Times New Roman" w:hAnsi="Times New Roman"/>
          <w:sz w:val="28"/>
          <w:szCs w:val="28"/>
        </w:rPr>
        <w:t xml:space="preserve">на платформе Wix.com </w:t>
      </w:r>
      <w:r>
        <w:rPr>
          <w:rFonts w:ascii="Times New Roman" w:hAnsi="Times New Roman"/>
          <w:sz w:val="28"/>
          <w:szCs w:val="28"/>
        </w:rPr>
        <w:t>ресурс «БОСС молодых специалистов»</w:t>
      </w:r>
      <w:r w:rsidRPr="008E5DDA">
        <w:rPr>
          <w:rFonts w:ascii="Times New Roman" w:hAnsi="Times New Roman"/>
          <w:sz w:val="28"/>
          <w:szCs w:val="28"/>
        </w:rPr>
        <w:t>, позволяющ</w:t>
      </w:r>
      <w:r w:rsidR="00BD688B">
        <w:rPr>
          <w:rFonts w:ascii="Times New Roman" w:hAnsi="Times New Roman"/>
          <w:sz w:val="28"/>
          <w:szCs w:val="28"/>
        </w:rPr>
        <w:t>ий</w:t>
      </w:r>
      <w:r w:rsidR="004C50ED">
        <w:rPr>
          <w:rFonts w:ascii="Times New Roman" w:hAnsi="Times New Roman"/>
          <w:sz w:val="28"/>
          <w:szCs w:val="28"/>
        </w:rPr>
        <w:t xml:space="preserve"> </w:t>
      </w:r>
      <w:r>
        <w:rPr>
          <w:rFonts w:ascii="Times New Roman" w:hAnsi="Times New Roman"/>
          <w:sz w:val="28"/>
          <w:szCs w:val="28"/>
        </w:rPr>
        <w:t>педагогическим работникам</w:t>
      </w:r>
      <w:r w:rsidRPr="008E5DDA">
        <w:rPr>
          <w:rFonts w:ascii="Times New Roman" w:hAnsi="Times New Roman"/>
          <w:sz w:val="28"/>
          <w:szCs w:val="28"/>
        </w:rPr>
        <w:t xml:space="preserve"> оперативно находить необходимую информацию по организации образовательного процесса, </w:t>
      </w:r>
      <w:r>
        <w:rPr>
          <w:rFonts w:ascii="Times New Roman" w:hAnsi="Times New Roman"/>
          <w:sz w:val="28"/>
          <w:szCs w:val="28"/>
        </w:rPr>
        <w:t>мероприятиям</w:t>
      </w:r>
      <w:r w:rsidRPr="008E5DDA">
        <w:rPr>
          <w:rFonts w:ascii="Times New Roman" w:hAnsi="Times New Roman"/>
          <w:sz w:val="28"/>
          <w:szCs w:val="28"/>
        </w:rPr>
        <w:t xml:space="preserve"> и т.д.</w:t>
      </w:r>
    </w:p>
    <w:p w:rsidR="00BD4035" w:rsidRPr="008E5DDA" w:rsidRDefault="00BD4035" w:rsidP="00E55EAE">
      <w:pPr>
        <w:ind w:firstLine="567"/>
        <w:rPr>
          <w:rFonts w:ascii="Times New Roman" w:hAnsi="Times New Roman"/>
          <w:sz w:val="28"/>
          <w:szCs w:val="28"/>
        </w:rPr>
      </w:pPr>
      <w:r w:rsidRPr="00AC261E">
        <w:rPr>
          <w:noProof/>
          <w:color w:val="000000" w:themeColor="text1"/>
          <w:sz w:val="30"/>
          <w:szCs w:val="30"/>
          <w:lang w:eastAsia="ru-RU"/>
        </w:rPr>
        <w:drawing>
          <wp:anchor distT="0" distB="0" distL="114300" distR="114300" simplePos="0" relativeHeight="251680768" behindDoc="1" locked="0" layoutInCell="1" allowOverlap="1">
            <wp:simplePos x="0" y="0"/>
            <wp:positionH relativeFrom="page">
              <wp:posOffset>3067050</wp:posOffset>
            </wp:positionH>
            <wp:positionV relativeFrom="paragraph">
              <wp:posOffset>9525</wp:posOffset>
            </wp:positionV>
            <wp:extent cx="1304925" cy="1304925"/>
            <wp:effectExtent l="0" t="0" r="9525" b="9525"/>
            <wp:wrapThrough wrapText="bothSides">
              <wp:wrapPolygon edited="0">
                <wp:start x="0" y="0"/>
                <wp:lineTo x="0" y="21442"/>
                <wp:lineTo x="21442" y="21442"/>
                <wp:lineTo x="21442" y="0"/>
                <wp:lineTo x="0" y="0"/>
              </wp:wrapPolygon>
            </wp:wrapThrough>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04925" cy="1304925"/>
                    </a:xfrm>
                    <a:prstGeom prst="rect">
                      <a:avLst/>
                    </a:prstGeom>
                    <a:noFill/>
                  </pic:spPr>
                </pic:pic>
              </a:graphicData>
            </a:graphic>
          </wp:anchor>
        </w:drawing>
      </w:r>
    </w:p>
    <w:p w:rsidR="00E55EAE" w:rsidRPr="00630C22" w:rsidRDefault="00E55EAE" w:rsidP="00305D80">
      <w:pPr>
        <w:pStyle w:val="ac"/>
        <w:tabs>
          <w:tab w:val="left" w:pos="1080"/>
        </w:tabs>
        <w:ind w:left="0" w:firstLine="567"/>
        <w:rPr>
          <w:rFonts w:ascii="Times New Roman" w:hAnsi="Times New Roman" w:cs="Times New Roman"/>
          <w:bCs/>
          <w:sz w:val="28"/>
          <w:szCs w:val="28"/>
        </w:rPr>
      </w:pPr>
    </w:p>
    <w:p w:rsidR="00BD4035" w:rsidRDefault="00BD4035" w:rsidP="00305D80">
      <w:pPr>
        <w:pStyle w:val="ac"/>
        <w:tabs>
          <w:tab w:val="left" w:pos="1080"/>
        </w:tabs>
        <w:ind w:left="0" w:firstLine="567"/>
        <w:rPr>
          <w:rFonts w:ascii="Times New Roman" w:hAnsi="Times New Roman" w:cs="Times New Roman"/>
          <w:sz w:val="30"/>
          <w:szCs w:val="30"/>
        </w:rPr>
      </w:pPr>
    </w:p>
    <w:p w:rsidR="00BD4035" w:rsidRDefault="00BD4035" w:rsidP="00305D80">
      <w:pPr>
        <w:pStyle w:val="ac"/>
        <w:tabs>
          <w:tab w:val="left" w:pos="1080"/>
        </w:tabs>
        <w:ind w:left="0" w:firstLine="567"/>
        <w:rPr>
          <w:rFonts w:ascii="Times New Roman" w:hAnsi="Times New Roman" w:cs="Times New Roman"/>
          <w:sz w:val="30"/>
          <w:szCs w:val="30"/>
        </w:rPr>
      </w:pPr>
    </w:p>
    <w:p w:rsidR="00BD4035" w:rsidRDefault="00BD4035" w:rsidP="00305D80">
      <w:pPr>
        <w:pStyle w:val="ac"/>
        <w:tabs>
          <w:tab w:val="left" w:pos="1080"/>
        </w:tabs>
        <w:ind w:left="0" w:firstLine="567"/>
        <w:rPr>
          <w:rFonts w:ascii="Times New Roman" w:hAnsi="Times New Roman" w:cs="Times New Roman"/>
          <w:sz w:val="30"/>
          <w:szCs w:val="30"/>
        </w:rPr>
      </w:pPr>
    </w:p>
    <w:p w:rsidR="00BD4035" w:rsidRDefault="00BD4035" w:rsidP="00305D80">
      <w:pPr>
        <w:pStyle w:val="ac"/>
        <w:tabs>
          <w:tab w:val="left" w:pos="1080"/>
        </w:tabs>
        <w:ind w:left="0" w:firstLine="567"/>
        <w:rPr>
          <w:rFonts w:ascii="Times New Roman" w:hAnsi="Times New Roman" w:cs="Times New Roman"/>
          <w:sz w:val="30"/>
          <w:szCs w:val="30"/>
        </w:rPr>
      </w:pPr>
    </w:p>
    <w:p w:rsidR="00DA7347" w:rsidRPr="00DE7AD2" w:rsidRDefault="00DA7347" w:rsidP="002117E1">
      <w:pPr>
        <w:pStyle w:val="ac"/>
        <w:tabs>
          <w:tab w:val="left" w:pos="1080"/>
        </w:tabs>
        <w:spacing w:after="0" w:line="240" w:lineRule="auto"/>
        <w:ind w:left="0" w:firstLine="567"/>
        <w:rPr>
          <w:rFonts w:ascii="Times New Roman" w:hAnsi="Times New Roman" w:cs="Times New Roman"/>
          <w:sz w:val="28"/>
          <w:szCs w:val="28"/>
        </w:rPr>
      </w:pPr>
      <w:r w:rsidRPr="00DE7AD2">
        <w:rPr>
          <w:rFonts w:ascii="Times New Roman" w:hAnsi="Times New Roman" w:cs="Times New Roman"/>
          <w:sz w:val="28"/>
          <w:szCs w:val="28"/>
        </w:rPr>
        <w:t xml:space="preserve">В отчетный период методист Гаврилова А.В. с </w:t>
      </w:r>
      <w:r w:rsidRPr="00DE7AD2">
        <w:rPr>
          <w:rFonts w:ascii="Times New Roman" w:eastAsia="Times New Roman" w:hAnsi="Times New Roman" w:cs="Times New Roman"/>
          <w:sz w:val="28"/>
          <w:szCs w:val="28"/>
        </w:rPr>
        <w:t xml:space="preserve">01.03.2020 по 30.12.2020 </w:t>
      </w:r>
      <w:r w:rsidRPr="00DE7AD2">
        <w:rPr>
          <w:rFonts w:ascii="Times New Roman" w:hAnsi="Times New Roman" w:cs="Times New Roman"/>
          <w:sz w:val="28"/>
          <w:szCs w:val="28"/>
        </w:rPr>
        <w:t xml:space="preserve">приняла участие в сетевой </w:t>
      </w:r>
      <w:r w:rsidRPr="00DE7AD2">
        <w:rPr>
          <w:rFonts w:ascii="Times New Roman" w:eastAsia="Times New Roman" w:hAnsi="Times New Roman" w:cs="Times New Roman"/>
          <w:sz w:val="28"/>
          <w:szCs w:val="28"/>
        </w:rPr>
        <w:t xml:space="preserve">методической мастерской </w:t>
      </w:r>
      <w:r w:rsidRPr="00DE7AD2">
        <w:rPr>
          <w:rFonts w:ascii="Times New Roman" w:hAnsi="Times New Roman" w:cs="Times New Roman"/>
          <w:sz w:val="28"/>
          <w:szCs w:val="28"/>
          <w:shd w:val="clear" w:color="auto" w:fill="FFFFFF"/>
        </w:rPr>
        <w:t xml:space="preserve">«Современные подходы к организации методической работы» </w:t>
      </w:r>
      <w:r w:rsidRPr="00DE7AD2">
        <w:rPr>
          <w:rFonts w:ascii="Times New Roman" w:hAnsi="Times New Roman" w:cs="Times New Roman"/>
          <w:sz w:val="28"/>
          <w:szCs w:val="28"/>
        </w:rPr>
        <w:t>ГУО «Академия последипломного образования»</w:t>
      </w:r>
      <w:r w:rsidR="000D3865" w:rsidRPr="00DE7AD2">
        <w:rPr>
          <w:rFonts w:ascii="Times New Roman" w:hAnsi="Times New Roman" w:cs="Times New Roman"/>
          <w:sz w:val="28"/>
          <w:szCs w:val="28"/>
        </w:rPr>
        <w:t xml:space="preserve">; методист Гудымова Е.Ю. </w:t>
      </w:r>
      <w:r w:rsidR="00D2136D" w:rsidRPr="00DE7AD2">
        <w:rPr>
          <w:rFonts w:ascii="Times New Roman" w:hAnsi="Times New Roman" w:cs="Times New Roman"/>
          <w:sz w:val="28"/>
          <w:szCs w:val="28"/>
        </w:rPr>
        <w:t xml:space="preserve">в 2021/2022 учебном году </w:t>
      </w:r>
      <w:r w:rsidR="000D3865" w:rsidRPr="00DE7AD2">
        <w:rPr>
          <w:rFonts w:ascii="Times New Roman" w:hAnsi="Times New Roman" w:cs="Times New Roman"/>
          <w:sz w:val="28"/>
          <w:szCs w:val="28"/>
        </w:rPr>
        <w:t xml:space="preserve">прошла обучение на II ступени получения высшего образования в учреждении образования «Гродненский государственный университет имени Янки Купалы» </w:t>
      </w:r>
      <w:r w:rsidR="00D2136D" w:rsidRPr="00DE7AD2">
        <w:rPr>
          <w:rFonts w:ascii="Times New Roman" w:hAnsi="Times New Roman" w:cs="Times New Roman"/>
          <w:sz w:val="28"/>
          <w:szCs w:val="28"/>
        </w:rPr>
        <w:t>(</w:t>
      </w:r>
      <w:r w:rsidR="000D3865" w:rsidRPr="00DE7AD2">
        <w:rPr>
          <w:rFonts w:ascii="Times New Roman" w:hAnsi="Times New Roman" w:cs="Times New Roman"/>
          <w:sz w:val="28"/>
          <w:szCs w:val="28"/>
        </w:rPr>
        <w:t>факультет «Дошкольное образование»</w:t>
      </w:r>
      <w:r w:rsidR="00D2136D" w:rsidRPr="00DE7AD2">
        <w:rPr>
          <w:rFonts w:ascii="Times New Roman" w:hAnsi="Times New Roman" w:cs="Times New Roman"/>
          <w:sz w:val="28"/>
          <w:szCs w:val="28"/>
        </w:rPr>
        <w:t>) с присвоением академической степени магистра.</w:t>
      </w:r>
    </w:p>
    <w:p w:rsidR="00E066E8" w:rsidRDefault="00DE7AD2" w:rsidP="002117E1">
      <w:pPr>
        <w:pStyle w:val="ac"/>
        <w:tabs>
          <w:tab w:val="left" w:pos="1080"/>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 xml:space="preserve">Согласно приказу начальника управления по образованию Борисовского райисполкома </w:t>
      </w:r>
      <w:r w:rsidR="00E066E8" w:rsidRPr="00E066E8">
        <w:rPr>
          <w:rFonts w:ascii="Times New Roman" w:hAnsi="Times New Roman" w:cs="Times New Roman"/>
          <w:sz w:val="28"/>
          <w:szCs w:val="28"/>
        </w:rPr>
        <w:t xml:space="preserve">№ 681 от 31.08.2021 </w:t>
      </w:r>
      <w:r w:rsidR="00E066E8">
        <w:rPr>
          <w:rFonts w:ascii="Times New Roman" w:hAnsi="Times New Roman" w:cs="Times New Roman"/>
          <w:sz w:val="28"/>
          <w:szCs w:val="28"/>
        </w:rPr>
        <w:t>«</w:t>
      </w:r>
      <w:r w:rsidR="00E066E8" w:rsidRPr="00E066E8">
        <w:rPr>
          <w:rFonts w:ascii="Times New Roman" w:hAnsi="Times New Roman" w:cs="Times New Roman"/>
          <w:sz w:val="28"/>
          <w:szCs w:val="28"/>
        </w:rPr>
        <w:t>Об организации методической работы в 2021/2022 учебном году</w:t>
      </w:r>
      <w:r w:rsidR="00E066E8">
        <w:rPr>
          <w:rFonts w:ascii="Times New Roman" w:hAnsi="Times New Roman" w:cs="Times New Roman"/>
          <w:sz w:val="28"/>
          <w:szCs w:val="28"/>
        </w:rPr>
        <w:t xml:space="preserve">» деятельность </w:t>
      </w:r>
      <w:r>
        <w:rPr>
          <w:rFonts w:ascii="Times New Roman" w:hAnsi="Times New Roman" w:cs="Times New Roman"/>
          <w:sz w:val="28"/>
          <w:szCs w:val="28"/>
        </w:rPr>
        <w:t xml:space="preserve">Школ молодого специалиста </w:t>
      </w:r>
      <w:r w:rsidR="00E066E8">
        <w:rPr>
          <w:rFonts w:ascii="Times New Roman" w:hAnsi="Times New Roman" w:cs="Times New Roman"/>
          <w:sz w:val="28"/>
          <w:szCs w:val="28"/>
        </w:rPr>
        <w:t xml:space="preserve">осуществлялась методистами Гавриловой А.В. и Гудымовой Е.Ю. </w:t>
      </w:r>
    </w:p>
    <w:p w:rsidR="00E066E8" w:rsidRDefault="00E066E8" w:rsidP="002117E1">
      <w:pPr>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На основании анализа итогов методической работы за предыдущий учебный год, результатов диагностики, строится содержание методической работы, определяется цель, формулируются задачи, выбираются направления деятельности.</w:t>
      </w:r>
    </w:p>
    <w:p w:rsidR="00A95E90" w:rsidRPr="00CC4351" w:rsidRDefault="00CC4351" w:rsidP="002117E1">
      <w:pPr>
        <w:shd w:val="clear" w:color="auto" w:fill="FFFFFF"/>
        <w:spacing w:after="0" w:line="240" w:lineRule="auto"/>
        <w:ind w:firstLine="567"/>
        <w:rPr>
          <w:rFonts w:ascii="Times New Roman" w:hAnsi="Times New Roman" w:cs="Times New Roman"/>
          <w:spacing w:val="4"/>
          <w:sz w:val="28"/>
          <w:szCs w:val="28"/>
        </w:rPr>
      </w:pPr>
      <w:r>
        <w:rPr>
          <w:rFonts w:ascii="Times New Roman" w:hAnsi="Times New Roman" w:cs="Times New Roman"/>
          <w:spacing w:val="4"/>
          <w:sz w:val="28"/>
          <w:szCs w:val="28"/>
        </w:rPr>
        <w:t>З</w:t>
      </w:r>
      <w:r w:rsidR="00A95E90" w:rsidRPr="00E96607">
        <w:rPr>
          <w:rFonts w:ascii="Times New Roman" w:hAnsi="Times New Roman" w:cs="Times New Roman"/>
          <w:spacing w:val="4"/>
          <w:sz w:val="28"/>
          <w:szCs w:val="28"/>
        </w:rPr>
        <w:t>аседани</w:t>
      </w:r>
      <w:r>
        <w:rPr>
          <w:rFonts w:ascii="Times New Roman" w:hAnsi="Times New Roman" w:cs="Times New Roman"/>
          <w:spacing w:val="4"/>
          <w:sz w:val="28"/>
          <w:szCs w:val="28"/>
        </w:rPr>
        <w:t>я</w:t>
      </w:r>
      <w:r w:rsidR="00472B51">
        <w:rPr>
          <w:rFonts w:ascii="Times New Roman" w:hAnsi="Times New Roman" w:cs="Times New Roman"/>
          <w:spacing w:val="4"/>
          <w:sz w:val="28"/>
          <w:szCs w:val="28"/>
        </w:rPr>
        <w:t xml:space="preserve"> </w:t>
      </w:r>
      <w:r w:rsidR="00A95E90">
        <w:rPr>
          <w:rFonts w:ascii="Times New Roman" w:hAnsi="Times New Roman" w:cs="Times New Roman"/>
          <w:spacing w:val="4"/>
          <w:sz w:val="28"/>
          <w:szCs w:val="28"/>
        </w:rPr>
        <w:t>Школы</w:t>
      </w:r>
      <w:r>
        <w:rPr>
          <w:rFonts w:ascii="Times New Roman" w:hAnsi="Times New Roman" w:cs="Times New Roman"/>
          <w:spacing w:val="4"/>
          <w:sz w:val="28"/>
          <w:szCs w:val="28"/>
        </w:rPr>
        <w:t xml:space="preserve">, как правило, </w:t>
      </w:r>
      <w:r w:rsidR="00A95E90" w:rsidRPr="00E96607">
        <w:rPr>
          <w:rFonts w:ascii="Times New Roman" w:hAnsi="Times New Roman" w:cs="Times New Roman"/>
          <w:spacing w:val="4"/>
          <w:sz w:val="28"/>
          <w:szCs w:val="28"/>
        </w:rPr>
        <w:t>включа</w:t>
      </w:r>
      <w:r>
        <w:rPr>
          <w:rFonts w:ascii="Times New Roman" w:hAnsi="Times New Roman" w:cs="Times New Roman"/>
          <w:spacing w:val="4"/>
          <w:sz w:val="28"/>
          <w:szCs w:val="28"/>
        </w:rPr>
        <w:t>ю</w:t>
      </w:r>
      <w:r w:rsidR="00A95E90" w:rsidRPr="00E96607">
        <w:rPr>
          <w:rFonts w:ascii="Times New Roman" w:hAnsi="Times New Roman" w:cs="Times New Roman"/>
          <w:spacing w:val="4"/>
          <w:sz w:val="28"/>
          <w:szCs w:val="28"/>
        </w:rPr>
        <w:t xml:space="preserve">т мотивационную часть, где акцентируется внимание на необходимости рассматриваемых вопросов для </w:t>
      </w:r>
      <w:r w:rsidR="00A95E90" w:rsidRPr="00E96607">
        <w:rPr>
          <w:rFonts w:ascii="Times New Roman" w:hAnsi="Times New Roman" w:cs="Times New Roman"/>
          <w:spacing w:val="4"/>
          <w:sz w:val="28"/>
          <w:szCs w:val="28"/>
        </w:rPr>
        <w:lastRenderedPageBreak/>
        <w:t>профессионального роста и развития, общечеловеческих интересах</w:t>
      </w:r>
      <w:r w:rsidR="00A95E90">
        <w:rPr>
          <w:rFonts w:ascii="Times New Roman" w:hAnsi="Times New Roman" w:cs="Times New Roman"/>
          <w:spacing w:val="4"/>
          <w:sz w:val="28"/>
          <w:szCs w:val="28"/>
        </w:rPr>
        <w:t xml:space="preserve"> педагогов</w:t>
      </w:r>
      <w:r w:rsidR="00A95E90" w:rsidRPr="00E96607">
        <w:rPr>
          <w:rFonts w:ascii="Times New Roman" w:hAnsi="Times New Roman" w:cs="Times New Roman"/>
          <w:spacing w:val="4"/>
          <w:sz w:val="28"/>
          <w:szCs w:val="28"/>
        </w:rPr>
        <w:t>.</w:t>
      </w:r>
      <w:r w:rsidR="00472B51">
        <w:rPr>
          <w:rFonts w:ascii="Times New Roman" w:hAnsi="Times New Roman" w:cs="Times New Roman"/>
          <w:spacing w:val="4"/>
          <w:sz w:val="28"/>
          <w:szCs w:val="28"/>
        </w:rPr>
        <w:t xml:space="preserve"> </w:t>
      </w:r>
      <w:r w:rsidRPr="00CC4351">
        <w:rPr>
          <w:rFonts w:ascii="Times New Roman" w:hAnsi="Times New Roman" w:cs="Times New Roman"/>
          <w:sz w:val="28"/>
          <w:szCs w:val="28"/>
        </w:rPr>
        <w:t>К каждому занятию создан электронный методический портфель по предложенной тематике. Все материалы находятся в свободном доступе.</w:t>
      </w:r>
    </w:p>
    <w:p w:rsidR="00A95E90" w:rsidRDefault="003D54F5" w:rsidP="002117E1">
      <w:pPr>
        <w:shd w:val="clear" w:color="auto" w:fill="FFFFFF"/>
        <w:spacing w:after="0" w:line="240" w:lineRule="auto"/>
        <w:ind w:firstLine="567"/>
        <w:rPr>
          <w:rFonts w:ascii="Times New Roman" w:eastAsia="Times New Roman" w:hAnsi="Times New Roman" w:cs="Times New Roman"/>
          <w:sz w:val="28"/>
          <w:szCs w:val="28"/>
        </w:rPr>
      </w:pPr>
      <w:hyperlink r:id="rId11" w:history="1">
        <w:r w:rsidR="004E059D" w:rsidRPr="007F1463">
          <w:rPr>
            <w:rStyle w:val="af2"/>
            <w:rFonts w:ascii="Times New Roman" w:eastAsia="Times New Roman" w:hAnsi="Times New Roman" w:cs="Times New Roman"/>
            <w:sz w:val="28"/>
            <w:szCs w:val="28"/>
          </w:rPr>
          <w:t>https://holubec.wixsite.com/mysite</w:t>
        </w:r>
      </w:hyperlink>
    </w:p>
    <w:p w:rsidR="00A95E90" w:rsidRPr="004E059D" w:rsidRDefault="004E059D" w:rsidP="002117E1">
      <w:pPr>
        <w:shd w:val="clear" w:color="auto" w:fill="FFFFFF"/>
        <w:spacing w:after="0" w:line="240" w:lineRule="auto"/>
        <w:ind w:firstLine="567"/>
        <w:rPr>
          <w:rFonts w:ascii="Times New Roman" w:hAnsi="Times New Roman" w:cs="Times New Roman"/>
          <w:spacing w:val="4"/>
          <w:sz w:val="28"/>
          <w:szCs w:val="28"/>
        </w:rPr>
      </w:pPr>
      <w:r>
        <w:rPr>
          <w:rFonts w:ascii="Times New Roman" w:eastAsia="Times New Roman" w:hAnsi="Times New Roman" w:cs="Times New Roman"/>
          <w:sz w:val="28"/>
          <w:szCs w:val="28"/>
        </w:rPr>
        <w:t xml:space="preserve">Подготовка к занятиям в Школе и их проведение строится </w:t>
      </w:r>
      <w:r w:rsidR="00A95E90" w:rsidRPr="004E059D">
        <w:rPr>
          <w:rFonts w:ascii="Times New Roman" w:hAnsi="Times New Roman" w:cs="Times New Roman"/>
          <w:spacing w:val="4"/>
          <w:sz w:val="28"/>
          <w:szCs w:val="28"/>
        </w:rPr>
        <w:t xml:space="preserve">на основе приоритетов мотивации в сочетании с методическим сопровождением, что </w:t>
      </w:r>
      <w:r>
        <w:rPr>
          <w:rFonts w:ascii="Times New Roman" w:hAnsi="Times New Roman" w:cs="Times New Roman"/>
          <w:spacing w:val="4"/>
          <w:sz w:val="28"/>
          <w:szCs w:val="28"/>
        </w:rPr>
        <w:t xml:space="preserve">способствует </w:t>
      </w:r>
      <w:r w:rsidR="00A95E90" w:rsidRPr="004E059D">
        <w:rPr>
          <w:rFonts w:ascii="Times New Roman" w:hAnsi="Times New Roman" w:cs="Times New Roman"/>
          <w:spacing w:val="4"/>
          <w:sz w:val="28"/>
          <w:szCs w:val="28"/>
        </w:rPr>
        <w:t>созда</w:t>
      </w:r>
      <w:r>
        <w:rPr>
          <w:rFonts w:ascii="Times New Roman" w:hAnsi="Times New Roman" w:cs="Times New Roman"/>
          <w:spacing w:val="4"/>
          <w:sz w:val="28"/>
          <w:szCs w:val="28"/>
        </w:rPr>
        <w:t>нию</w:t>
      </w:r>
      <w:r w:rsidR="00A95E90" w:rsidRPr="004E059D">
        <w:rPr>
          <w:rFonts w:ascii="Times New Roman" w:hAnsi="Times New Roman" w:cs="Times New Roman"/>
          <w:spacing w:val="4"/>
          <w:sz w:val="28"/>
          <w:szCs w:val="28"/>
        </w:rPr>
        <w:t xml:space="preserve"> ситуация успеха для каждого молодого педагога</w:t>
      </w:r>
      <w:r>
        <w:rPr>
          <w:rFonts w:ascii="Times New Roman" w:hAnsi="Times New Roman" w:cs="Times New Roman"/>
          <w:spacing w:val="4"/>
          <w:sz w:val="28"/>
          <w:szCs w:val="28"/>
        </w:rPr>
        <w:t xml:space="preserve"> (кто-то подготавливает теоретический аспект, кто-то выступает с небольшим, но опытом и т.п.).</w:t>
      </w:r>
    </w:p>
    <w:p w:rsidR="00A95E90" w:rsidRPr="004E059D" w:rsidRDefault="00A95E90" w:rsidP="002117E1">
      <w:pPr>
        <w:shd w:val="clear" w:color="auto" w:fill="FFFFFF"/>
        <w:spacing w:after="0" w:line="240" w:lineRule="auto"/>
        <w:ind w:firstLine="567"/>
        <w:rPr>
          <w:rFonts w:ascii="Times New Roman" w:eastAsia="Times New Roman" w:hAnsi="Times New Roman" w:cs="Times New Roman"/>
          <w:sz w:val="28"/>
          <w:szCs w:val="28"/>
        </w:rPr>
      </w:pPr>
      <w:r w:rsidRPr="004E059D">
        <w:rPr>
          <w:rFonts w:ascii="Times New Roman" w:eastAsia="Times New Roman" w:hAnsi="Times New Roman" w:cs="Times New Roman"/>
          <w:sz w:val="28"/>
          <w:szCs w:val="28"/>
        </w:rPr>
        <w:t>Используются разные мотивационные модели:</w:t>
      </w:r>
    </w:p>
    <w:p w:rsidR="004E059D" w:rsidRDefault="004E059D" w:rsidP="002117E1">
      <w:pPr>
        <w:numPr>
          <w:ilvl w:val="0"/>
          <w:numId w:val="11"/>
        </w:numPr>
        <w:shd w:val="clear" w:color="auto" w:fill="FFFFFF"/>
        <w:spacing w:after="0" w:line="240" w:lineRule="auto"/>
        <w:ind w:left="0" w:firstLine="567"/>
        <w:rPr>
          <w:rFonts w:ascii="Times New Roman" w:eastAsia="Times New Roman" w:hAnsi="Times New Roman" w:cs="Times New Roman"/>
          <w:sz w:val="28"/>
          <w:szCs w:val="28"/>
        </w:rPr>
      </w:pPr>
      <w:r w:rsidRPr="00E96607">
        <w:rPr>
          <w:rFonts w:ascii="Times New Roman" w:eastAsia="Times New Roman" w:hAnsi="Times New Roman" w:cs="Times New Roman"/>
          <w:sz w:val="28"/>
          <w:szCs w:val="28"/>
        </w:rPr>
        <w:t xml:space="preserve">мотивационная модель </w:t>
      </w:r>
      <w:r w:rsidRPr="00E96607">
        <w:rPr>
          <w:rFonts w:ascii="Times New Roman" w:eastAsia="Times New Roman" w:hAnsi="Times New Roman" w:cs="Times New Roman"/>
          <w:i/>
          <w:sz w:val="28"/>
          <w:szCs w:val="28"/>
        </w:rPr>
        <w:t>сопричастности (соучастия)</w:t>
      </w:r>
      <w:r w:rsidRPr="00E96607">
        <w:rPr>
          <w:rFonts w:ascii="Times New Roman" w:eastAsia="Times New Roman" w:hAnsi="Times New Roman" w:cs="Times New Roman"/>
          <w:sz w:val="28"/>
          <w:szCs w:val="28"/>
        </w:rPr>
        <w:t xml:space="preserve"> через развитие сотрудничества, партнерства, участие в управлении, делегирование полномочий</w:t>
      </w:r>
      <w:r>
        <w:rPr>
          <w:rFonts w:ascii="Times New Roman" w:eastAsia="Times New Roman" w:hAnsi="Times New Roman" w:cs="Times New Roman"/>
          <w:sz w:val="28"/>
          <w:szCs w:val="28"/>
        </w:rPr>
        <w:t>;</w:t>
      </w:r>
    </w:p>
    <w:p w:rsidR="004E059D" w:rsidRDefault="004E059D" w:rsidP="002117E1">
      <w:pPr>
        <w:numPr>
          <w:ilvl w:val="0"/>
          <w:numId w:val="11"/>
        </w:numPr>
        <w:shd w:val="clear" w:color="auto" w:fill="FFFFFF"/>
        <w:spacing w:after="0" w:line="240" w:lineRule="auto"/>
        <w:ind w:left="0" w:firstLine="567"/>
        <w:rPr>
          <w:rFonts w:ascii="Times New Roman" w:eastAsia="Times New Roman" w:hAnsi="Times New Roman" w:cs="Times New Roman"/>
          <w:sz w:val="28"/>
          <w:szCs w:val="28"/>
        </w:rPr>
      </w:pPr>
      <w:r w:rsidRPr="00E96607">
        <w:rPr>
          <w:rFonts w:ascii="Times New Roman" w:eastAsia="Times New Roman" w:hAnsi="Times New Roman" w:cs="Times New Roman"/>
          <w:sz w:val="28"/>
          <w:szCs w:val="28"/>
        </w:rPr>
        <w:t xml:space="preserve">мотивационная модель </w:t>
      </w:r>
      <w:r w:rsidRPr="00E96607">
        <w:rPr>
          <w:rFonts w:ascii="Times New Roman" w:eastAsia="Times New Roman" w:hAnsi="Times New Roman" w:cs="Times New Roman"/>
          <w:i/>
          <w:sz w:val="28"/>
          <w:szCs w:val="28"/>
        </w:rPr>
        <w:t>самореализации (</w:t>
      </w:r>
      <w:r w:rsidRPr="00E96607">
        <w:rPr>
          <w:rFonts w:ascii="Times New Roman" w:eastAsia="Times New Roman" w:hAnsi="Times New Roman" w:cs="Times New Roman"/>
          <w:sz w:val="28"/>
          <w:szCs w:val="28"/>
        </w:rPr>
        <w:t xml:space="preserve">активизация внутренних мотивов человека, возможности самовыражения, проявления творческой инициативы в работе; признание заслуг, расширение самостоятельности и ответственности, перспективы карьеры и профессионального роста); </w:t>
      </w:r>
    </w:p>
    <w:p w:rsidR="00A95E90" w:rsidRPr="004E059D" w:rsidRDefault="00A95E90" w:rsidP="002117E1">
      <w:pPr>
        <w:numPr>
          <w:ilvl w:val="0"/>
          <w:numId w:val="11"/>
        </w:numPr>
        <w:shd w:val="clear" w:color="auto" w:fill="FFFFFF"/>
        <w:spacing w:after="0" w:line="240" w:lineRule="auto"/>
        <w:ind w:left="0" w:firstLine="567"/>
        <w:rPr>
          <w:rFonts w:ascii="Times New Roman" w:eastAsia="Times New Roman" w:hAnsi="Times New Roman" w:cs="Times New Roman"/>
          <w:sz w:val="28"/>
          <w:szCs w:val="28"/>
        </w:rPr>
      </w:pPr>
      <w:r w:rsidRPr="004E059D">
        <w:rPr>
          <w:rFonts w:ascii="Times New Roman" w:eastAsia="Times New Roman" w:hAnsi="Times New Roman" w:cs="Times New Roman"/>
          <w:sz w:val="28"/>
          <w:szCs w:val="28"/>
        </w:rPr>
        <w:t xml:space="preserve">рациональная мотивационная модель, в основе которой лежит </w:t>
      </w:r>
      <w:r w:rsidRPr="004E059D">
        <w:rPr>
          <w:rFonts w:ascii="Times New Roman" w:eastAsia="Times New Roman" w:hAnsi="Times New Roman" w:cs="Times New Roman"/>
          <w:i/>
          <w:sz w:val="28"/>
          <w:szCs w:val="28"/>
        </w:rPr>
        <w:t>использование материальных стимулов</w:t>
      </w:r>
      <w:r w:rsidRPr="004E059D">
        <w:rPr>
          <w:rFonts w:ascii="Times New Roman" w:eastAsia="Times New Roman" w:hAnsi="Times New Roman" w:cs="Times New Roman"/>
          <w:sz w:val="28"/>
          <w:szCs w:val="28"/>
        </w:rPr>
        <w:t>, то есть посредством награждения или взысканий по результатам работы</w:t>
      </w:r>
      <w:r w:rsidR="004E059D">
        <w:rPr>
          <w:rFonts w:ascii="Times New Roman" w:eastAsia="Times New Roman" w:hAnsi="Times New Roman" w:cs="Times New Roman"/>
          <w:sz w:val="28"/>
          <w:szCs w:val="28"/>
        </w:rPr>
        <w:t>.</w:t>
      </w:r>
    </w:p>
    <w:p w:rsidR="00C030EE" w:rsidRPr="00C030EE" w:rsidRDefault="00C030EE" w:rsidP="002117E1">
      <w:pPr>
        <w:pStyle w:val="ac"/>
        <w:spacing w:after="0" w:line="240" w:lineRule="auto"/>
        <w:ind w:left="0" w:firstLine="567"/>
        <w:rPr>
          <w:rFonts w:ascii="Times New Roman" w:hAnsi="Times New Roman" w:cs="Times New Roman"/>
          <w:sz w:val="28"/>
          <w:szCs w:val="28"/>
        </w:rPr>
      </w:pPr>
      <w:r w:rsidRPr="00C030EE">
        <w:rPr>
          <w:rFonts w:ascii="Times New Roman" w:hAnsi="Times New Roman" w:cs="Times New Roman"/>
          <w:sz w:val="28"/>
          <w:szCs w:val="28"/>
        </w:rPr>
        <w:t>Институт наставничества работает во всех учреждениях образования района</w:t>
      </w:r>
      <w:r>
        <w:rPr>
          <w:rFonts w:ascii="Times New Roman" w:hAnsi="Times New Roman" w:cs="Times New Roman"/>
          <w:sz w:val="28"/>
          <w:szCs w:val="28"/>
        </w:rPr>
        <w:t xml:space="preserve"> (при анализе банка данных молодых специалистов были даны рекомендации руководству ряда учреждений организовать в учреждении Школы молодого педагога, т.к. количество молодых специалистов было больше 3-4)</w:t>
      </w:r>
      <w:r w:rsidRPr="00C030EE">
        <w:rPr>
          <w:rFonts w:ascii="Times New Roman" w:hAnsi="Times New Roman" w:cs="Times New Roman"/>
          <w:sz w:val="28"/>
          <w:szCs w:val="28"/>
        </w:rPr>
        <w:t xml:space="preserve"> и позволяет оптимизировать процесс профессионального становления молодого </w:t>
      </w:r>
      <w:r>
        <w:rPr>
          <w:rFonts w:ascii="Times New Roman" w:hAnsi="Times New Roman" w:cs="Times New Roman"/>
          <w:sz w:val="28"/>
          <w:szCs w:val="28"/>
        </w:rPr>
        <w:t>педагога</w:t>
      </w:r>
      <w:r w:rsidRPr="00C030EE">
        <w:rPr>
          <w:rFonts w:ascii="Times New Roman" w:hAnsi="Times New Roman" w:cs="Times New Roman"/>
          <w:sz w:val="28"/>
          <w:szCs w:val="28"/>
        </w:rPr>
        <w:t>, сформировать у него мотивацию к самосовершенствованию, саморазвитию, самореализации, т.к. является наиболее эффективной формой взаимодействия.</w:t>
      </w:r>
    </w:p>
    <w:p w:rsidR="00382563" w:rsidRDefault="00382563" w:rsidP="002117E1">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В учреждениях образования особое внимание уделяется работе с молодыми педагогами на первоначальном этапе: необходимо определить профессиональные затруднения и информационные запросы, уровень сформированности базовых компетентностей и профессиональных качеств педагогов, потребности в</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развитии и</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саморазвитии. Позавершении учебного года необходимо заполнить диагностическую анкету успешности педагога</w:t>
      </w:r>
      <w:r w:rsidR="00472B51">
        <w:rPr>
          <w:rFonts w:ascii="Times New Roman" w:eastAsia="Times New Roman" w:hAnsi="Times New Roman" w:cs="Times New Roman"/>
          <w:sz w:val="28"/>
          <w:szCs w:val="28"/>
        </w:rPr>
        <w:t xml:space="preserve"> </w:t>
      </w:r>
      <w:r w:rsidR="00433B56">
        <w:rPr>
          <w:rFonts w:ascii="Times New Roman" w:eastAsia="Times New Roman" w:hAnsi="Times New Roman" w:cs="Times New Roman"/>
          <w:sz w:val="28"/>
          <w:szCs w:val="28"/>
        </w:rPr>
        <w:t>(</w:t>
      </w:r>
      <w:r w:rsidR="00CF1941">
        <w:rPr>
          <w:rFonts w:ascii="Times New Roman" w:eastAsia="Times New Roman" w:hAnsi="Times New Roman" w:cs="Times New Roman"/>
          <w:sz w:val="28"/>
          <w:szCs w:val="28"/>
        </w:rPr>
        <w:t>П</w:t>
      </w:r>
      <w:r w:rsidR="00433B56">
        <w:rPr>
          <w:rFonts w:ascii="Times New Roman" w:eastAsia="Times New Roman" w:hAnsi="Times New Roman" w:cs="Times New Roman"/>
          <w:sz w:val="28"/>
          <w:szCs w:val="28"/>
        </w:rPr>
        <w:t>риложение 2)</w:t>
      </w:r>
      <w:r>
        <w:rPr>
          <w:rFonts w:ascii="Times New Roman" w:eastAsia="Times New Roman" w:hAnsi="Times New Roman" w:cs="Times New Roman"/>
          <w:sz w:val="28"/>
          <w:szCs w:val="28"/>
        </w:rPr>
        <w:t>, изучить удовлетворенность педагогов жизнедеятельностью в учреждении</w:t>
      </w:r>
      <w:r w:rsidR="00433B56">
        <w:rPr>
          <w:rFonts w:ascii="Times New Roman" w:eastAsia="Times New Roman" w:hAnsi="Times New Roman" w:cs="Times New Roman"/>
          <w:sz w:val="28"/>
          <w:szCs w:val="28"/>
        </w:rPr>
        <w:t xml:space="preserve"> (</w:t>
      </w:r>
      <w:r w:rsidR="00CF1941">
        <w:rPr>
          <w:rFonts w:ascii="Times New Roman" w:eastAsia="Times New Roman" w:hAnsi="Times New Roman" w:cs="Times New Roman"/>
          <w:sz w:val="28"/>
          <w:szCs w:val="28"/>
        </w:rPr>
        <w:t>П</w:t>
      </w:r>
      <w:r w:rsidR="00433B56">
        <w:rPr>
          <w:rFonts w:ascii="Times New Roman" w:eastAsia="Times New Roman" w:hAnsi="Times New Roman" w:cs="Times New Roman"/>
          <w:sz w:val="28"/>
          <w:szCs w:val="28"/>
        </w:rPr>
        <w:t>риложение 3)</w:t>
      </w:r>
      <w:r>
        <w:rPr>
          <w:rFonts w:ascii="Times New Roman" w:eastAsia="Times New Roman" w:hAnsi="Times New Roman" w:cs="Times New Roman"/>
          <w:sz w:val="28"/>
          <w:szCs w:val="28"/>
        </w:rPr>
        <w:t>, провести самоанализ деятельности за учебный год</w:t>
      </w:r>
      <w:r w:rsidR="005D2CDA">
        <w:rPr>
          <w:rFonts w:ascii="Times New Roman" w:eastAsia="Times New Roman" w:hAnsi="Times New Roman" w:cs="Times New Roman"/>
          <w:sz w:val="28"/>
          <w:szCs w:val="28"/>
        </w:rPr>
        <w:t xml:space="preserve"> (</w:t>
      </w:r>
      <w:r w:rsidR="00CF1941">
        <w:rPr>
          <w:rFonts w:ascii="Times New Roman" w:eastAsia="Times New Roman" w:hAnsi="Times New Roman" w:cs="Times New Roman"/>
          <w:sz w:val="28"/>
          <w:szCs w:val="28"/>
        </w:rPr>
        <w:t>П</w:t>
      </w:r>
      <w:r w:rsidR="005D2CDA">
        <w:rPr>
          <w:rFonts w:ascii="Times New Roman" w:eastAsia="Times New Roman" w:hAnsi="Times New Roman" w:cs="Times New Roman"/>
          <w:sz w:val="28"/>
          <w:szCs w:val="28"/>
        </w:rPr>
        <w:t>риложение 4)</w:t>
      </w:r>
      <w:r>
        <w:rPr>
          <w:rFonts w:ascii="Times New Roman" w:eastAsia="Times New Roman" w:hAnsi="Times New Roman" w:cs="Times New Roman"/>
          <w:sz w:val="28"/>
          <w:szCs w:val="28"/>
        </w:rPr>
        <w:t xml:space="preserve"> идиагностику профессиональных затруднений и информационных запросов (всравнении сначалом учебного года). </w:t>
      </w:r>
    </w:p>
    <w:p w:rsidR="00382563" w:rsidRDefault="00382563"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Педагогическая диагностика проводится не только ради того, чтобы выявить недостатки и ошибки в работе. Ее главное предназначение – анализ и устранение их</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причин, накопление и распространение педагогического опыта, стимулирование творчества и педагогического мастерства.</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Результаты </w:t>
      </w:r>
      <w:r>
        <w:rPr>
          <w:rFonts w:ascii="Times New Roman" w:eastAsia="Times New Roman" w:hAnsi="Times New Roman" w:cs="Times New Roman"/>
          <w:sz w:val="28"/>
          <w:szCs w:val="28"/>
        </w:rPr>
        <w:lastRenderedPageBreak/>
        <w:t>помогут заместителю директора (заведующего) в</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планировании методической работы на</w:t>
      </w:r>
      <w:r w:rsidR="00472B5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следующий учебный год.</w:t>
      </w:r>
    </w:p>
    <w:p w:rsidR="00382563" w:rsidRDefault="00382563" w:rsidP="002117E1">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Проведение диагностики </w:t>
      </w:r>
      <w:r w:rsidR="00DA79D2">
        <w:rPr>
          <w:rFonts w:ascii="Times New Roman" w:eastAsia="Times New Roman" w:hAnsi="Times New Roman" w:cs="Times New Roman"/>
          <w:sz w:val="28"/>
          <w:szCs w:val="28"/>
        </w:rPr>
        <w:t>находит</w:t>
      </w:r>
      <w:r>
        <w:rPr>
          <w:rFonts w:ascii="Times New Roman" w:eastAsia="Times New Roman" w:hAnsi="Times New Roman" w:cs="Times New Roman"/>
          <w:sz w:val="28"/>
          <w:szCs w:val="28"/>
        </w:rPr>
        <w:t xml:space="preserve"> отражен</w:t>
      </w:r>
      <w:r w:rsidR="00DA79D2">
        <w:rPr>
          <w:rFonts w:ascii="Times New Roman" w:eastAsia="Times New Roman" w:hAnsi="Times New Roman" w:cs="Times New Roman"/>
          <w:sz w:val="28"/>
          <w:szCs w:val="28"/>
        </w:rPr>
        <w:t>ие</w:t>
      </w:r>
      <w:r>
        <w:rPr>
          <w:rFonts w:ascii="Times New Roman" w:eastAsia="Times New Roman" w:hAnsi="Times New Roman" w:cs="Times New Roman"/>
          <w:sz w:val="28"/>
          <w:szCs w:val="28"/>
        </w:rPr>
        <w:t xml:space="preserve"> в плане работы учреждения, а результаты – зафиксированы. Материалы в области мониторинговых исследований накапливаются в виде тематических отчетов или сборников.</w:t>
      </w:r>
    </w:p>
    <w:p w:rsidR="00A95E90" w:rsidRPr="00856382" w:rsidRDefault="004E059D" w:rsidP="002117E1">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Занятия в районных Школах «ПрофСтарт» и «Диалог» дополняют работу с молодыми специа</w:t>
      </w:r>
      <w:r w:rsidR="00924F5E">
        <w:rPr>
          <w:rFonts w:ascii="Times New Roman" w:eastAsia="Times New Roman" w:hAnsi="Times New Roman" w:cs="Times New Roman"/>
          <w:sz w:val="28"/>
          <w:szCs w:val="28"/>
        </w:rPr>
        <w:t>л</w:t>
      </w:r>
      <w:r>
        <w:rPr>
          <w:rFonts w:ascii="Times New Roman" w:eastAsia="Times New Roman" w:hAnsi="Times New Roman" w:cs="Times New Roman"/>
          <w:sz w:val="28"/>
          <w:szCs w:val="28"/>
        </w:rPr>
        <w:t xml:space="preserve">истами </w:t>
      </w:r>
      <w:r w:rsidR="00924F5E">
        <w:rPr>
          <w:rFonts w:ascii="Times New Roman" w:eastAsia="Times New Roman" w:hAnsi="Times New Roman" w:cs="Times New Roman"/>
          <w:sz w:val="28"/>
          <w:szCs w:val="28"/>
        </w:rPr>
        <w:t xml:space="preserve">в учреждениях образования, а в отдельных случаях являются единственной возможностью поддержки молодого специалиста (собеседование с молодыми специалистами раз в полугодие дает возможность корректировать работу Школ, вскрывает управленческие проблемы в учреждении, что, в свою очередь, позволяет корректировать методическую работу в районе). Так возникла идея проведения </w:t>
      </w:r>
      <w:hyperlink r:id="rId12" w:history="1">
        <w:r w:rsidR="00924F5E" w:rsidRPr="00924F5E">
          <w:rPr>
            <w:rStyle w:val="af2"/>
            <w:rFonts w:ascii="Times New Roman" w:eastAsia="Times New Roman" w:hAnsi="Times New Roman" w:cs="Times New Roman"/>
            <w:sz w:val="28"/>
            <w:szCs w:val="28"/>
          </w:rPr>
          <w:t xml:space="preserve">Недели наставничества </w:t>
        </w:r>
        <w:r w:rsidR="00924F5E" w:rsidRPr="00924F5E">
          <w:rPr>
            <w:rStyle w:val="af2"/>
            <w:rFonts w:ascii="Times New Roman" w:eastAsia="Times New Roman" w:hAnsi="Times New Roman" w:cs="Times New Roman"/>
            <w:sz w:val="28"/>
            <w:szCs w:val="28"/>
            <w:lang w:val="en-US"/>
          </w:rPr>
          <w:t>PRO</w:t>
        </w:r>
        <w:r w:rsidR="00924F5E" w:rsidRPr="00924F5E">
          <w:rPr>
            <w:rStyle w:val="af2"/>
            <w:rFonts w:ascii="Times New Roman" w:eastAsia="Times New Roman" w:hAnsi="Times New Roman" w:cs="Times New Roman"/>
            <w:sz w:val="28"/>
            <w:szCs w:val="28"/>
          </w:rPr>
          <w:t>опыт</w:t>
        </w:r>
      </w:hyperlink>
      <w:r w:rsidR="00924F5E">
        <w:rPr>
          <w:rFonts w:ascii="Times New Roman" w:eastAsia="Times New Roman" w:hAnsi="Times New Roman" w:cs="Times New Roman"/>
          <w:sz w:val="28"/>
          <w:szCs w:val="28"/>
        </w:rPr>
        <w:t xml:space="preserve">, </w:t>
      </w:r>
      <w:r w:rsidR="00930BE4">
        <w:rPr>
          <w:rFonts w:ascii="Times New Roman" w:eastAsia="Times New Roman" w:hAnsi="Times New Roman" w:cs="Times New Roman"/>
          <w:sz w:val="28"/>
          <w:szCs w:val="28"/>
        </w:rPr>
        <w:t xml:space="preserve">ежегодного </w:t>
      </w:r>
      <w:hyperlink r:id="rId13" w:history="1">
        <w:r w:rsidR="00924F5E" w:rsidRPr="00924F5E">
          <w:rPr>
            <w:rStyle w:val="af2"/>
            <w:rFonts w:ascii="Times New Roman" w:eastAsia="Times New Roman" w:hAnsi="Times New Roman" w:cs="Times New Roman"/>
            <w:sz w:val="28"/>
            <w:szCs w:val="28"/>
          </w:rPr>
          <w:t>фестивал</w:t>
        </w:r>
        <w:r w:rsidR="00924F5E">
          <w:rPr>
            <w:rStyle w:val="af2"/>
            <w:rFonts w:ascii="Times New Roman" w:eastAsia="Times New Roman" w:hAnsi="Times New Roman" w:cs="Times New Roman"/>
            <w:sz w:val="28"/>
            <w:szCs w:val="28"/>
          </w:rPr>
          <w:t>я</w:t>
        </w:r>
        <w:r w:rsidR="00924F5E" w:rsidRPr="00924F5E">
          <w:rPr>
            <w:rStyle w:val="af2"/>
            <w:rFonts w:ascii="Times New Roman" w:eastAsia="Times New Roman" w:hAnsi="Times New Roman" w:cs="Times New Roman"/>
            <w:sz w:val="28"/>
            <w:szCs w:val="28"/>
          </w:rPr>
          <w:t xml:space="preserve"> «Методическая весна»</w:t>
        </w:r>
      </w:hyperlink>
      <w:r w:rsidR="00856382">
        <w:rPr>
          <w:rStyle w:val="af2"/>
          <w:rFonts w:ascii="Times New Roman" w:eastAsia="Times New Roman" w:hAnsi="Times New Roman" w:cs="Times New Roman"/>
          <w:sz w:val="28"/>
          <w:szCs w:val="28"/>
        </w:rPr>
        <w:t xml:space="preserve"> (</w:t>
      </w:r>
      <w:r w:rsidR="00856382" w:rsidRPr="00856382">
        <w:rPr>
          <w:rFonts w:ascii="Times New Roman" w:hAnsi="Times New Roman" w:cs="Times New Roman"/>
          <w:bCs/>
          <w:color w:val="000000" w:themeColor="text1"/>
          <w:sz w:val="28"/>
          <w:szCs w:val="28"/>
        </w:rPr>
        <w:t xml:space="preserve">Свой опыт можно представить в 5 секциях: </w:t>
      </w:r>
      <w:r w:rsidR="00856382" w:rsidRPr="00856382">
        <w:rPr>
          <w:rFonts w:ascii="Times New Roman" w:hAnsi="Times New Roman" w:cs="Times New Roman"/>
          <w:color w:val="000000" w:themeColor="text1"/>
          <w:sz w:val="28"/>
          <w:szCs w:val="28"/>
        </w:rPr>
        <w:t>«Лайфхак моей педагогической деятельности», «Медиа-кейс молодого учителя», «Моя инициатива в образовании»</w:t>
      </w:r>
      <w:r w:rsidR="00856382" w:rsidRPr="00856382">
        <w:rPr>
          <w:rFonts w:ascii="Times New Roman" w:eastAsia="Calibri" w:hAnsi="Times New Roman" w:cs="Times New Roman"/>
          <w:color w:val="000000" w:themeColor="text1"/>
          <w:sz w:val="28"/>
          <w:szCs w:val="28"/>
        </w:rPr>
        <w:t xml:space="preserve">, </w:t>
      </w:r>
      <w:r w:rsidR="00856382" w:rsidRPr="00856382">
        <w:rPr>
          <w:rFonts w:ascii="Times New Roman" w:hAnsi="Times New Roman" w:cs="Times New Roman"/>
          <w:bCs/>
          <w:color w:val="000000" w:themeColor="text1"/>
          <w:sz w:val="28"/>
          <w:szCs w:val="28"/>
        </w:rPr>
        <w:t xml:space="preserve">«Видео-месседж», </w:t>
      </w:r>
      <w:r w:rsidR="00856382" w:rsidRPr="00856382">
        <w:rPr>
          <w:rFonts w:ascii="Times New Roman" w:hAnsi="Times New Roman" w:cs="Times New Roman"/>
          <w:color w:val="000000" w:themeColor="text1"/>
          <w:sz w:val="28"/>
          <w:szCs w:val="28"/>
        </w:rPr>
        <w:t>«ПРОФИпедагог»</w:t>
      </w:r>
      <w:r w:rsidR="00856382" w:rsidRPr="00472B51">
        <w:rPr>
          <w:rStyle w:val="af2"/>
          <w:rFonts w:ascii="Times New Roman" w:eastAsia="Times New Roman" w:hAnsi="Times New Roman" w:cs="Times New Roman"/>
          <w:color w:val="auto"/>
          <w:sz w:val="28"/>
          <w:szCs w:val="28"/>
          <w:u w:val="none"/>
        </w:rPr>
        <w:t>)</w:t>
      </w:r>
      <w:r w:rsidR="00930BE4" w:rsidRPr="00856382">
        <w:rPr>
          <w:rFonts w:ascii="Times New Roman" w:eastAsia="Times New Roman" w:hAnsi="Times New Roman" w:cs="Times New Roman"/>
          <w:sz w:val="28"/>
          <w:szCs w:val="28"/>
        </w:rPr>
        <w:t>.</w:t>
      </w:r>
    </w:p>
    <w:p w:rsidR="00A95E90" w:rsidRDefault="00C1450A"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Тематика занятий </w:t>
      </w:r>
      <w:r w:rsidR="00382563">
        <w:rPr>
          <w:rFonts w:ascii="Times New Roman" w:eastAsia="Times New Roman" w:hAnsi="Times New Roman" w:cs="Times New Roman"/>
          <w:sz w:val="28"/>
          <w:szCs w:val="28"/>
        </w:rPr>
        <w:t xml:space="preserve">в районных Школах </w:t>
      </w:r>
      <w:r w:rsidR="00930BE4">
        <w:rPr>
          <w:rFonts w:ascii="Times New Roman" w:eastAsia="Times New Roman" w:hAnsi="Times New Roman" w:cs="Times New Roman"/>
          <w:sz w:val="28"/>
          <w:szCs w:val="28"/>
        </w:rPr>
        <w:t xml:space="preserve">отражает </w:t>
      </w:r>
      <w:r w:rsidR="00930BE4" w:rsidRPr="00930BE4">
        <w:rPr>
          <w:rFonts w:ascii="Times New Roman" w:eastAsia="Times New Roman" w:hAnsi="Times New Roman" w:cs="Times New Roman"/>
          <w:sz w:val="28"/>
          <w:szCs w:val="28"/>
        </w:rPr>
        <w:t>практические затруднения педагогов</w:t>
      </w:r>
      <w:r w:rsidR="00930BE4">
        <w:rPr>
          <w:rFonts w:ascii="Times New Roman" w:eastAsia="Times New Roman" w:hAnsi="Times New Roman" w:cs="Times New Roman"/>
          <w:sz w:val="28"/>
          <w:szCs w:val="28"/>
        </w:rPr>
        <w:t xml:space="preserve"> и учитывает методическую тему, определенную Инструктивно-методическим письмом Министерства образования Республики Беларусь.</w:t>
      </w:r>
    </w:p>
    <w:p w:rsidR="00930BE4" w:rsidRDefault="00930BE4" w:rsidP="002117E1">
      <w:pPr>
        <w:pStyle w:val="ac"/>
        <w:tabs>
          <w:tab w:val="left" w:pos="1080"/>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 xml:space="preserve">Базы проведения занятий </w:t>
      </w:r>
      <w:r w:rsidR="00A11EAF">
        <w:rPr>
          <w:rFonts w:ascii="Times New Roman" w:hAnsi="Times New Roman" w:cs="Times New Roman"/>
          <w:sz w:val="28"/>
          <w:szCs w:val="28"/>
        </w:rPr>
        <w:t>меняются, что дает возможность не только устранить имеющиеся затруднения у молодых педагогов, но и представить адреса передового опыта, познакомить с педагогами-мастерами.</w:t>
      </w:r>
    </w:p>
    <w:p w:rsidR="00CA7DB7" w:rsidRPr="00CA7DB7" w:rsidRDefault="00CA7DB7" w:rsidP="002117E1">
      <w:pPr>
        <w:pStyle w:val="ac"/>
        <w:tabs>
          <w:tab w:val="left" w:pos="1080"/>
        </w:tabs>
        <w:spacing w:after="0" w:line="240" w:lineRule="auto"/>
        <w:ind w:left="0" w:firstLine="567"/>
        <w:rPr>
          <w:rFonts w:ascii="Times New Roman" w:hAnsi="Times New Roman" w:cs="Times New Roman"/>
          <w:spacing w:val="4"/>
          <w:sz w:val="28"/>
          <w:szCs w:val="28"/>
        </w:rPr>
      </w:pPr>
      <w:r w:rsidRPr="00CA7DB7">
        <w:rPr>
          <w:rFonts w:ascii="Times New Roman" w:hAnsi="Times New Roman" w:cs="Times New Roman"/>
          <w:bCs/>
          <w:sz w:val="28"/>
          <w:szCs w:val="28"/>
        </w:rPr>
        <w:t xml:space="preserve">В планы работы районных методических формирований, годовые </w:t>
      </w:r>
      <w:r w:rsidRPr="00CA7DB7">
        <w:rPr>
          <w:rFonts w:ascii="Times New Roman" w:hAnsi="Times New Roman" w:cs="Times New Roman"/>
          <w:spacing w:val="4"/>
          <w:sz w:val="28"/>
          <w:szCs w:val="28"/>
        </w:rPr>
        <w:t>планы учреждений образования</w:t>
      </w:r>
      <w:r w:rsidRPr="00CA7DB7">
        <w:rPr>
          <w:rFonts w:ascii="Times New Roman" w:hAnsi="Times New Roman" w:cs="Times New Roman"/>
          <w:bCs/>
          <w:sz w:val="28"/>
          <w:szCs w:val="28"/>
        </w:rPr>
        <w:t xml:space="preserve"> включены разделы «Работа с молодыми специалистами» и</w:t>
      </w:r>
      <w:r w:rsidRPr="00CA7DB7">
        <w:rPr>
          <w:rFonts w:ascii="Times New Roman" w:hAnsi="Times New Roman" w:cs="Times New Roman"/>
          <w:spacing w:val="4"/>
          <w:sz w:val="28"/>
          <w:szCs w:val="28"/>
        </w:rPr>
        <w:t xml:space="preserve"> содержательный компонент проекта.</w:t>
      </w:r>
    </w:p>
    <w:p w:rsidR="00CA7DB7" w:rsidRDefault="00105557" w:rsidP="002117E1">
      <w:pPr>
        <w:pStyle w:val="ac"/>
        <w:tabs>
          <w:tab w:val="left" w:pos="1080"/>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В</w:t>
      </w:r>
      <w:r w:rsidR="004C2893">
        <w:rPr>
          <w:rFonts w:ascii="Times New Roman" w:hAnsi="Times New Roman" w:cs="Times New Roman"/>
          <w:sz w:val="28"/>
          <w:szCs w:val="28"/>
        </w:rPr>
        <w:t xml:space="preserve"> рамках деятельности </w:t>
      </w:r>
      <w:r>
        <w:rPr>
          <w:rFonts w:ascii="Times New Roman" w:hAnsi="Times New Roman" w:cs="Times New Roman"/>
          <w:sz w:val="28"/>
          <w:szCs w:val="28"/>
        </w:rPr>
        <w:t>районны</w:t>
      </w:r>
      <w:r w:rsidR="004C2893">
        <w:rPr>
          <w:rFonts w:ascii="Times New Roman" w:hAnsi="Times New Roman" w:cs="Times New Roman"/>
          <w:sz w:val="28"/>
          <w:szCs w:val="28"/>
        </w:rPr>
        <w:t>х</w:t>
      </w:r>
      <w:r>
        <w:rPr>
          <w:rFonts w:ascii="Times New Roman" w:hAnsi="Times New Roman" w:cs="Times New Roman"/>
          <w:sz w:val="28"/>
          <w:szCs w:val="28"/>
        </w:rPr>
        <w:t xml:space="preserve"> методически</w:t>
      </w:r>
      <w:r w:rsidR="004C2893">
        <w:rPr>
          <w:rFonts w:ascii="Times New Roman" w:hAnsi="Times New Roman" w:cs="Times New Roman"/>
          <w:sz w:val="28"/>
          <w:szCs w:val="28"/>
        </w:rPr>
        <w:t>х</w:t>
      </w:r>
      <w:r>
        <w:rPr>
          <w:rFonts w:ascii="Times New Roman" w:hAnsi="Times New Roman" w:cs="Times New Roman"/>
          <w:sz w:val="28"/>
          <w:szCs w:val="28"/>
        </w:rPr>
        <w:t xml:space="preserve"> объединени</w:t>
      </w:r>
      <w:r w:rsidR="004C2893">
        <w:rPr>
          <w:rFonts w:ascii="Times New Roman" w:hAnsi="Times New Roman" w:cs="Times New Roman"/>
          <w:sz w:val="28"/>
          <w:szCs w:val="28"/>
        </w:rPr>
        <w:t>й также предусмотрена работа с молодыми специалистами</w:t>
      </w:r>
      <w:r w:rsidR="00382563">
        <w:rPr>
          <w:rFonts w:ascii="Times New Roman" w:hAnsi="Times New Roman" w:cs="Times New Roman"/>
          <w:sz w:val="28"/>
          <w:szCs w:val="28"/>
        </w:rPr>
        <w:t xml:space="preserve"> (консультирование, сопровождение в конкурсах профессионального мастерства, подготовка к заседаниям)</w:t>
      </w:r>
      <w:r w:rsidR="004C2893">
        <w:rPr>
          <w:rFonts w:ascii="Times New Roman" w:hAnsi="Times New Roman" w:cs="Times New Roman"/>
          <w:sz w:val="28"/>
          <w:szCs w:val="28"/>
        </w:rPr>
        <w:t>. При проведении заседаний формы работы дифференцируются с учетом опыта и профессиональных умений педагогических работников.</w:t>
      </w:r>
    </w:p>
    <w:p w:rsidR="00382563" w:rsidRDefault="00183B23" w:rsidP="002117E1">
      <w:pPr>
        <w:spacing w:after="0" w:line="240" w:lineRule="auto"/>
        <w:ind w:firstLine="567"/>
        <w:rPr>
          <w:rFonts w:ascii="Times New Roman" w:eastAsia="Times New Roman" w:hAnsi="Times New Roman" w:cs="Times New Roman"/>
          <w:sz w:val="28"/>
          <w:szCs w:val="28"/>
        </w:rPr>
      </w:pPr>
      <w:r>
        <w:rPr>
          <w:rFonts w:ascii="Times New Roman" w:hAnsi="Times New Roman" w:cs="Times New Roman"/>
          <w:sz w:val="28"/>
          <w:szCs w:val="28"/>
        </w:rPr>
        <w:t>Специфика последних лет работы в условиях эпидемиологических ограничений ряд мероприятий перевела в дистанционный формат. Педагоги сами практически почувствовали необходимость повышать свою ИТ-грамотность</w:t>
      </w:r>
      <w:r w:rsidR="00DA79D2">
        <w:rPr>
          <w:rFonts w:ascii="Times New Roman" w:hAnsi="Times New Roman" w:cs="Times New Roman"/>
          <w:sz w:val="28"/>
          <w:szCs w:val="28"/>
        </w:rPr>
        <w:t xml:space="preserve"> в рамках самообразования, а также по запросам на заседаниях Школы</w:t>
      </w:r>
      <w:r>
        <w:rPr>
          <w:rFonts w:ascii="Times New Roman" w:hAnsi="Times New Roman" w:cs="Times New Roman"/>
          <w:sz w:val="28"/>
          <w:szCs w:val="28"/>
        </w:rPr>
        <w:t xml:space="preserve">. </w:t>
      </w:r>
      <w:r w:rsidR="00382563">
        <w:rPr>
          <w:rFonts w:ascii="Times New Roman" w:eastAsia="Times New Roman" w:hAnsi="Times New Roman" w:cs="Times New Roman"/>
          <w:sz w:val="28"/>
          <w:szCs w:val="28"/>
        </w:rPr>
        <w:t>Отметим, что знания и навыки молодых педагогов в этой области оказались полезны опытным учителям.</w:t>
      </w:r>
    </w:p>
    <w:p w:rsidR="00183B23" w:rsidRDefault="00183B23" w:rsidP="002117E1">
      <w:pPr>
        <w:pStyle w:val="ac"/>
        <w:tabs>
          <w:tab w:val="left" w:pos="1080"/>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 xml:space="preserve">Действующий в районе с 2018 года сетевой ресурс по учебным предметам (направлению деятельности) </w:t>
      </w:r>
      <w:hyperlink r:id="rId14" w:history="1">
        <w:r w:rsidRPr="00183B23">
          <w:rPr>
            <w:rStyle w:val="af2"/>
            <w:rFonts w:ascii="Times New Roman" w:hAnsi="Times New Roman" w:cs="Times New Roman"/>
            <w:sz w:val="28"/>
            <w:szCs w:val="28"/>
          </w:rPr>
          <w:t>БОСС</w:t>
        </w:r>
      </w:hyperlink>
      <w:r>
        <w:rPr>
          <w:rFonts w:ascii="Times New Roman" w:hAnsi="Times New Roman" w:cs="Times New Roman"/>
          <w:sz w:val="28"/>
          <w:szCs w:val="28"/>
        </w:rPr>
        <w:t xml:space="preserve"> стал методической копилкой в помощь педагогам</w:t>
      </w:r>
      <w:r w:rsidR="00CC4351">
        <w:rPr>
          <w:rFonts w:ascii="Times New Roman" w:hAnsi="Times New Roman" w:cs="Times New Roman"/>
          <w:sz w:val="28"/>
          <w:szCs w:val="28"/>
        </w:rPr>
        <w:t xml:space="preserve">, а также повысил % участия в </w:t>
      </w:r>
      <w:r w:rsidR="00DA79D2">
        <w:rPr>
          <w:rFonts w:ascii="Times New Roman" w:hAnsi="Times New Roman" w:cs="Times New Roman"/>
          <w:sz w:val="28"/>
          <w:szCs w:val="28"/>
        </w:rPr>
        <w:t>заседаниях РМО,</w:t>
      </w:r>
      <w:r w:rsidR="00CC4351">
        <w:rPr>
          <w:rFonts w:ascii="Times New Roman" w:hAnsi="Times New Roman" w:cs="Times New Roman"/>
          <w:sz w:val="28"/>
          <w:szCs w:val="28"/>
        </w:rPr>
        <w:t xml:space="preserve"> заняти</w:t>
      </w:r>
      <w:r w:rsidR="00DA79D2">
        <w:rPr>
          <w:rFonts w:ascii="Times New Roman" w:hAnsi="Times New Roman" w:cs="Times New Roman"/>
          <w:sz w:val="28"/>
          <w:szCs w:val="28"/>
        </w:rPr>
        <w:t>ях</w:t>
      </w:r>
      <w:r w:rsidR="00CC4351">
        <w:rPr>
          <w:rFonts w:ascii="Times New Roman" w:hAnsi="Times New Roman" w:cs="Times New Roman"/>
          <w:sz w:val="28"/>
          <w:szCs w:val="28"/>
        </w:rPr>
        <w:t xml:space="preserve"> Школы </w:t>
      </w:r>
      <w:r w:rsidR="00DA79D2">
        <w:rPr>
          <w:rFonts w:ascii="Times New Roman" w:hAnsi="Times New Roman" w:cs="Times New Roman"/>
          <w:sz w:val="28"/>
          <w:szCs w:val="28"/>
        </w:rPr>
        <w:t xml:space="preserve">молодых </w:t>
      </w:r>
      <w:r w:rsidR="00CC4351">
        <w:rPr>
          <w:rFonts w:ascii="Times New Roman" w:hAnsi="Times New Roman" w:cs="Times New Roman"/>
          <w:sz w:val="28"/>
          <w:szCs w:val="28"/>
        </w:rPr>
        <w:t>педагогов учреждений образования, расположенных в сельской местности (с 34% до 67%).</w:t>
      </w:r>
    </w:p>
    <w:p w:rsidR="00183B23" w:rsidRDefault="003828F5" w:rsidP="002117E1">
      <w:pPr>
        <w:pStyle w:val="ac"/>
        <w:tabs>
          <w:tab w:val="left" w:pos="1080"/>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 xml:space="preserve">Виртуальные методические кабинеты учреждений образования также выступают методической поддержкой при организации образовательного </w:t>
      </w:r>
      <w:r>
        <w:rPr>
          <w:rFonts w:ascii="Times New Roman" w:hAnsi="Times New Roman" w:cs="Times New Roman"/>
          <w:sz w:val="28"/>
          <w:szCs w:val="28"/>
        </w:rPr>
        <w:lastRenderedPageBreak/>
        <w:t>процесса молодыми педагогами.</w:t>
      </w:r>
      <w:r w:rsidR="00472B51">
        <w:rPr>
          <w:rFonts w:ascii="Times New Roman" w:eastAsia="Times New Roman" w:hAnsi="Times New Roman" w:cs="Times New Roman"/>
          <w:sz w:val="28"/>
          <w:szCs w:val="28"/>
        </w:rPr>
        <w:t xml:space="preserve"> На </w:t>
      </w:r>
      <w:r w:rsidR="00DA79D2">
        <w:rPr>
          <w:rFonts w:ascii="Times New Roman" w:eastAsia="Times New Roman" w:hAnsi="Times New Roman" w:cs="Times New Roman"/>
          <w:sz w:val="28"/>
          <w:szCs w:val="28"/>
        </w:rPr>
        <w:t>веб-</w:t>
      </w:r>
      <w:r w:rsidR="00CA7DB7">
        <w:rPr>
          <w:rFonts w:ascii="Times New Roman" w:eastAsia="Times New Roman" w:hAnsi="Times New Roman" w:cs="Times New Roman"/>
          <w:sz w:val="28"/>
          <w:szCs w:val="28"/>
        </w:rPr>
        <w:t>страницах можно получить консультацию по интересующему вопросу, познакомиться с</w:t>
      </w:r>
      <w:r w:rsidR="00472B51">
        <w:rPr>
          <w:rFonts w:ascii="Times New Roman" w:eastAsia="Times New Roman" w:hAnsi="Times New Roman" w:cs="Times New Roman"/>
          <w:sz w:val="28"/>
          <w:szCs w:val="28"/>
        </w:rPr>
        <w:t xml:space="preserve"> </w:t>
      </w:r>
      <w:r w:rsidR="00CA7DB7">
        <w:rPr>
          <w:rFonts w:ascii="Times New Roman" w:eastAsia="Times New Roman" w:hAnsi="Times New Roman" w:cs="Times New Roman"/>
          <w:sz w:val="28"/>
          <w:szCs w:val="28"/>
        </w:rPr>
        <w:t>основными нормативными правовыми документами в сфере образования, методическими материалами, актуальным педагогическим опытом коллег, методическими рекомендациями по эффективной организации образовательного процесса:</w:t>
      </w:r>
    </w:p>
    <w:p w:rsidR="00CA7DB7" w:rsidRDefault="003D54F5" w:rsidP="002117E1">
      <w:pPr>
        <w:pStyle w:val="ac"/>
        <w:tabs>
          <w:tab w:val="left" w:pos="1080"/>
        </w:tabs>
        <w:spacing w:after="0" w:line="240" w:lineRule="auto"/>
        <w:ind w:left="0" w:firstLine="567"/>
        <w:rPr>
          <w:rFonts w:ascii="Times New Roman" w:hAnsi="Times New Roman" w:cs="Times New Roman"/>
          <w:sz w:val="28"/>
          <w:szCs w:val="28"/>
        </w:rPr>
      </w:pPr>
      <w:hyperlink r:id="rId15" w:history="1">
        <w:r w:rsidR="00CA7DB7" w:rsidRPr="00CA7DB7">
          <w:rPr>
            <w:rStyle w:val="af2"/>
            <w:rFonts w:ascii="Times New Roman" w:hAnsi="Times New Roman" w:cs="Times New Roman"/>
            <w:sz w:val="28"/>
            <w:szCs w:val="28"/>
          </w:rPr>
          <w:t>Лошницкий ясли-сад Борисовского района</w:t>
        </w:r>
      </w:hyperlink>
    </w:p>
    <w:p w:rsidR="003828F5" w:rsidRDefault="003D54F5" w:rsidP="002117E1">
      <w:pPr>
        <w:pStyle w:val="ac"/>
        <w:tabs>
          <w:tab w:val="left" w:pos="1080"/>
        </w:tabs>
        <w:spacing w:after="0" w:line="240" w:lineRule="auto"/>
        <w:ind w:left="0" w:firstLine="567"/>
        <w:rPr>
          <w:rFonts w:ascii="Times New Roman" w:hAnsi="Times New Roman" w:cs="Times New Roman"/>
          <w:sz w:val="28"/>
          <w:szCs w:val="28"/>
        </w:rPr>
      </w:pPr>
      <w:hyperlink r:id="rId16" w:history="1">
        <w:r w:rsidR="003828F5" w:rsidRPr="00CA7DB7">
          <w:rPr>
            <w:rStyle w:val="af2"/>
            <w:rFonts w:ascii="Times New Roman" w:hAnsi="Times New Roman" w:cs="Times New Roman"/>
            <w:sz w:val="28"/>
            <w:szCs w:val="28"/>
          </w:rPr>
          <w:t>Ясли-сад № 11 г.Борисова</w:t>
        </w:r>
      </w:hyperlink>
    </w:p>
    <w:p w:rsidR="00CA7DB7" w:rsidRDefault="003D54F5" w:rsidP="002117E1">
      <w:pPr>
        <w:pStyle w:val="ac"/>
        <w:tabs>
          <w:tab w:val="left" w:pos="1080"/>
        </w:tabs>
        <w:spacing w:after="0" w:line="240" w:lineRule="auto"/>
        <w:ind w:left="0" w:firstLine="567"/>
        <w:rPr>
          <w:rFonts w:ascii="Times New Roman" w:hAnsi="Times New Roman" w:cs="Times New Roman"/>
          <w:sz w:val="28"/>
          <w:szCs w:val="28"/>
        </w:rPr>
      </w:pPr>
      <w:hyperlink r:id="rId17" w:history="1">
        <w:r w:rsidR="00CA7DB7" w:rsidRPr="00CA7DB7">
          <w:rPr>
            <w:rStyle w:val="af2"/>
            <w:rFonts w:ascii="Times New Roman" w:hAnsi="Times New Roman" w:cs="Times New Roman"/>
            <w:sz w:val="28"/>
            <w:szCs w:val="28"/>
          </w:rPr>
          <w:t>Ясли-сад № 28 г.Борисова</w:t>
        </w:r>
      </w:hyperlink>
    </w:p>
    <w:p w:rsidR="003828F5" w:rsidRDefault="003D54F5" w:rsidP="002117E1">
      <w:pPr>
        <w:pStyle w:val="ac"/>
        <w:tabs>
          <w:tab w:val="left" w:pos="1080"/>
        </w:tabs>
        <w:spacing w:after="0" w:line="240" w:lineRule="auto"/>
        <w:ind w:left="0" w:firstLine="567"/>
        <w:rPr>
          <w:rFonts w:ascii="Times New Roman" w:hAnsi="Times New Roman" w:cs="Times New Roman"/>
          <w:sz w:val="28"/>
          <w:szCs w:val="28"/>
        </w:rPr>
      </w:pPr>
      <w:hyperlink r:id="rId18" w:history="1">
        <w:r w:rsidR="003828F5" w:rsidRPr="003828F5">
          <w:rPr>
            <w:rStyle w:val="af2"/>
            <w:rFonts w:ascii="Times New Roman" w:hAnsi="Times New Roman" w:cs="Times New Roman"/>
            <w:sz w:val="28"/>
            <w:szCs w:val="28"/>
          </w:rPr>
          <w:t>Средняя школа № 7 г.Борисова</w:t>
        </w:r>
      </w:hyperlink>
    </w:p>
    <w:p w:rsidR="003828F5" w:rsidRDefault="003D54F5" w:rsidP="002117E1">
      <w:pPr>
        <w:pStyle w:val="ac"/>
        <w:tabs>
          <w:tab w:val="left" w:pos="1080"/>
        </w:tabs>
        <w:spacing w:after="0" w:line="240" w:lineRule="auto"/>
        <w:ind w:left="0" w:firstLine="567"/>
        <w:rPr>
          <w:rFonts w:ascii="Times New Roman" w:eastAsia="Times New Roman" w:hAnsi="Times New Roman" w:cs="Times New Roman"/>
          <w:sz w:val="28"/>
          <w:szCs w:val="28"/>
        </w:rPr>
      </w:pPr>
      <w:hyperlink r:id="rId19" w:history="1">
        <w:r w:rsidR="003828F5" w:rsidRPr="003828F5">
          <w:rPr>
            <w:rStyle w:val="af2"/>
            <w:rFonts w:ascii="Times New Roman" w:eastAsia="Times New Roman" w:hAnsi="Times New Roman" w:cs="Times New Roman"/>
            <w:sz w:val="28"/>
            <w:szCs w:val="28"/>
          </w:rPr>
          <w:t>Лошницкая гимназия Борисовского района</w:t>
        </w:r>
      </w:hyperlink>
    </w:p>
    <w:p w:rsidR="00CA7DB7" w:rsidRDefault="00CA7DB7" w:rsidP="002117E1">
      <w:pPr>
        <w:pStyle w:val="ac"/>
        <w:tabs>
          <w:tab w:val="left" w:pos="1080"/>
        </w:tabs>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Работа по накоплению материалов в виртуальных методических кабинетах продолжается.</w:t>
      </w:r>
    </w:p>
    <w:p w:rsidR="00CA7DB7" w:rsidRDefault="00CA7DB7"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Необходимо отметить, что сотрудничество учреждений образования с ГУ «Учебно-методический центр Борисовского района» демонстрирует единство интересов структур системы образования по повышению профессиональной компетентности молодых педагогов. </w:t>
      </w:r>
    </w:p>
    <w:p w:rsidR="00CA7DB7" w:rsidRPr="00CA7DB7" w:rsidRDefault="00CF1941"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Одно из плановых мероприятий</w:t>
      </w:r>
      <w:r w:rsidR="00DA79D2">
        <w:rPr>
          <w:rFonts w:ascii="Times New Roman" w:eastAsia="Times New Roman" w:hAnsi="Times New Roman" w:cs="Times New Roman"/>
          <w:sz w:val="28"/>
          <w:szCs w:val="28"/>
        </w:rPr>
        <w:t>, направленных на повышение профессионализма, раскрытие творческого потенциала молодого педагога</w:t>
      </w:r>
      <w:r>
        <w:rPr>
          <w:rFonts w:ascii="Times New Roman" w:eastAsia="Times New Roman" w:hAnsi="Times New Roman" w:cs="Times New Roman"/>
          <w:sz w:val="28"/>
          <w:szCs w:val="28"/>
        </w:rPr>
        <w:t xml:space="preserve"> - п</w:t>
      </w:r>
      <w:r w:rsidR="00CA7DB7" w:rsidRPr="00CA7DB7">
        <w:rPr>
          <w:rFonts w:ascii="Times New Roman" w:eastAsia="Times New Roman" w:hAnsi="Times New Roman" w:cs="Times New Roman"/>
          <w:sz w:val="28"/>
          <w:szCs w:val="28"/>
        </w:rPr>
        <w:t xml:space="preserve">роведение конкурса профессионального мастерства </w:t>
      </w:r>
      <w:r w:rsidR="00CA7DB7">
        <w:rPr>
          <w:rFonts w:ascii="Times New Roman" w:eastAsia="Times New Roman" w:hAnsi="Times New Roman" w:cs="Times New Roman"/>
          <w:sz w:val="28"/>
          <w:szCs w:val="28"/>
        </w:rPr>
        <w:t>«Молодой специалист года».</w:t>
      </w:r>
    </w:p>
    <w:p w:rsidR="00D10229" w:rsidRPr="00477597" w:rsidRDefault="003D54F5" w:rsidP="002117E1">
      <w:pPr>
        <w:pStyle w:val="af3"/>
        <w:spacing w:after="0" w:line="240" w:lineRule="auto"/>
        <w:ind w:firstLine="567"/>
        <w:rPr>
          <w:rFonts w:ascii="Times New Roman" w:hAnsi="Times New Roman"/>
          <w:sz w:val="28"/>
          <w:szCs w:val="28"/>
        </w:rPr>
      </w:pPr>
      <w:hyperlink r:id="rId20" w:history="1">
        <w:r w:rsidR="00C030EE" w:rsidRPr="00C030EE">
          <w:rPr>
            <w:rStyle w:val="af2"/>
            <w:rFonts w:ascii="Times New Roman" w:hAnsi="Times New Roman"/>
            <w:sz w:val="28"/>
            <w:szCs w:val="28"/>
          </w:rPr>
          <w:t>Молодой специалист-2020</w:t>
        </w:r>
      </w:hyperlink>
      <w:r w:rsidR="00C73D31" w:rsidRPr="00472B51">
        <w:rPr>
          <w:rFonts w:ascii="Times New Roman" w:hAnsi="Times New Roman"/>
          <w:sz w:val="28"/>
          <w:szCs w:val="28"/>
        </w:rPr>
        <w:t>:</w:t>
      </w:r>
      <w:r w:rsidR="00472B51">
        <w:rPr>
          <w:rFonts w:ascii="Times New Roman" w:hAnsi="Times New Roman"/>
          <w:color w:val="FF0000"/>
          <w:sz w:val="28"/>
          <w:szCs w:val="28"/>
        </w:rPr>
        <w:t xml:space="preserve"> </w:t>
      </w:r>
      <w:r w:rsidR="00D10229">
        <w:rPr>
          <w:rFonts w:ascii="Times New Roman" w:hAnsi="Times New Roman"/>
          <w:sz w:val="28"/>
          <w:szCs w:val="28"/>
        </w:rPr>
        <w:t xml:space="preserve">участниками стали 19 учителей (30%) и </w:t>
      </w:r>
      <w:r w:rsidR="00D10229" w:rsidRPr="007C236B">
        <w:rPr>
          <w:rFonts w:ascii="Times New Roman" w:hAnsi="Times New Roman"/>
          <w:sz w:val="28"/>
          <w:szCs w:val="28"/>
        </w:rPr>
        <w:t>1</w:t>
      </w:r>
      <w:r w:rsidR="00D10229">
        <w:rPr>
          <w:rFonts w:ascii="Times New Roman" w:hAnsi="Times New Roman"/>
          <w:sz w:val="28"/>
          <w:szCs w:val="28"/>
        </w:rPr>
        <w:t xml:space="preserve">0 </w:t>
      </w:r>
      <w:r w:rsidR="00D10229" w:rsidRPr="00477597">
        <w:rPr>
          <w:rFonts w:ascii="Times New Roman" w:hAnsi="Times New Roman"/>
          <w:sz w:val="28"/>
          <w:szCs w:val="28"/>
        </w:rPr>
        <w:t>педагогов учреждений дошкольного образования (34,5%).</w:t>
      </w:r>
    </w:p>
    <w:p w:rsidR="00C73D31" w:rsidRPr="00477597" w:rsidRDefault="003D54F5" w:rsidP="002117E1">
      <w:pPr>
        <w:pStyle w:val="af3"/>
        <w:spacing w:after="0" w:line="240" w:lineRule="auto"/>
        <w:ind w:firstLine="567"/>
        <w:rPr>
          <w:rFonts w:ascii="Times New Roman" w:hAnsi="Times New Roman"/>
          <w:sz w:val="28"/>
          <w:szCs w:val="28"/>
        </w:rPr>
      </w:pPr>
      <w:hyperlink r:id="rId21" w:history="1">
        <w:r w:rsidR="00C030EE" w:rsidRPr="00477597">
          <w:rPr>
            <w:rStyle w:val="af2"/>
            <w:rFonts w:ascii="Times New Roman" w:hAnsi="Times New Roman"/>
            <w:sz w:val="28"/>
            <w:szCs w:val="28"/>
          </w:rPr>
          <w:t>Молодой специалист-2022</w:t>
        </w:r>
      </w:hyperlink>
      <w:r w:rsidR="00C73D31" w:rsidRPr="00472B51">
        <w:rPr>
          <w:rFonts w:ascii="Times New Roman" w:hAnsi="Times New Roman"/>
          <w:sz w:val="28"/>
          <w:szCs w:val="28"/>
        </w:rPr>
        <w:t>:</w:t>
      </w:r>
      <w:r w:rsidR="00C73D31" w:rsidRPr="00477597">
        <w:rPr>
          <w:rFonts w:ascii="Times New Roman" w:hAnsi="Times New Roman"/>
          <w:sz w:val="28"/>
          <w:szCs w:val="28"/>
        </w:rPr>
        <w:t xml:space="preserve"> участниками стали 21 учитель (3</w:t>
      </w:r>
      <w:r w:rsidR="00477597" w:rsidRPr="00477597">
        <w:rPr>
          <w:rFonts w:ascii="Times New Roman" w:hAnsi="Times New Roman"/>
          <w:sz w:val="28"/>
          <w:szCs w:val="28"/>
        </w:rPr>
        <w:t>2,5</w:t>
      </w:r>
      <w:r w:rsidR="00C73D31" w:rsidRPr="00477597">
        <w:rPr>
          <w:rFonts w:ascii="Times New Roman" w:hAnsi="Times New Roman"/>
          <w:sz w:val="28"/>
          <w:szCs w:val="28"/>
        </w:rPr>
        <w:t>%) и 18 педагогов учреждений дошкольного образования (</w:t>
      </w:r>
      <w:r w:rsidR="00477597" w:rsidRPr="00477597">
        <w:rPr>
          <w:rFonts w:ascii="Times New Roman" w:hAnsi="Times New Roman"/>
          <w:sz w:val="28"/>
          <w:szCs w:val="28"/>
        </w:rPr>
        <w:t>36,7</w:t>
      </w:r>
      <w:r w:rsidR="00C73D31" w:rsidRPr="00477597">
        <w:rPr>
          <w:rFonts w:ascii="Times New Roman" w:hAnsi="Times New Roman"/>
          <w:sz w:val="28"/>
          <w:szCs w:val="28"/>
        </w:rPr>
        <w:t>%).</w:t>
      </w:r>
    </w:p>
    <w:p w:rsidR="00D10229" w:rsidRDefault="00D10229" w:rsidP="002117E1">
      <w:pPr>
        <w:spacing w:after="0" w:line="240" w:lineRule="auto"/>
        <w:ind w:firstLine="567"/>
        <w:rPr>
          <w:rFonts w:ascii="Times New Roman" w:eastAsia="Times New Roman" w:hAnsi="Times New Roman" w:cs="Times New Roman"/>
          <w:sz w:val="28"/>
          <w:szCs w:val="28"/>
        </w:rPr>
      </w:pPr>
      <w:r w:rsidRPr="00477597">
        <w:rPr>
          <w:rFonts w:ascii="Times New Roman" w:eastAsia="Times New Roman" w:hAnsi="Times New Roman" w:cs="Times New Roman"/>
          <w:sz w:val="28"/>
          <w:szCs w:val="28"/>
        </w:rPr>
        <w:t xml:space="preserve">Динамика участия в конкурсе положительная. Отметим, что </w:t>
      </w:r>
      <w:r w:rsidR="00477597" w:rsidRPr="00477597">
        <w:rPr>
          <w:rFonts w:ascii="Times New Roman" w:eastAsia="Times New Roman" w:hAnsi="Times New Roman" w:cs="Times New Roman"/>
          <w:sz w:val="28"/>
          <w:szCs w:val="28"/>
        </w:rPr>
        <w:t>по итогам конкурса ситуация успеха создана каждому конкурсанту</w:t>
      </w:r>
      <w:r w:rsidR="00DA79D2">
        <w:rPr>
          <w:rFonts w:ascii="Times New Roman" w:eastAsia="Times New Roman" w:hAnsi="Times New Roman" w:cs="Times New Roman"/>
          <w:sz w:val="28"/>
          <w:szCs w:val="28"/>
        </w:rPr>
        <w:t>: выявлены абсолютные победители, победители и призеры в предметныхноминациях, отмечены в отдельных номинациях дополнительно (</w:t>
      </w:r>
      <w:r w:rsidR="00477597" w:rsidRPr="00477597">
        <w:rPr>
          <w:rFonts w:ascii="Times New Roman" w:eastAsia="Times New Roman" w:hAnsi="Times New Roman" w:cs="Times New Roman"/>
          <w:sz w:val="28"/>
          <w:szCs w:val="28"/>
        </w:rPr>
        <w:t>фактор мотивации имеет место</w:t>
      </w:r>
      <w:r w:rsidR="00DA79D2">
        <w:rPr>
          <w:rFonts w:ascii="Times New Roman" w:eastAsia="Times New Roman" w:hAnsi="Times New Roman" w:cs="Times New Roman"/>
          <w:sz w:val="28"/>
          <w:szCs w:val="28"/>
        </w:rPr>
        <w:t>)</w:t>
      </w:r>
      <w:r w:rsidRPr="00477597">
        <w:rPr>
          <w:rFonts w:ascii="Times New Roman" w:eastAsia="Times New Roman" w:hAnsi="Times New Roman" w:cs="Times New Roman"/>
          <w:sz w:val="28"/>
          <w:szCs w:val="28"/>
        </w:rPr>
        <w:t>.</w:t>
      </w:r>
    </w:p>
    <w:p w:rsidR="00856382" w:rsidRDefault="00856382" w:rsidP="002117E1">
      <w:pPr>
        <w:spacing w:after="0" w:line="240" w:lineRule="auto"/>
        <w:ind w:firstLine="708"/>
        <w:rPr>
          <w:rFonts w:ascii="Times New Roman" w:hAnsi="Times New Roman" w:cs="Times New Roman"/>
          <w:color w:val="000000" w:themeColor="text1"/>
          <w:sz w:val="28"/>
          <w:szCs w:val="28"/>
        </w:rPr>
      </w:pPr>
      <w:r w:rsidRPr="00856382">
        <w:rPr>
          <w:rFonts w:ascii="Times New Roman" w:hAnsi="Times New Roman" w:cs="Times New Roman"/>
          <w:color w:val="000000" w:themeColor="text1"/>
          <w:sz w:val="28"/>
          <w:szCs w:val="28"/>
        </w:rPr>
        <w:t>Формируется активная социальная позиция молодого педагога не только во время проведения методических мероприятий, но и посредством участия в интеллектуальных турнирах, спортивных мероприятиях, волонтерском движении, экскурсионной деятельности</w:t>
      </w:r>
      <w:r>
        <w:rPr>
          <w:rFonts w:ascii="Times New Roman" w:hAnsi="Times New Roman" w:cs="Times New Roman"/>
          <w:color w:val="000000" w:themeColor="text1"/>
          <w:sz w:val="28"/>
          <w:szCs w:val="28"/>
        </w:rPr>
        <w:t>:</w:t>
      </w:r>
    </w:p>
    <w:p w:rsidR="00856382" w:rsidRDefault="00856382" w:rsidP="002117E1">
      <w:pPr>
        <w:spacing w:after="0" w:line="240" w:lineRule="auto"/>
        <w:ind w:firstLine="708"/>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м</w:t>
      </w:r>
      <w:r w:rsidRPr="00856382">
        <w:rPr>
          <w:rFonts w:ascii="Times New Roman" w:hAnsi="Times New Roman" w:cs="Times New Roman"/>
          <w:color w:val="000000" w:themeColor="text1"/>
          <w:sz w:val="28"/>
          <w:szCs w:val="28"/>
        </w:rPr>
        <w:t>олодые педагоги ГУО «</w:t>
      </w:r>
      <w:r w:rsidRPr="00856382">
        <w:rPr>
          <w:rFonts w:ascii="Times New Roman" w:hAnsi="Times New Roman" w:cs="Times New Roman"/>
          <w:bCs/>
          <w:color w:val="000000" w:themeColor="text1"/>
          <w:sz w:val="28"/>
          <w:szCs w:val="28"/>
          <w:shd w:val="clear" w:color="auto" w:fill="FBFBFB"/>
        </w:rPr>
        <w:t xml:space="preserve">Средняя школы № 22 г. Борисова» приступили к реализации инициативы </w:t>
      </w:r>
      <w:r w:rsidRPr="00856382">
        <w:rPr>
          <w:rFonts w:ascii="Times New Roman" w:hAnsi="Times New Roman" w:cs="Times New Roman"/>
          <w:color w:val="000000" w:themeColor="text1"/>
          <w:sz w:val="28"/>
          <w:szCs w:val="28"/>
        </w:rPr>
        <w:t>«</w:t>
      </w:r>
      <w:proofErr w:type="spellStart"/>
      <w:r w:rsidRPr="00856382">
        <w:rPr>
          <w:rFonts w:ascii="Times New Roman" w:hAnsi="Times New Roman" w:cs="Times New Roman"/>
          <w:color w:val="000000" w:themeColor="text1"/>
          <w:sz w:val="28"/>
          <w:szCs w:val="28"/>
          <w:lang w:val="en-US"/>
        </w:rPr>
        <w:t>WeekendFriends</w:t>
      </w:r>
      <w:proofErr w:type="spellEnd"/>
      <w:r w:rsidRPr="00856382">
        <w:rPr>
          <w:rFonts w:ascii="Times New Roman" w:hAnsi="Times New Roman" w:cs="Times New Roman"/>
          <w:color w:val="000000" w:themeColor="text1"/>
          <w:sz w:val="28"/>
          <w:szCs w:val="28"/>
        </w:rPr>
        <w:t>» (друзья выходного дня) - организация досуговой, творческой деятельности детей, которые остались без попечения родителей</w:t>
      </w:r>
      <w:r>
        <w:rPr>
          <w:rFonts w:ascii="Times New Roman" w:hAnsi="Times New Roman" w:cs="Times New Roman"/>
          <w:color w:val="000000" w:themeColor="text1"/>
          <w:sz w:val="28"/>
          <w:szCs w:val="28"/>
        </w:rPr>
        <w:t>;</w:t>
      </w:r>
    </w:p>
    <w:p w:rsidR="00856382" w:rsidRDefault="00856382" w:rsidP="002117E1">
      <w:pPr>
        <w:pStyle w:val="af3"/>
        <w:shd w:val="clear" w:color="auto" w:fill="FFFFFF"/>
        <w:spacing w:after="0" w:line="240" w:lineRule="auto"/>
        <w:ind w:firstLine="709"/>
        <w:rPr>
          <w:rFonts w:ascii="Times New Roman" w:hAnsi="Times New Roman"/>
          <w:sz w:val="28"/>
          <w:szCs w:val="28"/>
        </w:rPr>
      </w:pPr>
      <w:r>
        <w:rPr>
          <w:rFonts w:ascii="Times New Roman" w:hAnsi="Times New Roman"/>
          <w:sz w:val="28"/>
          <w:szCs w:val="28"/>
        </w:rPr>
        <w:t xml:space="preserve">-спортландия «Спортивный переполох» в </w:t>
      </w:r>
      <w:r w:rsidRPr="00856382">
        <w:rPr>
          <w:rFonts w:ascii="Times New Roman" w:hAnsi="Times New Roman"/>
          <w:bCs/>
          <w:color w:val="000000" w:themeColor="text1"/>
          <w:sz w:val="28"/>
          <w:szCs w:val="28"/>
          <w:shd w:val="clear" w:color="auto" w:fill="FFFFFF"/>
        </w:rPr>
        <w:t>рамках Недели спорта и здоровья на базе</w:t>
      </w:r>
      <w:r w:rsidRPr="00856382">
        <w:rPr>
          <w:rFonts w:ascii="Times New Roman" w:hAnsi="Times New Roman"/>
          <w:color w:val="000000" w:themeColor="text1"/>
          <w:sz w:val="28"/>
          <w:szCs w:val="28"/>
          <w:shd w:val="clear" w:color="auto" w:fill="FFFFFF"/>
        </w:rPr>
        <w:t xml:space="preserve"> ГУО «Средней школы №20 г. Борисова» </w:t>
      </w:r>
      <w:r w:rsidRPr="00856382">
        <w:rPr>
          <w:rFonts w:ascii="Times New Roman" w:hAnsi="Times New Roman"/>
          <w:bCs/>
          <w:color w:val="000000" w:themeColor="text1"/>
          <w:sz w:val="28"/>
          <w:szCs w:val="28"/>
          <w:shd w:val="clear" w:color="auto" w:fill="FFFFFF"/>
        </w:rPr>
        <w:t>для педагогических работников и учащихся</w:t>
      </w:r>
      <w:r>
        <w:rPr>
          <w:rFonts w:ascii="Times New Roman" w:hAnsi="Times New Roman"/>
          <w:bCs/>
          <w:color w:val="000000" w:themeColor="text1"/>
          <w:sz w:val="28"/>
          <w:szCs w:val="28"/>
          <w:shd w:val="clear" w:color="auto" w:fill="FFFFFF"/>
        </w:rPr>
        <w:t xml:space="preserve"> с</w:t>
      </w:r>
      <w:r w:rsidRPr="00856382">
        <w:rPr>
          <w:rFonts w:ascii="Times New Roman" w:hAnsi="Times New Roman"/>
          <w:color w:val="000000" w:themeColor="text1"/>
          <w:sz w:val="28"/>
          <w:szCs w:val="28"/>
        </w:rPr>
        <w:t xml:space="preserve"> участ</w:t>
      </w:r>
      <w:r>
        <w:rPr>
          <w:rFonts w:ascii="Times New Roman" w:hAnsi="Times New Roman"/>
          <w:color w:val="000000" w:themeColor="text1"/>
          <w:sz w:val="28"/>
          <w:szCs w:val="28"/>
        </w:rPr>
        <w:t>ием</w:t>
      </w:r>
      <w:r w:rsidRPr="00856382">
        <w:rPr>
          <w:rFonts w:ascii="Times New Roman" w:hAnsi="Times New Roman"/>
          <w:color w:val="000000" w:themeColor="text1"/>
          <w:sz w:val="28"/>
          <w:szCs w:val="28"/>
        </w:rPr>
        <w:t xml:space="preserve"> более 35 педагогов</w:t>
      </w:r>
      <w:r w:rsidR="00472B51">
        <w:rPr>
          <w:rFonts w:ascii="Times New Roman" w:hAnsi="Times New Roman"/>
          <w:color w:val="000000" w:themeColor="text1"/>
          <w:sz w:val="28"/>
          <w:szCs w:val="28"/>
        </w:rPr>
        <w:t xml:space="preserve"> </w:t>
      </w:r>
      <w:r>
        <w:rPr>
          <w:rFonts w:ascii="Times New Roman" w:hAnsi="Times New Roman"/>
          <w:sz w:val="28"/>
          <w:szCs w:val="28"/>
        </w:rPr>
        <w:t>(сентябрь 2021)</w:t>
      </w:r>
      <w:r w:rsidR="00472B51">
        <w:rPr>
          <w:rFonts w:ascii="Times New Roman" w:hAnsi="Times New Roman"/>
          <w:sz w:val="28"/>
          <w:szCs w:val="28"/>
        </w:rPr>
        <w:t xml:space="preserve"> </w:t>
      </w:r>
      <w:hyperlink r:id="rId22" w:history="1">
        <w:r w:rsidR="00472B51" w:rsidRPr="001F18C1">
          <w:rPr>
            <w:rStyle w:val="af2"/>
            <w:rFonts w:ascii="Times New Roman" w:hAnsi="Times New Roman"/>
            <w:sz w:val="28"/>
            <w:szCs w:val="28"/>
          </w:rPr>
          <w:t>https://umc.rooborisov.by/news/finalnyy-akkord-nedeli-sporta-i-zdorovya</w:t>
        </w:r>
      </w:hyperlink>
    </w:p>
    <w:p w:rsidR="00856382" w:rsidRDefault="00856382"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856382">
        <w:rPr>
          <w:rFonts w:ascii="Times New Roman" w:eastAsia="Calibri" w:hAnsi="Times New Roman" w:cs="Times New Roman"/>
          <w:sz w:val="28"/>
          <w:szCs w:val="28"/>
        </w:rPr>
        <w:t xml:space="preserve"> чемпионат по интеллектуальным играм. </w:t>
      </w:r>
      <w:r w:rsidRPr="00856382">
        <w:rPr>
          <w:rFonts w:ascii="Times New Roman" w:hAnsi="Times New Roman" w:cs="Times New Roman"/>
          <w:sz w:val="28"/>
          <w:szCs w:val="28"/>
        </w:rPr>
        <w:t>Приняли участие 9 команд учреждений образования в составе 54 молодых педагогов</w:t>
      </w:r>
      <w:r>
        <w:rPr>
          <w:rFonts w:ascii="Times New Roman" w:eastAsia="Times New Roman" w:hAnsi="Times New Roman" w:cs="Times New Roman"/>
          <w:sz w:val="28"/>
          <w:szCs w:val="28"/>
        </w:rPr>
        <w:t xml:space="preserve"> (декабрь 2021) </w:t>
      </w:r>
      <w:hyperlink r:id="rId23" w:history="1">
        <w:r w:rsidRPr="00D60800">
          <w:rPr>
            <w:rStyle w:val="af2"/>
            <w:rFonts w:ascii="Times New Roman" w:eastAsia="Times New Roman" w:hAnsi="Times New Roman" w:cs="Times New Roman"/>
            <w:sz w:val="28"/>
            <w:szCs w:val="28"/>
          </w:rPr>
          <w:t>https://umc.rooborisov.by/news/intellektualnyy-turnir-sredi-molodykh-pedagogov-opredelil-luchshikh</w:t>
        </w:r>
      </w:hyperlink>
    </w:p>
    <w:p w:rsidR="00856382" w:rsidRDefault="00856382"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батл «Молодость и опыт» в рамках республиканского </w:t>
      </w:r>
      <w:r w:rsidRPr="00187787">
        <w:rPr>
          <w:rFonts w:ascii="Times New Roman" w:eastAsia="Times New Roman" w:hAnsi="Times New Roman" w:cs="Times New Roman"/>
          <w:sz w:val="28"/>
          <w:szCs w:val="28"/>
        </w:rPr>
        <w:t>кругл</w:t>
      </w:r>
      <w:r>
        <w:rPr>
          <w:rFonts w:ascii="Times New Roman" w:eastAsia="Times New Roman" w:hAnsi="Times New Roman" w:cs="Times New Roman"/>
          <w:sz w:val="28"/>
          <w:szCs w:val="28"/>
        </w:rPr>
        <w:t>ого</w:t>
      </w:r>
      <w:r w:rsidRPr="00187787">
        <w:rPr>
          <w:rFonts w:ascii="Times New Roman" w:eastAsia="Times New Roman" w:hAnsi="Times New Roman" w:cs="Times New Roman"/>
          <w:sz w:val="28"/>
          <w:szCs w:val="28"/>
        </w:rPr>
        <w:t xml:space="preserve"> стол</w:t>
      </w:r>
      <w:r>
        <w:rPr>
          <w:rFonts w:ascii="Times New Roman" w:eastAsia="Times New Roman" w:hAnsi="Times New Roman" w:cs="Times New Roman"/>
          <w:sz w:val="28"/>
          <w:szCs w:val="28"/>
        </w:rPr>
        <w:t>а</w:t>
      </w:r>
      <w:r w:rsidRPr="00187787">
        <w:rPr>
          <w:rFonts w:ascii="Times New Roman" w:eastAsia="Times New Roman" w:hAnsi="Times New Roman" w:cs="Times New Roman"/>
          <w:sz w:val="28"/>
          <w:szCs w:val="28"/>
        </w:rPr>
        <w:t xml:space="preserve"> «О состоянии и развитии непрерывного педагогического образования в Республике Беларусь»</w:t>
      </w:r>
      <w:r>
        <w:rPr>
          <w:rFonts w:ascii="Times New Roman" w:eastAsia="Times New Roman" w:hAnsi="Times New Roman" w:cs="Times New Roman"/>
          <w:sz w:val="28"/>
          <w:szCs w:val="28"/>
        </w:rPr>
        <w:t xml:space="preserve"> в Лошницкой гимназии Борисовского района (март 2022)</w:t>
      </w:r>
    </w:p>
    <w:p w:rsidR="00856382" w:rsidRDefault="003D54F5" w:rsidP="002117E1">
      <w:pPr>
        <w:spacing w:after="0" w:line="240" w:lineRule="auto"/>
        <w:ind w:firstLine="567"/>
        <w:rPr>
          <w:rFonts w:ascii="Times New Roman" w:eastAsia="Times New Roman" w:hAnsi="Times New Roman" w:cs="Times New Roman"/>
          <w:sz w:val="28"/>
          <w:szCs w:val="28"/>
        </w:rPr>
      </w:pPr>
      <w:hyperlink r:id="rId24" w:history="1">
        <w:r w:rsidR="00856382" w:rsidRPr="00D60800">
          <w:rPr>
            <w:rStyle w:val="af2"/>
            <w:rFonts w:ascii="Times New Roman" w:eastAsia="Times New Roman" w:hAnsi="Times New Roman" w:cs="Times New Roman"/>
            <w:sz w:val="28"/>
            <w:szCs w:val="28"/>
          </w:rPr>
          <w:t>https://edinstvo.by/2022/03/31/ministr-obrazovaniya-andrej-ivanecz-posetil-loshniczkuyu-gimnaziyu/</w:t>
        </w:r>
      </w:hyperlink>
    </w:p>
    <w:p w:rsidR="00856382" w:rsidRDefault="00856382"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-образовательная экскурсия в г.Несвиж – 39 молодых специалистов (май 2022);</w:t>
      </w:r>
    </w:p>
    <w:p w:rsidR="00856382" w:rsidRDefault="00856382" w:rsidP="002117E1">
      <w:pPr>
        <w:spacing w:after="0" w:line="240" w:lineRule="auto"/>
        <w:ind w:firstLine="567"/>
        <w:rPr>
          <w:rFonts w:ascii="Times New Roman" w:eastAsia="Times New Roman" w:hAnsi="Times New Roman" w:cs="Times New Roman"/>
          <w:sz w:val="28"/>
          <w:szCs w:val="28"/>
        </w:rPr>
      </w:pPr>
      <w:r>
        <w:rPr>
          <w:rFonts w:ascii="Times New Roman" w:hAnsi="Times New Roman" w:cs="Times New Roman"/>
          <w:color w:val="000000" w:themeColor="text1"/>
          <w:sz w:val="28"/>
          <w:szCs w:val="28"/>
        </w:rPr>
        <w:t xml:space="preserve">-субботник </w:t>
      </w:r>
      <w:r w:rsidR="00DC7FA5">
        <w:rPr>
          <w:rFonts w:ascii="Times New Roman" w:hAnsi="Times New Roman" w:cs="Times New Roman"/>
          <w:color w:val="000000" w:themeColor="text1"/>
          <w:sz w:val="28"/>
          <w:szCs w:val="28"/>
        </w:rPr>
        <w:t>для в</w:t>
      </w:r>
      <w:r w:rsidRPr="00856382">
        <w:rPr>
          <w:rFonts w:ascii="Times New Roman" w:hAnsi="Times New Roman" w:cs="Times New Roman"/>
          <w:color w:val="000000" w:themeColor="text1"/>
          <w:sz w:val="28"/>
          <w:szCs w:val="28"/>
        </w:rPr>
        <w:t>олонтерск</w:t>
      </w:r>
      <w:r w:rsidR="00DC7FA5">
        <w:rPr>
          <w:rFonts w:ascii="Times New Roman" w:hAnsi="Times New Roman" w:cs="Times New Roman"/>
          <w:color w:val="000000" w:themeColor="text1"/>
          <w:sz w:val="28"/>
          <w:szCs w:val="28"/>
        </w:rPr>
        <w:t>ого</w:t>
      </w:r>
      <w:r w:rsidRPr="00856382">
        <w:rPr>
          <w:rFonts w:ascii="Times New Roman" w:hAnsi="Times New Roman" w:cs="Times New Roman"/>
          <w:color w:val="000000" w:themeColor="text1"/>
          <w:sz w:val="28"/>
          <w:szCs w:val="28"/>
        </w:rPr>
        <w:t xml:space="preserve"> отряд</w:t>
      </w:r>
      <w:r w:rsidR="00DC7FA5">
        <w:rPr>
          <w:rFonts w:ascii="Times New Roman" w:hAnsi="Times New Roman" w:cs="Times New Roman"/>
          <w:color w:val="000000" w:themeColor="text1"/>
          <w:sz w:val="28"/>
          <w:szCs w:val="28"/>
        </w:rPr>
        <w:t>а</w:t>
      </w:r>
      <w:r w:rsidRPr="00856382">
        <w:rPr>
          <w:rFonts w:ascii="Times New Roman" w:hAnsi="Times New Roman" w:cs="Times New Roman"/>
          <w:color w:val="000000" w:themeColor="text1"/>
          <w:sz w:val="28"/>
          <w:szCs w:val="28"/>
        </w:rPr>
        <w:t xml:space="preserve"> из молодых педагогов </w:t>
      </w:r>
      <w:r w:rsidR="00DC7FA5">
        <w:rPr>
          <w:rFonts w:ascii="Times New Roman" w:hAnsi="Times New Roman" w:cs="Times New Roman"/>
          <w:color w:val="000000" w:themeColor="text1"/>
          <w:sz w:val="28"/>
          <w:szCs w:val="28"/>
        </w:rPr>
        <w:t>ГУО «Средняя школа № 8 г.Борисова», ГУО «Средняя школа № 17 г.Борисова», ГУО «Средняя школа №</w:t>
      </w:r>
      <w:r w:rsidRPr="00856382">
        <w:rPr>
          <w:rFonts w:ascii="Times New Roman" w:hAnsi="Times New Roman" w:cs="Times New Roman"/>
          <w:color w:val="000000" w:themeColor="text1"/>
          <w:sz w:val="28"/>
          <w:szCs w:val="28"/>
        </w:rPr>
        <w:t>23</w:t>
      </w:r>
      <w:r w:rsidR="00DC7FA5">
        <w:rPr>
          <w:rFonts w:ascii="Times New Roman" w:hAnsi="Times New Roman" w:cs="Times New Roman"/>
          <w:color w:val="000000" w:themeColor="text1"/>
          <w:sz w:val="28"/>
          <w:szCs w:val="28"/>
        </w:rPr>
        <w:t xml:space="preserve">г.Борисова», ГУО «Средняя школа № 25 г.Борисова» - </w:t>
      </w:r>
      <w:r w:rsidRPr="00856382">
        <w:rPr>
          <w:rFonts w:ascii="Times New Roman" w:hAnsi="Times New Roman" w:cs="Times New Roman"/>
          <w:color w:val="000000" w:themeColor="text1"/>
          <w:sz w:val="28"/>
          <w:szCs w:val="28"/>
        </w:rPr>
        <w:t xml:space="preserve">помощь в подготовке </w:t>
      </w:r>
      <w:r w:rsidR="00DC7FA5">
        <w:rPr>
          <w:rFonts w:ascii="Times New Roman" w:hAnsi="Times New Roman" w:cs="Times New Roman"/>
          <w:color w:val="000000" w:themeColor="text1"/>
          <w:sz w:val="28"/>
          <w:szCs w:val="28"/>
        </w:rPr>
        <w:t xml:space="preserve">детского оздоровительного </w:t>
      </w:r>
      <w:r w:rsidRPr="00856382">
        <w:rPr>
          <w:rFonts w:ascii="Times New Roman" w:hAnsi="Times New Roman" w:cs="Times New Roman"/>
          <w:color w:val="000000" w:themeColor="text1"/>
          <w:sz w:val="28"/>
          <w:szCs w:val="28"/>
        </w:rPr>
        <w:t xml:space="preserve">лагеря «Чайка» к </w:t>
      </w:r>
      <w:r w:rsidR="00DC7FA5">
        <w:rPr>
          <w:rFonts w:ascii="Times New Roman" w:hAnsi="Times New Roman" w:cs="Times New Roman"/>
          <w:color w:val="000000" w:themeColor="text1"/>
          <w:sz w:val="28"/>
          <w:szCs w:val="28"/>
        </w:rPr>
        <w:t>летне</w:t>
      </w:r>
      <w:r w:rsidRPr="00856382">
        <w:rPr>
          <w:rFonts w:ascii="Times New Roman" w:hAnsi="Times New Roman" w:cs="Times New Roman"/>
          <w:color w:val="000000" w:themeColor="text1"/>
          <w:sz w:val="28"/>
          <w:szCs w:val="28"/>
        </w:rPr>
        <w:t>му сезону</w:t>
      </w:r>
      <w:r w:rsidR="00DC7FA5">
        <w:rPr>
          <w:rFonts w:ascii="Times New Roman" w:hAnsi="Times New Roman" w:cs="Times New Roman"/>
          <w:color w:val="000000" w:themeColor="text1"/>
          <w:sz w:val="28"/>
          <w:szCs w:val="28"/>
        </w:rPr>
        <w:t xml:space="preserve">; </w:t>
      </w:r>
    </w:p>
    <w:p w:rsidR="00856382" w:rsidRPr="00477597" w:rsidRDefault="00856382" w:rsidP="002117E1">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-военно-спортивная игра «Бастионы мужества» (май 2022)</w:t>
      </w:r>
      <w:hyperlink r:id="rId25" w:history="1">
        <w:r w:rsidRPr="00D60800">
          <w:rPr>
            <w:rStyle w:val="af2"/>
            <w:rFonts w:ascii="Times New Roman" w:eastAsia="Times New Roman" w:hAnsi="Times New Roman" w:cs="Times New Roman"/>
            <w:sz w:val="28"/>
            <w:szCs w:val="28"/>
          </w:rPr>
          <w:t>https://umc.rooborisov.by/news/bastiony-muzhestva-molodykh-specialistov</w:t>
        </w:r>
      </w:hyperlink>
    </w:p>
    <w:p w:rsidR="00D10229" w:rsidRPr="00477597" w:rsidRDefault="00477597" w:rsidP="002117E1">
      <w:pPr>
        <w:spacing w:after="0" w:line="240" w:lineRule="auto"/>
        <w:ind w:firstLine="567"/>
        <w:rPr>
          <w:rFonts w:ascii="Times New Roman" w:hAnsi="Times New Roman" w:cs="Times New Roman"/>
          <w:sz w:val="28"/>
          <w:szCs w:val="28"/>
          <w:highlight w:val="yellow"/>
        </w:rPr>
      </w:pPr>
      <w:r w:rsidRPr="00477597">
        <w:rPr>
          <w:rFonts w:ascii="Times New Roman" w:eastAsia="Times New Roman" w:hAnsi="Times New Roman" w:cs="Times New Roman"/>
          <w:sz w:val="28"/>
          <w:szCs w:val="28"/>
        </w:rPr>
        <w:t xml:space="preserve">Немаловажная роль отводится психологическому сопровождению. По запросам проведены: </w:t>
      </w:r>
    </w:p>
    <w:p w:rsidR="00D10229" w:rsidRPr="00477597" w:rsidRDefault="00D10229" w:rsidP="002117E1">
      <w:pPr>
        <w:pStyle w:val="af3"/>
        <w:spacing w:after="0" w:line="240" w:lineRule="auto"/>
        <w:ind w:right="-1" w:firstLine="567"/>
        <w:rPr>
          <w:rFonts w:ascii="Times New Roman" w:hAnsi="Times New Roman"/>
          <w:sz w:val="28"/>
          <w:szCs w:val="28"/>
          <w:shd w:val="clear" w:color="auto" w:fill="FFFFFF"/>
        </w:rPr>
      </w:pPr>
      <w:r w:rsidRPr="00477597">
        <w:rPr>
          <w:rFonts w:ascii="Times New Roman" w:hAnsi="Times New Roman"/>
          <w:sz w:val="28"/>
          <w:szCs w:val="28"/>
        </w:rPr>
        <w:t>- </w:t>
      </w:r>
      <w:r w:rsidR="00477597" w:rsidRPr="00477597">
        <w:rPr>
          <w:rFonts w:ascii="Times New Roman" w:hAnsi="Times New Roman"/>
          <w:sz w:val="28"/>
          <w:szCs w:val="28"/>
        </w:rPr>
        <w:t>т</w:t>
      </w:r>
      <w:r w:rsidRPr="00477597">
        <w:rPr>
          <w:rFonts w:ascii="Times New Roman" w:hAnsi="Times New Roman"/>
          <w:sz w:val="28"/>
          <w:szCs w:val="28"/>
        </w:rPr>
        <w:t>ренинг «Управление конфликтами»</w:t>
      </w:r>
      <w:r w:rsidR="00477597" w:rsidRPr="00477597">
        <w:rPr>
          <w:rFonts w:ascii="Times New Roman" w:hAnsi="Times New Roman"/>
          <w:sz w:val="28"/>
          <w:szCs w:val="28"/>
        </w:rPr>
        <w:t xml:space="preserve"> (</w:t>
      </w:r>
      <w:r w:rsidRPr="00477597">
        <w:rPr>
          <w:rFonts w:ascii="Times New Roman" w:hAnsi="Times New Roman"/>
          <w:sz w:val="28"/>
          <w:szCs w:val="28"/>
        </w:rPr>
        <w:t xml:space="preserve">провел </w:t>
      </w:r>
      <w:r w:rsidRPr="00477597">
        <w:rPr>
          <w:rFonts w:ascii="Times New Roman" w:hAnsi="Times New Roman"/>
          <w:sz w:val="28"/>
          <w:szCs w:val="28"/>
          <w:shd w:val="clear" w:color="auto" w:fill="FFFFFF"/>
        </w:rPr>
        <w:t>Максименко А</w:t>
      </w:r>
      <w:r w:rsidR="00477597" w:rsidRPr="00477597">
        <w:rPr>
          <w:rFonts w:ascii="Times New Roman" w:hAnsi="Times New Roman"/>
          <w:sz w:val="28"/>
          <w:szCs w:val="28"/>
          <w:shd w:val="clear" w:color="auto" w:fill="FFFFFF"/>
        </w:rPr>
        <w:t>.И.</w:t>
      </w:r>
      <w:r w:rsidRPr="00477597">
        <w:rPr>
          <w:rFonts w:ascii="Times New Roman" w:hAnsi="Times New Roman"/>
          <w:sz w:val="28"/>
          <w:szCs w:val="28"/>
          <w:shd w:val="clear" w:color="auto" w:fill="FFFFFF"/>
        </w:rPr>
        <w:t>, педагог дополнительного образования ГУДО «Центр творчества детей и молодежи</w:t>
      </w:r>
      <w:r w:rsidR="006A40E7">
        <w:rPr>
          <w:rFonts w:ascii="Times New Roman" w:hAnsi="Times New Roman"/>
          <w:sz w:val="28"/>
          <w:szCs w:val="28"/>
          <w:shd w:val="clear" w:color="auto" w:fill="FFFFFF"/>
        </w:rPr>
        <w:t xml:space="preserve"> Борисовского района</w:t>
      </w:r>
      <w:r w:rsidRPr="00477597">
        <w:rPr>
          <w:rFonts w:ascii="Times New Roman" w:hAnsi="Times New Roman"/>
          <w:sz w:val="28"/>
          <w:szCs w:val="28"/>
          <w:shd w:val="clear" w:color="auto" w:fill="FFFFFF"/>
        </w:rPr>
        <w:t>»</w:t>
      </w:r>
      <w:r w:rsidR="006A40E7">
        <w:rPr>
          <w:rFonts w:ascii="Times New Roman" w:hAnsi="Times New Roman"/>
          <w:sz w:val="28"/>
          <w:szCs w:val="28"/>
          <w:shd w:val="clear" w:color="auto" w:fill="FFFFFF"/>
        </w:rPr>
        <w:t>, на базе молодежного центра «Ступени»)</w:t>
      </w:r>
      <w:r w:rsidR="00E55A4C">
        <w:rPr>
          <w:rFonts w:ascii="Times New Roman" w:hAnsi="Times New Roman"/>
          <w:sz w:val="28"/>
          <w:szCs w:val="28"/>
        </w:rPr>
        <w:t>;</w:t>
      </w:r>
    </w:p>
    <w:p w:rsidR="00D10229" w:rsidRPr="00477597" w:rsidRDefault="00477597" w:rsidP="002117E1">
      <w:pPr>
        <w:spacing w:after="0" w:line="240" w:lineRule="auto"/>
        <w:ind w:firstLine="567"/>
        <w:rPr>
          <w:rFonts w:ascii="Times New Roman" w:eastAsiaTheme="minorHAnsi" w:hAnsi="Times New Roman" w:cs="Times New Roman"/>
          <w:sz w:val="28"/>
          <w:szCs w:val="28"/>
        </w:rPr>
      </w:pPr>
      <w:r w:rsidRPr="00477597">
        <w:rPr>
          <w:rFonts w:ascii="Times New Roman" w:hAnsi="Times New Roman" w:cs="Times New Roman"/>
          <w:sz w:val="28"/>
          <w:szCs w:val="28"/>
        </w:rPr>
        <w:t>- в</w:t>
      </w:r>
      <w:r w:rsidR="00D10229" w:rsidRPr="00477597">
        <w:rPr>
          <w:rFonts w:ascii="Times New Roman" w:hAnsi="Times New Roman" w:cs="Times New Roman"/>
          <w:sz w:val="28"/>
          <w:szCs w:val="28"/>
        </w:rPr>
        <w:t>ыявление мотивации успеха и боязни неудачи (опросник «</w:t>
      </w:r>
      <w:r w:rsidR="00D10229" w:rsidRPr="00477597">
        <w:rPr>
          <w:rFonts w:ascii="Times New Roman" w:hAnsi="Times New Roman" w:cs="Times New Roman"/>
          <w:bCs/>
          <w:spacing w:val="-15"/>
          <w:kern w:val="36"/>
          <w:sz w:val="28"/>
          <w:szCs w:val="28"/>
        </w:rPr>
        <w:t>Мотивация успеха и боязнь неудачи» Реан А.А.</w:t>
      </w:r>
      <w:r w:rsidR="00D10229" w:rsidRPr="00477597">
        <w:rPr>
          <w:rFonts w:ascii="Times New Roman" w:hAnsi="Times New Roman" w:cs="Times New Roman"/>
          <w:sz w:val="28"/>
          <w:szCs w:val="28"/>
        </w:rPr>
        <w:t>)</w:t>
      </w:r>
      <w:r w:rsidR="009307FE">
        <w:rPr>
          <w:rFonts w:ascii="Times New Roman" w:hAnsi="Times New Roman" w:cs="Times New Roman"/>
          <w:sz w:val="28"/>
          <w:szCs w:val="28"/>
        </w:rPr>
        <w:t xml:space="preserve">: </w:t>
      </w:r>
      <w:r>
        <w:rPr>
          <w:rFonts w:ascii="Times New Roman" w:hAnsi="Times New Roman" w:cs="Times New Roman"/>
          <w:sz w:val="28"/>
          <w:szCs w:val="28"/>
          <w:shd w:val="clear" w:color="auto" w:fill="FFFFFF"/>
        </w:rPr>
        <w:t>динамика положительная (</w:t>
      </w:r>
      <w:r w:rsidR="00E55A4C">
        <w:rPr>
          <w:rFonts w:ascii="Times New Roman" w:hAnsi="Times New Roman" w:cs="Times New Roman"/>
          <w:sz w:val="28"/>
          <w:szCs w:val="28"/>
          <w:shd w:val="clear" w:color="auto" w:fill="FFFFFF"/>
        </w:rPr>
        <w:t>уменьшается количество неуверенных педагогов, отмечается рост (иногда незначительный, но рост) со средним уровнем мотивации и появляются педагоги с высокой мотивацией на успех</w:t>
      </w:r>
      <w:r>
        <w:rPr>
          <w:rFonts w:ascii="Times New Roman" w:hAnsi="Times New Roman" w:cs="Times New Roman"/>
          <w:sz w:val="28"/>
          <w:szCs w:val="28"/>
          <w:shd w:val="clear" w:color="auto" w:fill="FFFFFF"/>
        </w:rPr>
        <w:t>))</w:t>
      </w:r>
      <w:r w:rsidR="00E55A4C">
        <w:rPr>
          <w:rFonts w:ascii="Times New Roman" w:hAnsi="Times New Roman" w:cs="Times New Roman"/>
          <w:sz w:val="28"/>
          <w:szCs w:val="28"/>
          <w:shd w:val="clear" w:color="auto" w:fill="FFFFFF"/>
        </w:rPr>
        <w:t xml:space="preserve"> (Приложение 5);</w:t>
      </w:r>
    </w:p>
    <w:p w:rsidR="00D10229" w:rsidRDefault="00D10229" w:rsidP="002117E1">
      <w:pPr>
        <w:spacing w:after="0" w:line="240" w:lineRule="auto"/>
        <w:ind w:firstLine="567"/>
        <w:rPr>
          <w:rFonts w:ascii="Times New Roman" w:hAnsi="Times New Roman" w:cs="Times New Roman"/>
          <w:sz w:val="28"/>
          <w:szCs w:val="28"/>
          <w:lang w:val="be-BY"/>
        </w:rPr>
      </w:pPr>
      <w:r w:rsidRPr="005214AB">
        <w:rPr>
          <w:rFonts w:ascii="Times New Roman" w:hAnsi="Times New Roman" w:cs="Times New Roman"/>
          <w:sz w:val="28"/>
          <w:szCs w:val="28"/>
        </w:rPr>
        <w:t xml:space="preserve">- </w:t>
      </w:r>
      <w:r w:rsidR="005214AB" w:rsidRPr="001B44B1">
        <w:rPr>
          <w:rFonts w:ascii="Times New Roman" w:hAnsi="Times New Roman" w:cs="Times New Roman"/>
          <w:sz w:val="28"/>
          <w:szCs w:val="28"/>
        </w:rPr>
        <w:t>в</w:t>
      </w:r>
      <w:r w:rsidRPr="001B44B1">
        <w:rPr>
          <w:rFonts w:ascii="Times New Roman" w:hAnsi="Times New Roman" w:cs="Times New Roman"/>
          <w:sz w:val="28"/>
          <w:szCs w:val="28"/>
        </w:rPr>
        <w:t>ыявление уровня творческого потенциала педагогов (</w:t>
      </w:r>
      <w:r w:rsidR="001B44B1">
        <w:rPr>
          <w:rFonts w:ascii="Times New Roman" w:hAnsi="Times New Roman" w:cs="Times New Roman"/>
          <w:sz w:val="28"/>
          <w:szCs w:val="28"/>
        </w:rPr>
        <w:t>тест</w:t>
      </w:r>
      <w:r w:rsidRPr="001B44B1">
        <w:rPr>
          <w:rFonts w:ascii="Times New Roman" w:hAnsi="Times New Roman" w:cs="Times New Roman"/>
          <w:sz w:val="28"/>
          <w:szCs w:val="28"/>
        </w:rPr>
        <w:t xml:space="preserve"> «</w:t>
      </w:r>
      <w:r w:rsidRPr="001B44B1">
        <w:rPr>
          <w:rFonts w:ascii="Times New Roman" w:eastAsiaTheme="minorHAnsi" w:hAnsi="Times New Roman" w:cs="Times New Roman"/>
          <w:sz w:val="28"/>
          <w:szCs w:val="28"/>
        </w:rPr>
        <w:t>Оценка уровня творческого потенциала</w:t>
      </w:r>
      <w:r w:rsidR="001B44B1">
        <w:rPr>
          <w:rFonts w:ascii="Times New Roman" w:eastAsiaTheme="minorHAnsi" w:hAnsi="Times New Roman" w:cs="Times New Roman"/>
          <w:sz w:val="28"/>
          <w:szCs w:val="28"/>
        </w:rPr>
        <w:t xml:space="preserve"> личности» п</w:t>
      </w:r>
      <w:r w:rsidR="001B44B1" w:rsidRPr="006A40E7">
        <w:rPr>
          <w:rFonts w:ascii="Times New Roman" w:hAnsi="Times New Roman" w:cs="Times New Roman"/>
          <w:bCs/>
          <w:sz w:val="28"/>
          <w:szCs w:val="28"/>
        </w:rPr>
        <w:t>о А.С.</w:t>
      </w:r>
      <w:r w:rsidR="001B44B1">
        <w:rPr>
          <w:rFonts w:ascii="Times New Roman" w:hAnsi="Times New Roman" w:cs="Times New Roman"/>
          <w:bCs/>
          <w:sz w:val="28"/>
          <w:szCs w:val="28"/>
        </w:rPr>
        <w:t> </w:t>
      </w:r>
      <w:r w:rsidR="001B44B1" w:rsidRPr="006A40E7">
        <w:rPr>
          <w:rFonts w:ascii="Times New Roman" w:hAnsi="Times New Roman" w:cs="Times New Roman"/>
          <w:bCs/>
          <w:sz w:val="28"/>
          <w:szCs w:val="28"/>
        </w:rPr>
        <w:t>Шарову</w:t>
      </w:r>
      <w:r w:rsidRPr="001B44B1">
        <w:rPr>
          <w:rFonts w:ascii="Times New Roman" w:hAnsi="Times New Roman" w:cs="Times New Roman"/>
          <w:sz w:val="28"/>
          <w:szCs w:val="28"/>
        </w:rPr>
        <w:t xml:space="preserve">): </w:t>
      </w:r>
      <w:r w:rsidR="001B44B1">
        <w:rPr>
          <w:rFonts w:ascii="Times New Roman" w:hAnsi="Times New Roman" w:cs="Times New Roman"/>
          <w:sz w:val="28"/>
          <w:szCs w:val="28"/>
          <w:lang w:val="be-BY"/>
        </w:rPr>
        <w:t>результаты свидетельствуют об изменении в творческих проявлениях молодых педагогов в лучшую сторону</w:t>
      </w:r>
      <w:r w:rsidR="001B44B1" w:rsidRPr="001B44B1">
        <w:rPr>
          <w:rFonts w:ascii="Times New Roman" w:hAnsi="Times New Roman" w:cs="Times New Roman"/>
          <w:sz w:val="28"/>
          <w:szCs w:val="28"/>
          <w:lang w:val="be-BY"/>
        </w:rPr>
        <w:t xml:space="preserve"> (</w:t>
      </w:r>
      <w:r w:rsidR="001B44B1">
        <w:rPr>
          <w:rFonts w:ascii="Times New Roman" w:hAnsi="Times New Roman" w:cs="Times New Roman"/>
          <w:sz w:val="28"/>
          <w:szCs w:val="28"/>
          <w:shd w:val="clear" w:color="auto" w:fill="FFFFFF"/>
        </w:rPr>
        <w:t>Приложение 6</w:t>
      </w:r>
      <w:r w:rsidR="001B44B1" w:rsidRPr="001B44B1">
        <w:rPr>
          <w:rFonts w:ascii="Times New Roman" w:hAnsi="Times New Roman" w:cs="Times New Roman"/>
          <w:sz w:val="28"/>
          <w:szCs w:val="28"/>
          <w:lang w:val="be-BY"/>
        </w:rPr>
        <w:t>)</w:t>
      </w:r>
      <w:r w:rsidRPr="001B44B1">
        <w:rPr>
          <w:rFonts w:ascii="Times New Roman" w:hAnsi="Times New Roman" w:cs="Times New Roman"/>
          <w:sz w:val="28"/>
          <w:szCs w:val="28"/>
          <w:lang w:val="be-BY"/>
        </w:rPr>
        <w:t>.</w:t>
      </w:r>
    </w:p>
    <w:p w:rsidR="009825B3" w:rsidRDefault="00A52E3D" w:rsidP="009825B3">
      <w:pPr>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Характерной особенностью работы с молодыми специалистами в районе является применение на практике принципа «равный обучает равного» применительно к молодым педагогам. Как правило, специалист второго года работы берет своего рода шефство над новичками</w:t>
      </w:r>
      <w:r w:rsidR="00004F08">
        <w:rPr>
          <w:rFonts w:ascii="Times New Roman" w:hAnsi="Times New Roman" w:cs="Times New Roman"/>
          <w:sz w:val="28"/>
          <w:szCs w:val="28"/>
        </w:rPr>
        <w:t xml:space="preserve">, вводит в мир «Школы», знакомит с его нормами и правилами, учится сам и учит младшего коллегу. </w:t>
      </w:r>
    </w:p>
    <w:p w:rsidR="00004F08" w:rsidRDefault="00004F08" w:rsidP="00CB4020">
      <w:pPr>
        <w:tabs>
          <w:tab w:val="left" w:pos="0"/>
        </w:tabs>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2981325" cy="1704975"/>
            <wp:effectExtent l="38100" t="38100" r="47625" b="9525"/>
            <wp:docPr id="36" name="Схема 3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733290" w:rsidRPr="00D10229" w:rsidRDefault="00733290" w:rsidP="00733290">
      <w:pPr>
        <w:spacing w:after="0" w:line="240" w:lineRule="auto"/>
        <w:ind w:firstLine="567"/>
        <w:rPr>
          <w:rFonts w:ascii="Times New Roman" w:hAnsi="Times New Roman" w:cs="Times New Roman"/>
          <w:sz w:val="28"/>
          <w:szCs w:val="28"/>
        </w:rPr>
      </w:pPr>
      <w:r w:rsidRPr="00D10229">
        <w:rPr>
          <w:rFonts w:ascii="Times New Roman" w:hAnsi="Times New Roman" w:cs="Times New Roman"/>
          <w:sz w:val="28"/>
          <w:szCs w:val="28"/>
        </w:rPr>
        <w:lastRenderedPageBreak/>
        <w:t>По результатам анкетирования у молодых специалистов (1 года) в период адаптации наибольшие затруднения связаны с</w:t>
      </w:r>
      <w:r w:rsidRPr="00D10229">
        <w:rPr>
          <w:rFonts w:ascii="Times New Roman" w:hAnsi="Times New Roman" w:cs="Times New Roman"/>
          <w:color w:val="000000" w:themeColor="text1"/>
          <w:sz w:val="28"/>
          <w:szCs w:val="28"/>
        </w:rPr>
        <w:t xml:space="preserve"> умениями работать с информацией, обрабатывать </w:t>
      </w:r>
      <w:r w:rsidRPr="00D10229">
        <w:rPr>
          <w:rFonts w:ascii="Times New Roman" w:hAnsi="Times New Roman" w:cs="Times New Roman"/>
          <w:sz w:val="28"/>
          <w:szCs w:val="28"/>
        </w:rPr>
        <w:t xml:space="preserve">большой информационный поток </w:t>
      </w:r>
      <w:r w:rsidRPr="00D10229">
        <w:rPr>
          <w:rFonts w:ascii="Times New Roman" w:hAnsi="Times New Roman" w:cs="Times New Roman"/>
          <w:color w:val="000000" w:themeColor="text1"/>
          <w:sz w:val="28"/>
          <w:szCs w:val="28"/>
        </w:rPr>
        <w:t xml:space="preserve">(78,4%). Трудности связаны с поддержанием дисциплины на уроке (29,7%), заполнением классного журнала (24,3%), нехваткой профессиональных знаний и навыков (21,6%), организацией работы классного руководителя (13,5%). </w:t>
      </w:r>
      <w:r w:rsidRPr="00D10229">
        <w:rPr>
          <w:rFonts w:ascii="Times New Roman" w:hAnsi="Times New Roman" w:cs="Times New Roman"/>
          <w:sz w:val="28"/>
          <w:szCs w:val="28"/>
        </w:rPr>
        <w:t xml:space="preserve">Базовые компетенции у молодых учителей сформированы на среднем уровне, необходима методическая помощь по методике организации учебных занятий.Молодые педагоги, которые продолжают трудовую деятельность в учреждениях образования 2 год отметили, что трудности сохраняются в организации работы с законными представителями (41,7%), умением проводить самоанализ урока (33,3%), </w:t>
      </w:r>
      <w:r w:rsidRPr="00D10229">
        <w:rPr>
          <w:rFonts w:ascii="Times New Roman" w:hAnsi="Times New Roman" w:cs="Times New Roman"/>
          <w:color w:val="000000" w:themeColor="text1"/>
          <w:sz w:val="28"/>
          <w:szCs w:val="28"/>
        </w:rPr>
        <w:t>способах дифференциации обучения</w:t>
      </w:r>
      <w:r w:rsidRPr="00D10229">
        <w:rPr>
          <w:rFonts w:ascii="Times New Roman" w:hAnsi="Times New Roman" w:cs="Times New Roman"/>
          <w:sz w:val="28"/>
          <w:szCs w:val="28"/>
        </w:rPr>
        <w:t xml:space="preserve"> (33,3%).</w:t>
      </w:r>
      <w:r>
        <w:rPr>
          <w:rFonts w:ascii="Times New Roman" w:hAnsi="Times New Roman" w:cs="Times New Roman"/>
          <w:sz w:val="28"/>
          <w:szCs w:val="28"/>
        </w:rPr>
        <w:t>Эти вопросы нашли отражение в мероприятиях плана ШМС.</w:t>
      </w:r>
    </w:p>
    <w:p w:rsidR="00D44305" w:rsidRDefault="00D44305" w:rsidP="00733290">
      <w:pPr>
        <w:spacing w:after="0" w:line="240" w:lineRule="auto"/>
        <w:ind w:firstLine="567"/>
        <w:rPr>
          <w:rFonts w:ascii="Times New Roman" w:eastAsia="Times New Roman" w:hAnsi="Times New Roman" w:cs="Times New Roman"/>
          <w:sz w:val="28"/>
          <w:szCs w:val="28"/>
        </w:rPr>
      </w:pPr>
      <w:r w:rsidRPr="00733290">
        <w:rPr>
          <w:rFonts w:ascii="Times New Roman" w:eastAsia="Times New Roman" w:hAnsi="Times New Roman" w:cs="Times New Roman"/>
          <w:sz w:val="28"/>
          <w:szCs w:val="28"/>
        </w:rPr>
        <w:t xml:space="preserve">Анкетирование </w:t>
      </w:r>
      <w:r w:rsidR="00F76634" w:rsidRPr="00733290">
        <w:rPr>
          <w:rFonts w:ascii="Times New Roman" w:eastAsia="Times New Roman" w:hAnsi="Times New Roman" w:cs="Times New Roman"/>
          <w:sz w:val="28"/>
          <w:szCs w:val="28"/>
        </w:rPr>
        <w:t xml:space="preserve">педагогов по итогам работы заседаний методических формирований, занятий Школ молодого специалиста, собеседованиям по итогам работы за год подтверждают удовлетворенность полученными знаниями и практическим опытом (по сравнению с началом проекта удовлетворенность выросла в процентном соотношении с 65% до 95%). Педагоги отмечают практико-ориентированную направленность проводимых мероприятий (100%); доброжелательное отношение (94%); возможность задавать разные вопросы и высказываться по имеющимся проблемам (46%). Собеседование по итогам посещения Школы показали, что такая форма взаимодействия сплачивает (25%), помогает получить ответы на проблемные вопросы, ликвидировать затруднения </w:t>
      </w:r>
      <w:r w:rsidR="00F76634">
        <w:rPr>
          <w:rFonts w:ascii="Times New Roman" w:eastAsia="Times New Roman" w:hAnsi="Times New Roman" w:cs="Times New Roman"/>
          <w:sz w:val="28"/>
          <w:szCs w:val="28"/>
        </w:rPr>
        <w:t>(35%), познакомиться с опытом профессионалов (65%) и наладить профессиональные контакты (80%).</w:t>
      </w:r>
    </w:p>
    <w:p w:rsidR="00D44305" w:rsidRDefault="001254C7" w:rsidP="00733290">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На вопрос, всегда ли продуктивно взаимодействие с наставником, большинство (80%) ответило положительно, 10% - затруднилось с ответом и 10% считают, что занятия Школы молодого специалиста имеют большую эффективность.</w:t>
      </w:r>
    </w:p>
    <w:p w:rsidR="001254C7" w:rsidRDefault="001254C7" w:rsidP="00733290">
      <w:pPr>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вопросы, касающиеся удовлетворенности своей профессией, 60% отвечают положительно, отмечая интерес (30%), любовь к детям (70%), возможность карьерного роста (35%), </w:t>
      </w:r>
      <w:r w:rsidR="00E04160">
        <w:rPr>
          <w:rFonts w:ascii="Times New Roman" w:eastAsia="Times New Roman" w:hAnsi="Times New Roman" w:cs="Times New Roman"/>
          <w:sz w:val="28"/>
          <w:szCs w:val="28"/>
        </w:rPr>
        <w:t xml:space="preserve">возможность проявить свои интересы в нерабочее время, участвуя в творческих мероприятиях (25%), </w:t>
      </w:r>
      <w:r>
        <w:rPr>
          <w:rFonts w:ascii="Times New Roman" w:eastAsia="Times New Roman" w:hAnsi="Times New Roman" w:cs="Times New Roman"/>
          <w:sz w:val="28"/>
          <w:szCs w:val="28"/>
        </w:rPr>
        <w:t xml:space="preserve">неплохой заработок (20%). 15% респондентов указывают на безразличие, необходимость отработки после окончания обучения, смену рода деятельности, поиск более высокой заработной платы. Причем в течение трех лет (2020-2022) среди выпускников Школ молодого специалиста 15-20% педагогических работников указывают на случайный выбор профессии. </w:t>
      </w:r>
      <w:r w:rsidR="00E04160">
        <w:rPr>
          <w:rFonts w:ascii="Times New Roman" w:eastAsia="Times New Roman" w:hAnsi="Times New Roman" w:cs="Times New Roman"/>
          <w:sz w:val="28"/>
          <w:szCs w:val="28"/>
        </w:rPr>
        <w:t xml:space="preserve">Хотя занятия посещали, в конкурсах профессионального мастерства участвовали, активно взаимодействовали с коллегами. </w:t>
      </w:r>
    </w:p>
    <w:p w:rsidR="009825B3" w:rsidRPr="00794764" w:rsidRDefault="00E04160" w:rsidP="00733290">
      <w:pPr>
        <w:pStyle w:val="ac"/>
        <w:tabs>
          <w:tab w:val="left" w:pos="1080"/>
        </w:tabs>
        <w:spacing w:after="0" w:line="240" w:lineRule="auto"/>
        <w:ind w:left="0" w:firstLine="567"/>
        <w:rPr>
          <w:rFonts w:ascii="Times New Roman" w:hAnsi="Times New Roman" w:cs="Times New Roman"/>
          <w:sz w:val="28"/>
          <w:szCs w:val="28"/>
          <w:shd w:val="clear" w:color="auto" w:fill="FFFFFF"/>
        </w:rPr>
      </w:pPr>
      <w:r w:rsidRPr="009825B3">
        <w:rPr>
          <w:rFonts w:ascii="Times New Roman" w:hAnsi="Times New Roman" w:cs="Times New Roman"/>
          <w:sz w:val="28"/>
          <w:szCs w:val="28"/>
        </w:rPr>
        <w:t xml:space="preserve">Анализируя мотивы деятельности педагогов, мотивы выбора профессии, мотивы участия в том или ином мероприятии, можно сделать вывод, что </w:t>
      </w:r>
      <w:r w:rsidR="00794764">
        <w:rPr>
          <w:rFonts w:ascii="Times New Roman" w:hAnsi="Times New Roman" w:cs="Times New Roman"/>
          <w:sz w:val="28"/>
          <w:szCs w:val="28"/>
        </w:rPr>
        <w:t xml:space="preserve">мотивационная модель для заинтересованности в рабочем месте молодого </w:t>
      </w:r>
      <w:r w:rsidR="00794764">
        <w:rPr>
          <w:rFonts w:ascii="Times New Roman" w:hAnsi="Times New Roman" w:cs="Times New Roman"/>
          <w:sz w:val="28"/>
          <w:szCs w:val="28"/>
        </w:rPr>
        <w:lastRenderedPageBreak/>
        <w:t xml:space="preserve">специалиста будет </w:t>
      </w:r>
      <w:r w:rsidR="00794764" w:rsidRPr="00794764">
        <w:rPr>
          <w:rFonts w:ascii="Times New Roman" w:hAnsi="Times New Roman" w:cs="Times New Roman"/>
          <w:sz w:val="28"/>
          <w:szCs w:val="28"/>
          <w:shd w:val="clear" w:color="auto" w:fill="FFFFFF"/>
        </w:rPr>
        <w:t>эффек</w:t>
      </w:r>
      <w:r w:rsidR="00794764">
        <w:rPr>
          <w:rFonts w:ascii="Times New Roman" w:hAnsi="Times New Roman" w:cs="Times New Roman"/>
          <w:sz w:val="28"/>
          <w:szCs w:val="28"/>
          <w:shd w:val="clear" w:color="auto" w:fill="FFFFFF"/>
        </w:rPr>
        <w:t>т</w:t>
      </w:r>
      <w:r w:rsidR="00794764" w:rsidRPr="00794764">
        <w:rPr>
          <w:rFonts w:ascii="Times New Roman" w:hAnsi="Times New Roman" w:cs="Times New Roman"/>
          <w:sz w:val="28"/>
          <w:szCs w:val="28"/>
          <w:shd w:val="clear" w:color="auto" w:fill="FFFFFF"/>
        </w:rPr>
        <w:t>ивной при сочетании</w:t>
      </w:r>
      <w:r w:rsidR="00A52E3D" w:rsidRPr="00794764">
        <w:rPr>
          <w:rFonts w:ascii="Times New Roman" w:hAnsi="Times New Roman" w:cs="Times New Roman"/>
          <w:sz w:val="28"/>
          <w:szCs w:val="28"/>
          <w:shd w:val="clear" w:color="auto" w:fill="FFFFFF"/>
        </w:rPr>
        <w:t xml:space="preserve"> уважени</w:t>
      </w:r>
      <w:r w:rsidR="00794764">
        <w:rPr>
          <w:rFonts w:ascii="Times New Roman" w:hAnsi="Times New Roman" w:cs="Times New Roman"/>
          <w:sz w:val="28"/>
          <w:szCs w:val="28"/>
          <w:shd w:val="clear" w:color="auto" w:fill="FFFFFF"/>
        </w:rPr>
        <w:t>я</w:t>
      </w:r>
      <w:r w:rsidR="00A52E3D" w:rsidRPr="00794764">
        <w:rPr>
          <w:rFonts w:ascii="Times New Roman" w:hAnsi="Times New Roman" w:cs="Times New Roman"/>
          <w:sz w:val="28"/>
          <w:szCs w:val="28"/>
          <w:shd w:val="clear" w:color="auto" w:fill="FFFFFF"/>
        </w:rPr>
        <w:t xml:space="preserve"> работника</w:t>
      </w:r>
      <w:r w:rsidR="009825B3" w:rsidRPr="00794764">
        <w:rPr>
          <w:rFonts w:ascii="Times New Roman" w:hAnsi="Times New Roman" w:cs="Times New Roman"/>
          <w:sz w:val="28"/>
          <w:szCs w:val="28"/>
          <w:shd w:val="clear" w:color="auto" w:fill="FFFFFF"/>
        </w:rPr>
        <w:t>, создани</w:t>
      </w:r>
      <w:r w:rsidR="00794764">
        <w:rPr>
          <w:rFonts w:ascii="Times New Roman" w:hAnsi="Times New Roman" w:cs="Times New Roman"/>
          <w:sz w:val="28"/>
          <w:szCs w:val="28"/>
          <w:shd w:val="clear" w:color="auto" w:fill="FFFFFF"/>
        </w:rPr>
        <w:t>я</w:t>
      </w:r>
      <w:r w:rsidR="009825B3" w:rsidRPr="00794764">
        <w:rPr>
          <w:rFonts w:ascii="Times New Roman" w:hAnsi="Times New Roman" w:cs="Times New Roman"/>
          <w:sz w:val="28"/>
          <w:szCs w:val="28"/>
          <w:shd w:val="clear" w:color="auto" w:fill="FFFFFF"/>
        </w:rPr>
        <w:t xml:space="preserve"> ему ситуации успеха,поощрении за </w:t>
      </w:r>
      <w:r w:rsidR="00794764">
        <w:rPr>
          <w:rFonts w:ascii="Times New Roman" w:hAnsi="Times New Roman" w:cs="Times New Roman"/>
          <w:sz w:val="28"/>
          <w:szCs w:val="28"/>
          <w:shd w:val="clear" w:color="auto" w:fill="FFFFFF"/>
        </w:rPr>
        <w:t>достижения и качественный труд,</w:t>
      </w:r>
      <w:r w:rsidR="009825B3" w:rsidRPr="00794764">
        <w:rPr>
          <w:rFonts w:ascii="Times New Roman" w:hAnsi="Times New Roman" w:cs="Times New Roman"/>
          <w:sz w:val="28"/>
          <w:szCs w:val="28"/>
          <w:shd w:val="clear" w:color="auto" w:fill="FFFFFF"/>
        </w:rPr>
        <w:t xml:space="preserve"> справедливое наказание за промахи, удовлетворени</w:t>
      </w:r>
      <w:r w:rsidR="00794764">
        <w:rPr>
          <w:rFonts w:ascii="Times New Roman" w:hAnsi="Times New Roman" w:cs="Times New Roman"/>
          <w:sz w:val="28"/>
          <w:szCs w:val="28"/>
          <w:shd w:val="clear" w:color="auto" w:fill="FFFFFF"/>
        </w:rPr>
        <w:t>я</w:t>
      </w:r>
      <w:r w:rsidR="009825B3" w:rsidRPr="00794764">
        <w:rPr>
          <w:rFonts w:ascii="Times New Roman" w:hAnsi="Times New Roman" w:cs="Times New Roman"/>
          <w:sz w:val="28"/>
          <w:szCs w:val="28"/>
          <w:shd w:val="clear" w:color="auto" w:fill="FFFFFF"/>
        </w:rPr>
        <w:t xml:space="preserve"> его профессиональных запросов, </w:t>
      </w:r>
      <w:r w:rsidR="00A52E3D" w:rsidRPr="00794764">
        <w:rPr>
          <w:rFonts w:ascii="Times New Roman" w:hAnsi="Times New Roman" w:cs="Times New Roman"/>
          <w:sz w:val="28"/>
          <w:szCs w:val="28"/>
          <w:shd w:val="clear" w:color="auto" w:fill="FFFFFF"/>
        </w:rPr>
        <w:t>развити</w:t>
      </w:r>
      <w:r w:rsidR="00794764">
        <w:rPr>
          <w:rFonts w:ascii="Times New Roman" w:hAnsi="Times New Roman" w:cs="Times New Roman"/>
          <w:sz w:val="28"/>
          <w:szCs w:val="28"/>
          <w:shd w:val="clear" w:color="auto" w:fill="FFFFFF"/>
        </w:rPr>
        <w:t>я</w:t>
      </w:r>
      <w:r w:rsidR="00A52E3D" w:rsidRPr="00794764">
        <w:rPr>
          <w:rFonts w:ascii="Times New Roman" w:hAnsi="Times New Roman" w:cs="Times New Roman"/>
          <w:sz w:val="28"/>
          <w:szCs w:val="28"/>
          <w:shd w:val="clear" w:color="auto" w:fill="FFFFFF"/>
        </w:rPr>
        <w:t xml:space="preserve"> его творческого потенциала. </w:t>
      </w:r>
      <w:r w:rsidR="00794764">
        <w:rPr>
          <w:rFonts w:ascii="Times New Roman" w:hAnsi="Times New Roman" w:cs="Times New Roman"/>
          <w:sz w:val="28"/>
          <w:szCs w:val="28"/>
          <w:shd w:val="clear" w:color="auto" w:fill="FFFFFF"/>
        </w:rPr>
        <w:t xml:space="preserve"> Отдельно идут такие важные социальные запросы, как обеспечение жильем, уровень заработной платы.</w:t>
      </w:r>
    </w:p>
    <w:p w:rsidR="00794764" w:rsidRDefault="00794764" w:rsidP="00794764">
      <w:pPr>
        <w:pStyle w:val="ac"/>
        <w:tabs>
          <w:tab w:val="left" w:pos="1080"/>
        </w:tabs>
        <w:ind w:left="0" w:firstLine="567"/>
        <w:rPr>
          <w:rFonts w:ascii="Times New Roman" w:hAnsi="Times New Roman"/>
          <w:b/>
          <w:sz w:val="28"/>
          <w:szCs w:val="28"/>
        </w:rPr>
      </w:pPr>
    </w:p>
    <w:p w:rsidR="00794764" w:rsidRDefault="00733290" w:rsidP="00472B51">
      <w:pPr>
        <w:pStyle w:val="ac"/>
        <w:tabs>
          <w:tab w:val="left" w:pos="1080"/>
        </w:tabs>
        <w:spacing w:after="0" w:line="240" w:lineRule="auto"/>
        <w:ind w:left="0" w:firstLine="567"/>
        <w:rPr>
          <w:rFonts w:ascii="Times New Roman" w:hAnsi="Times New Roman"/>
          <w:b/>
          <w:sz w:val="28"/>
          <w:szCs w:val="28"/>
        </w:rPr>
      </w:pPr>
      <w:r>
        <w:rPr>
          <w:rFonts w:ascii="Times New Roman" w:hAnsi="Times New Roman"/>
          <w:b/>
          <w:sz w:val="28"/>
          <w:szCs w:val="28"/>
        </w:rPr>
        <w:t>О</w:t>
      </w:r>
      <w:r w:rsidR="006F1BB7" w:rsidRPr="009B2038">
        <w:rPr>
          <w:rFonts w:ascii="Times New Roman" w:hAnsi="Times New Roman"/>
          <w:b/>
          <w:sz w:val="28"/>
          <w:szCs w:val="28"/>
        </w:rPr>
        <w:t>ценка результатов реализации педагогического проекта</w:t>
      </w:r>
    </w:p>
    <w:p w:rsidR="00794764" w:rsidRDefault="00794764" w:rsidP="00472B51">
      <w:pPr>
        <w:pStyle w:val="af3"/>
        <w:spacing w:after="0" w:line="240" w:lineRule="auto"/>
        <w:ind w:firstLine="567"/>
        <w:rPr>
          <w:rFonts w:ascii="Times New Roman" w:hAnsi="Times New Roman"/>
          <w:sz w:val="28"/>
          <w:szCs w:val="28"/>
        </w:rPr>
      </w:pPr>
      <w:r w:rsidRPr="00794764">
        <w:rPr>
          <w:rFonts w:ascii="Times New Roman" w:hAnsi="Times New Roman"/>
          <w:sz w:val="28"/>
          <w:szCs w:val="28"/>
        </w:rPr>
        <w:t>Оценивая результаты реализации педагогического проекта</w:t>
      </w:r>
      <w:r>
        <w:rPr>
          <w:rFonts w:ascii="Times New Roman" w:hAnsi="Times New Roman"/>
          <w:sz w:val="28"/>
          <w:szCs w:val="28"/>
        </w:rPr>
        <w:t xml:space="preserve"> учитывали критерии и показатели:</w:t>
      </w:r>
    </w:p>
    <w:p w:rsidR="00472B51" w:rsidRPr="00794764" w:rsidRDefault="00472B51" w:rsidP="00472B51">
      <w:pPr>
        <w:pStyle w:val="af3"/>
        <w:spacing w:after="0" w:line="240" w:lineRule="auto"/>
        <w:ind w:firstLine="567"/>
        <w:rPr>
          <w:rFonts w:ascii="Times New Roman" w:hAnsi="Times New Roman"/>
          <w:sz w:val="28"/>
          <w:szCs w:val="28"/>
        </w:rPr>
      </w:pPr>
    </w:p>
    <w:tbl>
      <w:tblPr>
        <w:tblStyle w:val="ae"/>
        <w:tblW w:w="0" w:type="auto"/>
        <w:tblLook w:val="04A0" w:firstRow="1" w:lastRow="0" w:firstColumn="1" w:lastColumn="0" w:noHBand="0" w:noVBand="1"/>
      </w:tblPr>
      <w:tblGrid>
        <w:gridCol w:w="3539"/>
        <w:gridCol w:w="6089"/>
      </w:tblGrid>
      <w:tr w:rsidR="00794764" w:rsidRPr="00F769F6" w:rsidTr="00CB4020">
        <w:tc>
          <w:tcPr>
            <w:tcW w:w="3539" w:type="dxa"/>
          </w:tcPr>
          <w:p w:rsidR="00794764" w:rsidRPr="00F769F6" w:rsidRDefault="00794764" w:rsidP="00CB4020">
            <w:pPr>
              <w:pStyle w:val="af3"/>
              <w:ind w:firstLine="567"/>
              <w:rPr>
                <w:rFonts w:ascii="Times New Roman" w:hAnsi="Times New Roman"/>
                <w:sz w:val="28"/>
                <w:szCs w:val="28"/>
              </w:rPr>
            </w:pPr>
            <w:r w:rsidRPr="00F769F6">
              <w:rPr>
                <w:rFonts w:ascii="Times New Roman" w:hAnsi="Times New Roman"/>
                <w:sz w:val="28"/>
                <w:szCs w:val="28"/>
              </w:rPr>
              <w:t>Критерии</w:t>
            </w:r>
          </w:p>
        </w:tc>
        <w:tc>
          <w:tcPr>
            <w:tcW w:w="6089" w:type="dxa"/>
          </w:tcPr>
          <w:p w:rsidR="00794764" w:rsidRPr="00F769F6" w:rsidRDefault="00794764" w:rsidP="00CB4020">
            <w:pPr>
              <w:pStyle w:val="af3"/>
              <w:ind w:firstLine="567"/>
              <w:rPr>
                <w:rFonts w:ascii="Times New Roman" w:hAnsi="Times New Roman"/>
                <w:sz w:val="28"/>
                <w:szCs w:val="28"/>
              </w:rPr>
            </w:pPr>
            <w:r w:rsidRPr="00F769F6">
              <w:rPr>
                <w:rFonts w:ascii="Times New Roman" w:hAnsi="Times New Roman"/>
                <w:sz w:val="28"/>
                <w:szCs w:val="28"/>
              </w:rPr>
              <w:t>Показатели</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 xml:space="preserve">Критерий достижения </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Личные достижения: участие в конкурсах, НПК, публикации в СМИ</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 xml:space="preserve">Критерий личного результата </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Вклад в достижение общего результата, качества образования</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 xml:space="preserve">Критерий значимости </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Работа в творческой группе, выполнение ответственных поручений</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Критерий личного участия</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Количество проектов, мероприятий, инициатором или участником которых является педагог</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Критерий развития </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 xml:space="preserve">Повышение квалификации, участие в семинарах и </w:t>
            </w:r>
            <w:proofErr w:type="gramStart"/>
            <w:r w:rsidRPr="00F769F6">
              <w:rPr>
                <w:rFonts w:ascii="Times New Roman" w:hAnsi="Times New Roman"/>
                <w:sz w:val="28"/>
                <w:szCs w:val="28"/>
              </w:rPr>
              <w:t>др.формах</w:t>
            </w:r>
            <w:proofErr w:type="gramEnd"/>
            <w:r w:rsidRPr="00F769F6">
              <w:rPr>
                <w:rFonts w:ascii="Times New Roman" w:hAnsi="Times New Roman"/>
                <w:sz w:val="28"/>
                <w:szCs w:val="28"/>
              </w:rPr>
              <w:t xml:space="preserve"> самообразования, аттестация на квалификационную категорию</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Удовлетворенность выбранной специальностью</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Устойчивый интерес к педагогической деятельности</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Результативность профессиональной деятельности</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Достижения воспитанников, учащихся</w:t>
            </w:r>
          </w:p>
        </w:tc>
      </w:tr>
      <w:tr w:rsidR="00794764" w:rsidRPr="00F769F6" w:rsidTr="00CB4020">
        <w:tc>
          <w:tcPr>
            <w:tcW w:w="353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Признание результатов деятельности</w:t>
            </w:r>
          </w:p>
        </w:tc>
        <w:tc>
          <w:tcPr>
            <w:tcW w:w="6089" w:type="dxa"/>
          </w:tcPr>
          <w:p w:rsidR="00794764" w:rsidRPr="00F769F6" w:rsidRDefault="00794764" w:rsidP="00CB4020">
            <w:pPr>
              <w:pStyle w:val="af3"/>
              <w:rPr>
                <w:rFonts w:ascii="Times New Roman" w:hAnsi="Times New Roman"/>
                <w:sz w:val="28"/>
                <w:szCs w:val="28"/>
              </w:rPr>
            </w:pPr>
            <w:r w:rsidRPr="00F769F6">
              <w:rPr>
                <w:rFonts w:ascii="Times New Roman" w:hAnsi="Times New Roman"/>
                <w:sz w:val="28"/>
                <w:szCs w:val="28"/>
              </w:rPr>
              <w:t>Материальное и моральное поощрение</w:t>
            </w:r>
          </w:p>
        </w:tc>
      </w:tr>
    </w:tbl>
    <w:p w:rsidR="00472B51" w:rsidRDefault="00472B51" w:rsidP="00472B51">
      <w:pPr>
        <w:pStyle w:val="af3"/>
        <w:spacing w:after="0"/>
        <w:ind w:firstLine="567"/>
        <w:rPr>
          <w:rFonts w:ascii="Times New Roman" w:hAnsi="Times New Roman"/>
          <w:b/>
          <w:i/>
          <w:sz w:val="28"/>
          <w:szCs w:val="28"/>
        </w:rPr>
      </w:pPr>
    </w:p>
    <w:p w:rsidR="00794764" w:rsidRPr="007C236B" w:rsidRDefault="00794764" w:rsidP="00472B51">
      <w:pPr>
        <w:pStyle w:val="af3"/>
        <w:spacing w:after="0"/>
        <w:ind w:firstLine="567"/>
        <w:rPr>
          <w:rFonts w:ascii="Times New Roman" w:hAnsi="Times New Roman"/>
          <w:b/>
          <w:i/>
          <w:sz w:val="28"/>
          <w:szCs w:val="28"/>
        </w:rPr>
      </w:pPr>
      <w:r w:rsidRPr="007C236B">
        <w:rPr>
          <w:rFonts w:ascii="Times New Roman" w:hAnsi="Times New Roman"/>
          <w:b/>
          <w:i/>
          <w:sz w:val="28"/>
          <w:szCs w:val="28"/>
        </w:rPr>
        <w:t>Критерий достижения</w:t>
      </w:r>
    </w:p>
    <w:p w:rsidR="00794764" w:rsidRPr="00794764" w:rsidRDefault="00794764" w:rsidP="00472B51">
      <w:pPr>
        <w:pStyle w:val="af3"/>
        <w:spacing w:after="0" w:line="240" w:lineRule="auto"/>
        <w:ind w:firstLine="567"/>
        <w:rPr>
          <w:rFonts w:ascii="Times New Roman" w:hAnsi="Times New Roman"/>
          <w:sz w:val="28"/>
          <w:szCs w:val="28"/>
        </w:rPr>
      </w:pPr>
      <w:r w:rsidRPr="00794764">
        <w:rPr>
          <w:rFonts w:ascii="Times New Roman" w:hAnsi="Times New Roman"/>
          <w:sz w:val="28"/>
          <w:szCs w:val="28"/>
        </w:rPr>
        <w:t>Показатели: личные достижения (участие в конкурсах, НПК, публикации в СМИ)</w:t>
      </w:r>
      <w:r>
        <w:rPr>
          <w:rFonts w:ascii="Times New Roman" w:hAnsi="Times New Roman"/>
          <w:sz w:val="28"/>
          <w:szCs w:val="28"/>
        </w:rPr>
        <w:t>.</w:t>
      </w:r>
    </w:p>
    <w:p w:rsidR="00794764" w:rsidRDefault="00794764" w:rsidP="00472B51">
      <w:pPr>
        <w:pStyle w:val="af3"/>
        <w:spacing w:after="0" w:line="240" w:lineRule="auto"/>
        <w:ind w:firstLine="567"/>
        <w:rPr>
          <w:rFonts w:ascii="Times New Roman" w:hAnsi="Times New Roman"/>
          <w:sz w:val="28"/>
          <w:szCs w:val="28"/>
        </w:rPr>
      </w:pPr>
      <w:r w:rsidRPr="007C236B">
        <w:rPr>
          <w:rFonts w:ascii="Times New Roman" w:hAnsi="Times New Roman"/>
          <w:sz w:val="28"/>
          <w:szCs w:val="28"/>
        </w:rPr>
        <w:t>Астапчик А</w:t>
      </w:r>
      <w:r>
        <w:rPr>
          <w:rFonts w:ascii="Times New Roman" w:hAnsi="Times New Roman"/>
          <w:sz w:val="28"/>
          <w:szCs w:val="28"/>
        </w:rPr>
        <w:t>.О.</w:t>
      </w:r>
      <w:r w:rsidRPr="007C236B">
        <w:rPr>
          <w:rFonts w:ascii="Times New Roman" w:hAnsi="Times New Roman"/>
          <w:sz w:val="28"/>
          <w:szCs w:val="28"/>
        </w:rPr>
        <w:t>, воспитатель дошкольного образования</w:t>
      </w:r>
      <w:r>
        <w:rPr>
          <w:rFonts w:ascii="Times New Roman" w:hAnsi="Times New Roman"/>
          <w:sz w:val="28"/>
          <w:szCs w:val="28"/>
        </w:rPr>
        <w:t xml:space="preserve"> ГУО «Лошницкий ясли-сад Борисовского района», участник районной научно-практической конференции «</w:t>
      </w:r>
      <w:r w:rsidRPr="007C236B">
        <w:rPr>
          <w:rFonts w:ascii="Times New Roman" w:hAnsi="Times New Roman"/>
          <w:sz w:val="28"/>
          <w:szCs w:val="28"/>
        </w:rPr>
        <w:t>Инновационные технологии и методики обучения</w:t>
      </w:r>
      <w:r>
        <w:rPr>
          <w:rFonts w:ascii="Times New Roman" w:hAnsi="Times New Roman"/>
          <w:sz w:val="28"/>
          <w:szCs w:val="28"/>
        </w:rPr>
        <w:t>» (апрель 2020).</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Воронко Е.Ю., учитель русского и китайского языка ГУО «Средняя школа № 25 г.Борисова», - руководитель областного ресурсного центра белорусско-китайской дружбы, соавтор ЭОР по обучению китайскому языку.</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lastRenderedPageBreak/>
        <w:t>Желнерович В.В., учитель географии ГУО «Средняя школа № 8 г.Борисова», победитель в номинации областного конкурса «Молодой лидер Минщины»</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 xml:space="preserve">Крино Н.В., учитель китайского языка ГУО «Гимназия №1 г. Борисова» отмечена сертификатом участника областного конкурса «Педагогическая </w:t>
      </w:r>
      <w:r>
        <w:rPr>
          <w:rFonts w:ascii="Times New Roman" w:hAnsi="Times New Roman"/>
          <w:sz w:val="28"/>
          <w:szCs w:val="28"/>
          <w:lang w:val="en-US"/>
        </w:rPr>
        <w:t>IT</w:t>
      </w:r>
      <w:r>
        <w:rPr>
          <w:rFonts w:ascii="Times New Roman" w:hAnsi="Times New Roman"/>
          <w:sz w:val="28"/>
          <w:szCs w:val="28"/>
        </w:rPr>
        <w:t>-мозаика» (2020).</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 xml:space="preserve">Морозов А.С., учитель истории ГУО «Лошницкая гимназия Борисовского района», отмечен сертификатом финалиста областного конкурса «Педагогическая </w:t>
      </w:r>
      <w:r>
        <w:rPr>
          <w:rFonts w:ascii="Times New Roman" w:hAnsi="Times New Roman"/>
          <w:sz w:val="28"/>
          <w:szCs w:val="28"/>
          <w:lang w:val="en-US"/>
        </w:rPr>
        <w:t>IT</w:t>
      </w:r>
      <w:r>
        <w:rPr>
          <w:rFonts w:ascii="Times New Roman" w:hAnsi="Times New Roman"/>
          <w:sz w:val="28"/>
          <w:szCs w:val="28"/>
        </w:rPr>
        <w:t>-мозаика» (2022).</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Французенок Е.А., учитель физической культуры ГУО «Средняя школа № 10 г.Борисова», - подготовил команду победителей районных соревнований в легкоатлетическом кроссе, мини-футболе, призеров по плаванию, победителей в туристско-прикладном многоборье в технике велотуризма.</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 xml:space="preserve">В районном фестивале педагогического мастерства «Методическая весна – 2020» приняли участие </w:t>
      </w:r>
      <w:r w:rsidRPr="000A6E7D">
        <w:rPr>
          <w:rFonts w:ascii="Times New Roman" w:hAnsi="Times New Roman"/>
          <w:sz w:val="28"/>
          <w:szCs w:val="28"/>
        </w:rPr>
        <w:t>35</w:t>
      </w:r>
      <w:r>
        <w:rPr>
          <w:rFonts w:ascii="Times New Roman" w:hAnsi="Times New Roman"/>
          <w:sz w:val="28"/>
          <w:szCs w:val="28"/>
        </w:rPr>
        <w:t xml:space="preserve"> педагогических работников (молодые специалисты, наставники). «Методическая весна – 2022» охватила 48 педагогических работников (молодые специалисты, наставники). </w:t>
      </w:r>
    </w:p>
    <w:p w:rsidR="00794764" w:rsidRDefault="00794764" w:rsidP="00794764">
      <w:pPr>
        <w:pStyle w:val="af3"/>
        <w:spacing w:after="0" w:line="240" w:lineRule="auto"/>
        <w:ind w:firstLine="567"/>
        <w:rPr>
          <w:rFonts w:ascii="Times New Roman" w:hAnsi="Times New Roman"/>
          <w:sz w:val="28"/>
          <w:szCs w:val="28"/>
        </w:rPr>
      </w:pPr>
      <w:r>
        <w:rPr>
          <w:noProof/>
          <w:lang w:eastAsia="ru-RU"/>
        </w:rPr>
        <w:drawing>
          <wp:inline distT="0" distB="0" distL="0" distR="0">
            <wp:extent cx="1085850" cy="1085850"/>
            <wp:effectExtent l="0" t="0" r="0" b="0"/>
            <wp:docPr id="9" name="Рисунок 9" descr="http://qrcoder.ru/code/?http%3A%2F%2Fhttps%3A%2F%2Fumc.rooborisov.by%2Fnews%2Fpodvedeny-itogi-rayonnogo-festivalya-pedagogicheskogo-masterstva-metodicheskaya-vesna-2022&amp;4&a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qrcoder.ru/code/?http%3A%2F%2Fhttps%3A%2F%2Fumc.rooborisov.by%2Fnews%2Fpodvedeny-itogi-rayonnogo-festivalya-pedagogicheskogo-masterstva-metodicheskaya-vesna-2022&amp;4&amp;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85850" cy="1085850"/>
                    </a:xfrm>
                    <a:prstGeom prst="rect">
                      <a:avLst/>
                    </a:prstGeom>
                    <a:noFill/>
                    <a:ln>
                      <a:noFill/>
                    </a:ln>
                  </pic:spPr>
                </pic:pic>
              </a:graphicData>
            </a:graphic>
          </wp:inline>
        </w:drawing>
      </w:r>
    </w:p>
    <w:p w:rsidR="00794764" w:rsidRDefault="00794764" w:rsidP="00794764">
      <w:pPr>
        <w:tabs>
          <w:tab w:val="left" w:pos="0"/>
        </w:tabs>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Первые шаги в исследовательскую деятельность и формирование опыта своей педагогической деятельности нашли отражение в публикациях молодых специалистов:</w:t>
      </w:r>
    </w:p>
    <w:p w:rsidR="00794764" w:rsidRPr="008E38FF" w:rsidRDefault="00794764" w:rsidP="00794764">
      <w:pPr>
        <w:tabs>
          <w:tab w:val="left" w:pos="0"/>
        </w:tabs>
        <w:ind w:firstLine="567"/>
        <w:rPr>
          <w:rFonts w:ascii="Arial" w:eastAsia="Times New Roman" w:hAnsi="Arial" w:cs="Arial"/>
          <w:sz w:val="28"/>
          <w:szCs w:val="28"/>
        </w:rPr>
      </w:pPr>
      <w:r>
        <w:rPr>
          <w:rFonts w:ascii="Times New Roman" w:hAnsi="Times New Roman" w:cs="Times New Roman"/>
          <w:noProof/>
          <w:sz w:val="28"/>
          <w:szCs w:val="28"/>
          <w:lang w:eastAsia="ru-RU"/>
        </w:rPr>
        <w:drawing>
          <wp:inline distT="0" distB="0" distL="0" distR="0">
            <wp:extent cx="1162050" cy="116205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162050" cy="1162050"/>
                    </a:xfrm>
                    <a:prstGeom prst="rect">
                      <a:avLst/>
                    </a:prstGeom>
                    <a:noFill/>
                  </pic:spPr>
                </pic:pic>
              </a:graphicData>
            </a:graphic>
          </wp:inline>
        </w:drawing>
      </w:r>
    </w:p>
    <w:p w:rsidR="00794764" w:rsidRPr="000A6E7D" w:rsidRDefault="00794764" w:rsidP="00794764">
      <w:pPr>
        <w:pStyle w:val="af3"/>
        <w:ind w:firstLine="567"/>
        <w:rPr>
          <w:b/>
          <w:i/>
          <w:color w:val="FF0000"/>
          <w:sz w:val="28"/>
          <w:szCs w:val="28"/>
        </w:rPr>
      </w:pPr>
      <w:r w:rsidRPr="000A6E7D">
        <w:rPr>
          <w:rFonts w:ascii="Times New Roman" w:hAnsi="Times New Roman"/>
          <w:b/>
          <w:i/>
          <w:sz w:val="28"/>
          <w:szCs w:val="28"/>
        </w:rPr>
        <w:t>Критерий значимости</w:t>
      </w:r>
      <w:r>
        <w:rPr>
          <w:rFonts w:ascii="Times New Roman" w:hAnsi="Times New Roman"/>
          <w:b/>
          <w:i/>
          <w:sz w:val="28"/>
          <w:szCs w:val="28"/>
        </w:rPr>
        <w:t xml:space="preserve"> и личного участия</w:t>
      </w:r>
    </w:p>
    <w:p w:rsidR="00794764" w:rsidRDefault="00794764" w:rsidP="00794764">
      <w:pPr>
        <w:pStyle w:val="af3"/>
        <w:spacing w:after="0" w:line="240" w:lineRule="auto"/>
        <w:ind w:firstLine="567"/>
        <w:rPr>
          <w:rFonts w:ascii="Times New Roman" w:hAnsi="Times New Roman"/>
          <w:sz w:val="28"/>
          <w:szCs w:val="28"/>
        </w:rPr>
      </w:pPr>
      <w:r w:rsidRPr="00165241">
        <w:rPr>
          <w:rFonts w:ascii="Times New Roman" w:hAnsi="Times New Roman"/>
          <w:sz w:val="28"/>
          <w:szCs w:val="28"/>
        </w:rPr>
        <w:t>Показатели:</w:t>
      </w:r>
      <w:r>
        <w:rPr>
          <w:rFonts w:ascii="Times New Roman" w:hAnsi="Times New Roman"/>
          <w:sz w:val="28"/>
          <w:szCs w:val="28"/>
        </w:rPr>
        <w:t xml:space="preserve"> участие</w:t>
      </w:r>
      <w:r w:rsidRPr="00FC2DEC">
        <w:rPr>
          <w:rFonts w:ascii="Times New Roman" w:hAnsi="Times New Roman"/>
          <w:sz w:val="28"/>
          <w:szCs w:val="28"/>
        </w:rPr>
        <w:t xml:space="preserve"> в </w:t>
      </w:r>
      <w:r>
        <w:rPr>
          <w:rFonts w:ascii="Times New Roman" w:hAnsi="Times New Roman"/>
          <w:sz w:val="28"/>
          <w:szCs w:val="28"/>
        </w:rPr>
        <w:t>различных социально значимых мероприятиях.</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Начинающие педагоги принимали активное участие в общественно-значимых мероприятиях, проводимых не только в учреждениях образования, но и на районном уровне (акции, социальные проекты, субботники, флеш-мобы).</w:t>
      </w:r>
    </w:p>
    <w:p w:rsidR="00794764" w:rsidRDefault="00794764" w:rsidP="00794764">
      <w:pPr>
        <w:spacing w:after="0" w:line="240" w:lineRule="auto"/>
        <w:ind w:firstLine="567"/>
        <w:rPr>
          <w:rFonts w:ascii="Times New Roman" w:hAnsi="Times New Roman" w:cs="Times New Roman"/>
          <w:sz w:val="28"/>
          <w:szCs w:val="28"/>
        </w:rPr>
      </w:pPr>
      <w:r>
        <w:rPr>
          <w:rFonts w:ascii="Times New Roman" w:hAnsi="Times New Roman"/>
          <w:sz w:val="28"/>
          <w:szCs w:val="28"/>
        </w:rPr>
        <w:t xml:space="preserve">Молодые </w:t>
      </w:r>
      <w:r w:rsidRPr="000B5D84">
        <w:rPr>
          <w:rFonts w:ascii="Times New Roman" w:hAnsi="Times New Roman" w:cs="Times New Roman"/>
          <w:sz w:val="28"/>
          <w:szCs w:val="28"/>
        </w:rPr>
        <w:t>педагоги выступали на занятиях Школы молодого специалиста «Диалог»:</w:t>
      </w:r>
    </w:p>
    <w:p w:rsidR="00794764" w:rsidRDefault="00794764" w:rsidP="00794764">
      <w:pPr>
        <w:pStyle w:val="af3"/>
        <w:spacing w:after="0" w:line="240" w:lineRule="auto"/>
        <w:ind w:firstLine="567"/>
        <w:rPr>
          <w:rFonts w:ascii="Times New Roman" w:hAnsi="Times New Roman"/>
          <w:sz w:val="28"/>
          <w:szCs w:val="28"/>
          <w:shd w:val="clear" w:color="auto" w:fill="FFFFFF"/>
        </w:rPr>
      </w:pPr>
      <w:r>
        <w:rPr>
          <w:rFonts w:ascii="Times New Roman" w:hAnsi="Times New Roman"/>
          <w:sz w:val="28"/>
          <w:szCs w:val="28"/>
          <w:shd w:val="clear" w:color="auto" w:fill="FFFFFF"/>
        </w:rPr>
        <w:t xml:space="preserve">В мае 2020 года </w:t>
      </w:r>
      <w:r w:rsidRPr="006B6773">
        <w:rPr>
          <w:rFonts w:ascii="Times New Roman" w:hAnsi="Times New Roman"/>
          <w:sz w:val="28"/>
          <w:szCs w:val="28"/>
          <w:shd w:val="clear" w:color="auto" w:fill="FFFFFF"/>
        </w:rPr>
        <w:t>Заводская районная организация «Белой Руси» г. Минска</w:t>
      </w:r>
      <w:r>
        <w:rPr>
          <w:rFonts w:ascii="Times New Roman" w:hAnsi="Times New Roman"/>
          <w:sz w:val="28"/>
          <w:szCs w:val="28"/>
          <w:shd w:val="clear" w:color="auto" w:fill="FFFFFF"/>
        </w:rPr>
        <w:t xml:space="preserve"> организовала и провела телемост Минск - Борисов – Рогачев по теме </w:t>
      </w:r>
      <w:r w:rsidRPr="006B6773">
        <w:rPr>
          <w:rFonts w:ascii="Times New Roman" w:hAnsi="Times New Roman"/>
          <w:bCs/>
          <w:sz w:val="28"/>
          <w:szCs w:val="28"/>
          <w:bdr w:val="none" w:sz="0" w:space="0" w:color="auto" w:frame="1"/>
          <w:shd w:val="clear" w:color="auto" w:fill="FFFFFF"/>
        </w:rPr>
        <w:t>«Реализация целей устойчивого развития»</w:t>
      </w:r>
      <w:r w:rsidRPr="006B6773">
        <w:rPr>
          <w:rFonts w:ascii="Times New Roman" w:hAnsi="Times New Roman"/>
          <w:sz w:val="28"/>
          <w:szCs w:val="28"/>
          <w:shd w:val="clear" w:color="auto" w:fill="FFFFFF"/>
        </w:rPr>
        <w:t>.</w:t>
      </w:r>
      <w:r w:rsidR="00472B51">
        <w:rPr>
          <w:rFonts w:ascii="Times New Roman" w:hAnsi="Times New Roman"/>
          <w:sz w:val="28"/>
          <w:szCs w:val="28"/>
          <w:shd w:val="clear" w:color="auto" w:fill="FFFFFF"/>
        </w:rPr>
        <w:t xml:space="preserve"> </w:t>
      </w:r>
      <w:r w:rsidRPr="006B6773">
        <w:rPr>
          <w:rFonts w:ascii="Times New Roman" w:hAnsi="Times New Roman"/>
          <w:sz w:val="28"/>
          <w:szCs w:val="28"/>
          <w:shd w:val="clear" w:color="auto" w:fill="FFFFFF"/>
        </w:rPr>
        <w:t xml:space="preserve">Первичную организацию «Белой Руси» </w:t>
      </w:r>
      <w:r>
        <w:rPr>
          <w:rFonts w:ascii="Times New Roman" w:hAnsi="Times New Roman"/>
          <w:sz w:val="28"/>
          <w:szCs w:val="28"/>
          <w:shd w:val="clear" w:color="auto" w:fill="FFFFFF"/>
        </w:rPr>
        <w:t xml:space="preserve">Борисовского района представлял </w:t>
      </w:r>
      <w:r w:rsidRPr="006B6773">
        <w:rPr>
          <w:rFonts w:ascii="Times New Roman" w:hAnsi="Times New Roman"/>
          <w:sz w:val="28"/>
          <w:szCs w:val="28"/>
          <w:shd w:val="clear" w:color="auto" w:fill="FFFFFF"/>
        </w:rPr>
        <w:t xml:space="preserve">учитель географии </w:t>
      </w:r>
      <w:r w:rsidRPr="006B6773">
        <w:rPr>
          <w:rFonts w:ascii="Times New Roman" w:hAnsi="Times New Roman"/>
          <w:sz w:val="28"/>
          <w:szCs w:val="28"/>
          <w:shd w:val="clear" w:color="auto" w:fill="FFFFFF"/>
        </w:rPr>
        <w:lastRenderedPageBreak/>
        <w:t>имагистргеографических наук средней школы №</w:t>
      </w:r>
      <w:r w:rsidRPr="006B6773">
        <w:rPr>
          <w:rFonts w:ascii="Times New Roman" w:hAnsi="Times New Roman"/>
          <w:sz w:val="28"/>
          <w:szCs w:val="28"/>
        </w:rPr>
        <w:t> </w:t>
      </w:r>
      <w:proofErr w:type="gramStart"/>
      <w:r w:rsidRPr="006B6773">
        <w:rPr>
          <w:rFonts w:ascii="Times New Roman" w:hAnsi="Times New Roman"/>
          <w:sz w:val="28"/>
          <w:szCs w:val="28"/>
          <w:shd w:val="clear" w:color="auto" w:fill="FFFFFF"/>
        </w:rPr>
        <w:t>8</w:t>
      </w:r>
      <w:r w:rsidRPr="006B6773">
        <w:rPr>
          <w:rFonts w:ascii="Times New Roman" w:hAnsi="Times New Roman"/>
          <w:sz w:val="28"/>
          <w:szCs w:val="28"/>
        </w:rPr>
        <w:t>  г.</w:t>
      </w:r>
      <w:proofErr w:type="gramEnd"/>
      <w:r>
        <w:rPr>
          <w:rFonts w:ascii="Times New Roman" w:hAnsi="Times New Roman"/>
          <w:sz w:val="28"/>
          <w:szCs w:val="28"/>
        </w:rPr>
        <w:t> </w:t>
      </w:r>
      <w:r w:rsidRPr="006B6773">
        <w:rPr>
          <w:rFonts w:ascii="Times New Roman" w:hAnsi="Times New Roman"/>
          <w:sz w:val="28"/>
          <w:szCs w:val="28"/>
          <w:shd w:val="clear" w:color="auto" w:fill="FFFFFF"/>
        </w:rPr>
        <w:t xml:space="preserve">Борисова </w:t>
      </w:r>
      <w:r w:rsidRPr="006B6773">
        <w:rPr>
          <w:rFonts w:ascii="Times New Roman" w:hAnsi="Times New Roman"/>
          <w:bCs/>
          <w:sz w:val="28"/>
          <w:szCs w:val="28"/>
          <w:bdr w:val="none" w:sz="0" w:space="0" w:color="auto" w:frame="1"/>
          <w:shd w:val="clear" w:color="auto" w:fill="FFFFFF"/>
        </w:rPr>
        <w:t>Владислав Желнерович.</w:t>
      </w:r>
    </w:p>
    <w:p w:rsidR="00794764" w:rsidRDefault="00794764" w:rsidP="00794764">
      <w:pPr>
        <w:pStyle w:val="af3"/>
        <w:spacing w:after="0" w:line="240" w:lineRule="auto"/>
        <w:ind w:firstLine="567"/>
        <w:rPr>
          <w:rFonts w:ascii="Times New Roman" w:hAnsi="Times New Roman"/>
          <w:sz w:val="28"/>
          <w:szCs w:val="28"/>
          <w:shd w:val="clear" w:color="auto" w:fill="FFFFFF"/>
        </w:rPr>
      </w:pPr>
      <w:r>
        <w:rPr>
          <w:rFonts w:ascii="Times New Roman" w:hAnsi="Times New Roman"/>
          <w:sz w:val="28"/>
          <w:szCs w:val="28"/>
          <w:shd w:val="clear" w:color="auto" w:fill="FFFFFF"/>
        </w:rPr>
        <w:t>(</w:t>
      </w:r>
      <w:hyperlink r:id="rId33" w:history="1">
        <w:r w:rsidRPr="00E017A6">
          <w:rPr>
            <w:rStyle w:val="af2"/>
            <w:rFonts w:ascii="Times New Roman" w:hAnsi="Times New Roman"/>
            <w:sz w:val="28"/>
            <w:szCs w:val="28"/>
            <w:shd w:val="clear" w:color="auto" w:fill="FFFFFF"/>
          </w:rPr>
          <w:t>https://belayarus.by/news/glavnye-novosti/telemost-minsk-borisov-rogachev/?sphrase_id=7379</w:t>
        </w:r>
      </w:hyperlink>
      <w:r>
        <w:rPr>
          <w:rFonts w:ascii="Times New Roman" w:hAnsi="Times New Roman"/>
          <w:sz w:val="28"/>
          <w:szCs w:val="28"/>
          <w:shd w:val="clear" w:color="auto" w:fill="FFFFFF"/>
        </w:rPr>
        <w:t>)</w:t>
      </w:r>
    </w:p>
    <w:p w:rsidR="00794764" w:rsidRDefault="00794764" w:rsidP="00794764">
      <w:pPr>
        <w:pStyle w:val="af3"/>
        <w:spacing w:after="0" w:line="240" w:lineRule="auto"/>
        <w:ind w:firstLine="567"/>
        <w:rPr>
          <w:rFonts w:ascii="Times New Roman" w:hAnsi="Times New Roman"/>
          <w:sz w:val="28"/>
          <w:szCs w:val="28"/>
          <w:shd w:val="clear" w:color="auto" w:fill="FFFFFF"/>
        </w:rPr>
      </w:pPr>
    </w:p>
    <w:p w:rsidR="00794764" w:rsidRPr="000A6E7D" w:rsidRDefault="00794764" w:rsidP="00472B51">
      <w:pPr>
        <w:pStyle w:val="af3"/>
        <w:spacing w:after="0"/>
        <w:ind w:firstLine="567"/>
        <w:rPr>
          <w:rFonts w:ascii="Times New Roman" w:hAnsi="Times New Roman"/>
          <w:b/>
          <w:i/>
          <w:sz w:val="28"/>
          <w:szCs w:val="28"/>
        </w:rPr>
      </w:pPr>
      <w:r w:rsidRPr="000A6E7D">
        <w:rPr>
          <w:rFonts w:ascii="Times New Roman" w:hAnsi="Times New Roman"/>
          <w:b/>
          <w:i/>
          <w:sz w:val="28"/>
          <w:szCs w:val="28"/>
          <w:shd w:val="clear" w:color="auto" w:fill="FFFFFF"/>
        </w:rPr>
        <w:t>Критерий развития </w:t>
      </w:r>
    </w:p>
    <w:p w:rsidR="00794764" w:rsidRPr="006B6059" w:rsidRDefault="00794764" w:rsidP="00472B51">
      <w:pPr>
        <w:pStyle w:val="af3"/>
        <w:spacing w:after="0" w:line="240" w:lineRule="auto"/>
        <w:ind w:firstLine="567"/>
        <w:rPr>
          <w:rFonts w:ascii="Times New Roman" w:hAnsi="Times New Roman"/>
          <w:sz w:val="28"/>
          <w:szCs w:val="28"/>
        </w:rPr>
      </w:pPr>
      <w:r w:rsidRPr="00165241">
        <w:rPr>
          <w:rFonts w:ascii="Times New Roman" w:hAnsi="Times New Roman"/>
          <w:sz w:val="28"/>
          <w:szCs w:val="28"/>
        </w:rPr>
        <w:t>Показатели:</w:t>
      </w:r>
      <w:r w:rsidR="00CB4020">
        <w:rPr>
          <w:rFonts w:ascii="Times New Roman" w:hAnsi="Times New Roman"/>
          <w:sz w:val="28"/>
          <w:szCs w:val="28"/>
        </w:rPr>
        <w:t xml:space="preserve"> </w:t>
      </w:r>
      <w:r w:rsidRPr="006B6059">
        <w:rPr>
          <w:rFonts w:ascii="Times New Roman" w:hAnsi="Times New Roman"/>
          <w:sz w:val="28"/>
          <w:szCs w:val="28"/>
        </w:rPr>
        <w:t>повышение квалификации, участие в семинарах и др. формах самообразования, аттестация на квалификационную категорию</w:t>
      </w:r>
    </w:p>
    <w:p w:rsidR="00794764" w:rsidRDefault="00794764" w:rsidP="00472B51">
      <w:pPr>
        <w:spacing w:after="0" w:line="240" w:lineRule="auto"/>
        <w:ind w:firstLine="567"/>
        <w:rPr>
          <w:rFonts w:ascii="Times New Roman" w:eastAsia="Times New Roman" w:hAnsi="Times New Roman" w:cs="Times New Roman"/>
          <w:sz w:val="28"/>
          <w:szCs w:val="28"/>
        </w:rPr>
      </w:pPr>
      <w:r w:rsidRPr="00DC7FA5">
        <w:rPr>
          <w:rFonts w:ascii="Times New Roman" w:eastAsia="Times New Roman" w:hAnsi="Times New Roman" w:cs="Times New Roman"/>
          <w:sz w:val="28"/>
          <w:szCs w:val="28"/>
        </w:rPr>
        <w:t xml:space="preserve">За три года </w:t>
      </w:r>
      <w:r>
        <w:rPr>
          <w:rFonts w:ascii="Times New Roman" w:eastAsia="Times New Roman" w:hAnsi="Times New Roman" w:cs="Times New Roman"/>
          <w:sz w:val="28"/>
          <w:szCs w:val="28"/>
        </w:rPr>
        <w:t xml:space="preserve">44 </w:t>
      </w:r>
      <w:r w:rsidRPr="00DC7FA5">
        <w:rPr>
          <w:rFonts w:ascii="Times New Roman" w:eastAsia="Times New Roman" w:hAnsi="Times New Roman" w:cs="Times New Roman"/>
          <w:sz w:val="28"/>
          <w:szCs w:val="28"/>
        </w:rPr>
        <w:t>молоды</w:t>
      </w:r>
      <w:r>
        <w:rPr>
          <w:rFonts w:ascii="Times New Roman" w:eastAsia="Times New Roman" w:hAnsi="Times New Roman" w:cs="Times New Roman"/>
          <w:sz w:val="28"/>
          <w:szCs w:val="28"/>
        </w:rPr>
        <w:t>х</w:t>
      </w:r>
      <w:r w:rsidRPr="00DC7FA5">
        <w:rPr>
          <w:rFonts w:ascii="Times New Roman" w:eastAsia="Times New Roman" w:hAnsi="Times New Roman" w:cs="Times New Roman"/>
          <w:sz w:val="28"/>
          <w:szCs w:val="28"/>
        </w:rPr>
        <w:t xml:space="preserve"> педагог</w:t>
      </w:r>
      <w:r>
        <w:rPr>
          <w:rFonts w:ascii="Times New Roman" w:eastAsia="Times New Roman" w:hAnsi="Times New Roman" w:cs="Times New Roman"/>
          <w:sz w:val="28"/>
          <w:szCs w:val="28"/>
        </w:rPr>
        <w:t>а</w:t>
      </w:r>
      <w:r w:rsidRPr="00DC7FA5">
        <w:rPr>
          <w:rFonts w:ascii="Times New Roman" w:eastAsia="Times New Roman" w:hAnsi="Times New Roman" w:cs="Times New Roman"/>
          <w:sz w:val="28"/>
          <w:szCs w:val="28"/>
        </w:rPr>
        <w:t xml:space="preserve"> прошли повышение квалификации в учреждениях дополнительного образования взрослых </w:t>
      </w:r>
      <w:r>
        <w:rPr>
          <w:rFonts w:ascii="Times New Roman" w:eastAsia="Times New Roman" w:hAnsi="Times New Roman" w:cs="Times New Roman"/>
          <w:sz w:val="28"/>
          <w:szCs w:val="28"/>
        </w:rPr>
        <w:t>(2022 г. – 17; 2021 г. – 20;</w:t>
      </w:r>
    </w:p>
    <w:p w:rsidR="00794764" w:rsidRDefault="00794764" w:rsidP="00472B5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2020 г. – 7) </w:t>
      </w:r>
      <w:r w:rsidRPr="00DC7FA5">
        <w:rPr>
          <w:rFonts w:ascii="Times New Roman" w:eastAsia="Times New Roman" w:hAnsi="Times New Roman" w:cs="Times New Roman"/>
          <w:sz w:val="28"/>
          <w:szCs w:val="28"/>
        </w:rPr>
        <w:t>по актуальным темам (например, «Формирование у учащихся основ культуры семейных отношений», «Использование информационно-коммуникационных технологий в деятельности учителя»</w:t>
      </w:r>
      <w:r>
        <w:rPr>
          <w:rFonts w:ascii="Times New Roman" w:eastAsia="Times New Roman" w:hAnsi="Times New Roman" w:cs="Times New Roman"/>
          <w:sz w:val="28"/>
          <w:szCs w:val="28"/>
        </w:rPr>
        <w:t xml:space="preserve"> и др.</w:t>
      </w:r>
      <w:r w:rsidRPr="00DC7FA5">
        <w:rPr>
          <w:rFonts w:ascii="Times New Roman" w:eastAsia="Times New Roman" w:hAnsi="Times New Roman" w:cs="Times New Roman"/>
          <w:sz w:val="28"/>
          <w:szCs w:val="28"/>
        </w:rPr>
        <w:t>), что позволило освоить новые знания в пределах профессии, познакомиться с опытом работы учителей Минской области.</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Среди молодых специалистов Борисовского района 5 магистров, а также один стипендиат Специального фонда П</w:t>
      </w:r>
      <w:r w:rsidRPr="00DE60C5">
        <w:rPr>
          <w:rFonts w:ascii="Times New Roman" w:hAnsi="Times New Roman"/>
          <w:sz w:val="28"/>
          <w:szCs w:val="28"/>
        </w:rPr>
        <w:t xml:space="preserve">резидента </w:t>
      </w:r>
      <w:r>
        <w:rPr>
          <w:rFonts w:ascii="Times New Roman" w:hAnsi="Times New Roman"/>
          <w:sz w:val="28"/>
          <w:szCs w:val="28"/>
        </w:rPr>
        <w:t xml:space="preserve">Республики Беларусь </w:t>
      </w:r>
      <w:r w:rsidRPr="00DE60C5">
        <w:rPr>
          <w:rFonts w:ascii="Times New Roman" w:hAnsi="Times New Roman"/>
          <w:sz w:val="28"/>
          <w:szCs w:val="28"/>
        </w:rPr>
        <w:t>по поддержке</w:t>
      </w:r>
      <w:r w:rsidR="00CB4020">
        <w:rPr>
          <w:rFonts w:ascii="Times New Roman" w:hAnsi="Times New Roman"/>
          <w:sz w:val="28"/>
          <w:szCs w:val="28"/>
        </w:rPr>
        <w:t xml:space="preserve"> </w:t>
      </w:r>
      <w:r w:rsidRPr="00DE60C5">
        <w:rPr>
          <w:rFonts w:ascii="Times New Roman" w:hAnsi="Times New Roman"/>
          <w:sz w:val="28"/>
          <w:szCs w:val="28"/>
        </w:rPr>
        <w:t xml:space="preserve">одаренной </w:t>
      </w:r>
      <w:r>
        <w:rPr>
          <w:rFonts w:ascii="Times New Roman" w:hAnsi="Times New Roman"/>
          <w:sz w:val="28"/>
          <w:szCs w:val="28"/>
        </w:rPr>
        <w:t xml:space="preserve">и талантливой молодежи. </w:t>
      </w:r>
    </w:p>
    <w:p w:rsidR="00794764" w:rsidRDefault="00794764" w:rsidP="00794764">
      <w:pPr>
        <w:pStyle w:val="af3"/>
        <w:spacing w:after="0" w:line="240" w:lineRule="auto"/>
        <w:ind w:firstLine="567"/>
        <w:rPr>
          <w:rFonts w:ascii="Times New Roman" w:hAnsi="Times New Roman"/>
          <w:sz w:val="28"/>
          <w:szCs w:val="28"/>
          <w:lang w:val="be-BY"/>
        </w:rPr>
      </w:pPr>
      <w:r>
        <w:rPr>
          <w:rFonts w:ascii="Times New Roman" w:hAnsi="Times New Roman"/>
          <w:sz w:val="28"/>
          <w:szCs w:val="28"/>
        </w:rPr>
        <w:t>По</w:t>
      </w:r>
      <w:r w:rsidRPr="00031CA0">
        <w:rPr>
          <w:rFonts w:ascii="Times New Roman" w:hAnsi="Times New Roman"/>
          <w:sz w:val="28"/>
          <w:szCs w:val="28"/>
        </w:rPr>
        <w:t>вышение квалификационного уровня</w:t>
      </w:r>
      <w:r>
        <w:rPr>
          <w:rFonts w:ascii="Times New Roman" w:hAnsi="Times New Roman"/>
          <w:sz w:val="28"/>
          <w:szCs w:val="28"/>
        </w:rPr>
        <w:t xml:space="preserve"> на</w:t>
      </w:r>
      <w:r w:rsidR="00CB4020">
        <w:rPr>
          <w:rFonts w:ascii="Times New Roman" w:hAnsi="Times New Roman"/>
          <w:sz w:val="28"/>
          <w:szCs w:val="28"/>
        </w:rPr>
        <w:t xml:space="preserve"> </w:t>
      </w:r>
      <w:r w:rsidRPr="00031CA0">
        <w:rPr>
          <w:rFonts w:ascii="Times New Roman" w:hAnsi="Times New Roman"/>
          <w:sz w:val="28"/>
          <w:szCs w:val="28"/>
          <w:lang w:val="be-BY"/>
        </w:rPr>
        <w:t xml:space="preserve">основании п.19 </w:t>
      </w:r>
      <w:r w:rsidRPr="00031CA0">
        <w:rPr>
          <w:rFonts w:ascii="Times New Roman" w:eastAsiaTheme="minorEastAsia" w:hAnsi="Times New Roman"/>
          <w:bCs/>
          <w:sz w:val="28"/>
          <w:szCs w:val="28"/>
        </w:rPr>
        <w:t>Инструкции о порядке проведения аттестации педагогических</w:t>
      </w:r>
      <w:r w:rsidRPr="00031CA0">
        <w:rPr>
          <w:rFonts w:ascii="Times New Roman" w:hAnsi="Times New Roman"/>
          <w:bCs/>
          <w:sz w:val="28"/>
          <w:szCs w:val="28"/>
        </w:rPr>
        <w:t xml:space="preserve"> работников системы образования </w:t>
      </w:r>
      <w:r>
        <w:rPr>
          <w:rFonts w:ascii="Times New Roman" w:hAnsi="Times New Roman"/>
          <w:bCs/>
          <w:sz w:val="28"/>
          <w:szCs w:val="28"/>
        </w:rPr>
        <w:t xml:space="preserve">достигли 11 педагогов: </w:t>
      </w:r>
      <w:r>
        <w:rPr>
          <w:rFonts w:ascii="Times New Roman" w:hAnsi="Times New Roman"/>
          <w:sz w:val="28"/>
          <w:szCs w:val="28"/>
          <w:lang w:val="be-BY"/>
        </w:rPr>
        <w:t>5</w:t>
      </w:r>
      <w:r w:rsidRPr="00CC4351">
        <w:rPr>
          <w:rFonts w:ascii="Times New Roman" w:hAnsi="Times New Roman"/>
          <w:sz w:val="28"/>
          <w:szCs w:val="28"/>
          <w:lang w:val="be-BY"/>
        </w:rPr>
        <w:t xml:space="preserve"> - в 2020 году, </w:t>
      </w:r>
      <w:r>
        <w:rPr>
          <w:rFonts w:ascii="Times New Roman" w:hAnsi="Times New Roman"/>
          <w:sz w:val="28"/>
          <w:szCs w:val="28"/>
          <w:lang w:val="be-BY"/>
        </w:rPr>
        <w:t>4</w:t>
      </w:r>
      <w:r w:rsidRPr="00CC4351">
        <w:rPr>
          <w:rFonts w:ascii="Times New Roman" w:hAnsi="Times New Roman"/>
          <w:sz w:val="28"/>
          <w:szCs w:val="28"/>
          <w:lang w:val="be-BY"/>
        </w:rPr>
        <w:t xml:space="preserve"> – в 2021 году, в 2022 – </w:t>
      </w:r>
      <w:r>
        <w:rPr>
          <w:rFonts w:ascii="Times New Roman" w:hAnsi="Times New Roman"/>
          <w:sz w:val="28"/>
          <w:szCs w:val="28"/>
          <w:lang w:val="be-BY"/>
        </w:rPr>
        <w:t>2</w:t>
      </w:r>
      <w:r w:rsidRPr="00CC4351">
        <w:rPr>
          <w:rFonts w:ascii="Times New Roman" w:hAnsi="Times New Roman"/>
          <w:sz w:val="28"/>
          <w:szCs w:val="28"/>
          <w:lang w:val="be-BY"/>
        </w:rPr>
        <w:t xml:space="preserve"> педагога</w:t>
      </w:r>
      <w:r w:rsidRPr="00D10229">
        <w:rPr>
          <w:rFonts w:ascii="Times New Roman" w:hAnsi="Times New Roman"/>
          <w:sz w:val="28"/>
          <w:szCs w:val="28"/>
          <w:lang w:val="be-BY"/>
        </w:rPr>
        <w:t xml:space="preserve"> (</w:t>
      </w:r>
      <w:r w:rsidRPr="00031CA0">
        <w:rPr>
          <w:rFonts w:ascii="Times New Roman" w:hAnsi="Times New Roman"/>
          <w:sz w:val="28"/>
          <w:szCs w:val="28"/>
          <w:lang w:val="be-BY"/>
        </w:rPr>
        <w:t>присвоена вторая квалификационная категория</w:t>
      </w:r>
      <w:r>
        <w:rPr>
          <w:rFonts w:ascii="Times New Roman" w:hAnsi="Times New Roman"/>
          <w:sz w:val="28"/>
          <w:szCs w:val="28"/>
          <w:lang w:val="be-BY"/>
        </w:rPr>
        <w:t>).</w:t>
      </w:r>
    </w:p>
    <w:p w:rsidR="00794764" w:rsidRDefault="00794764" w:rsidP="00794764">
      <w:pPr>
        <w:pStyle w:val="af3"/>
        <w:spacing w:after="0" w:line="240" w:lineRule="auto"/>
        <w:ind w:firstLine="567"/>
        <w:rPr>
          <w:rFonts w:ascii="Times New Roman" w:hAnsi="Times New Roman"/>
          <w:b/>
          <w:sz w:val="28"/>
          <w:szCs w:val="28"/>
          <w:shd w:val="clear" w:color="auto" w:fill="FFFFFF"/>
        </w:rPr>
      </w:pPr>
      <w:r>
        <w:rPr>
          <w:rFonts w:ascii="Times New Roman" w:hAnsi="Times New Roman"/>
          <w:sz w:val="28"/>
          <w:szCs w:val="28"/>
        </w:rPr>
        <w:t>Продолжают обучение в вузе по заочной форме получения образования 10 педагогов учреждений общего среднего образования, 7 педагогов учреждений дошкольного и дополнительного образования детей и молодежи.</w:t>
      </w:r>
    </w:p>
    <w:p w:rsidR="00CB4020" w:rsidRDefault="00CB4020" w:rsidP="00794764">
      <w:pPr>
        <w:pStyle w:val="af3"/>
        <w:spacing w:after="0" w:line="240" w:lineRule="auto"/>
        <w:ind w:firstLine="567"/>
        <w:rPr>
          <w:rFonts w:ascii="Times New Roman" w:hAnsi="Times New Roman"/>
          <w:b/>
          <w:i/>
          <w:sz w:val="28"/>
          <w:szCs w:val="28"/>
          <w:shd w:val="clear" w:color="auto" w:fill="FFFFFF"/>
        </w:rPr>
      </w:pPr>
    </w:p>
    <w:p w:rsidR="00794764" w:rsidRPr="00034074" w:rsidRDefault="00794764" w:rsidP="00794764">
      <w:pPr>
        <w:pStyle w:val="af3"/>
        <w:spacing w:after="0" w:line="240" w:lineRule="auto"/>
        <w:ind w:firstLine="567"/>
        <w:rPr>
          <w:rFonts w:ascii="Times New Roman" w:hAnsi="Times New Roman"/>
          <w:b/>
          <w:i/>
          <w:sz w:val="28"/>
          <w:szCs w:val="28"/>
        </w:rPr>
      </w:pPr>
      <w:r w:rsidRPr="00034074">
        <w:rPr>
          <w:rFonts w:ascii="Times New Roman" w:hAnsi="Times New Roman"/>
          <w:b/>
          <w:i/>
          <w:sz w:val="28"/>
          <w:szCs w:val="28"/>
          <w:shd w:val="clear" w:color="auto" w:fill="FFFFFF"/>
        </w:rPr>
        <w:t>Критерий</w:t>
      </w:r>
      <w:r w:rsidRPr="00034074">
        <w:rPr>
          <w:rFonts w:ascii="Times New Roman" w:hAnsi="Times New Roman"/>
          <w:b/>
          <w:i/>
          <w:sz w:val="28"/>
          <w:szCs w:val="28"/>
        </w:rPr>
        <w:t xml:space="preserve"> удовлетворенности выбранной специальностью</w:t>
      </w:r>
    </w:p>
    <w:p w:rsidR="00794764" w:rsidRPr="00DB021B" w:rsidRDefault="00794764" w:rsidP="00794764">
      <w:pPr>
        <w:pStyle w:val="af3"/>
        <w:spacing w:after="0" w:line="240" w:lineRule="auto"/>
        <w:ind w:firstLine="567"/>
        <w:rPr>
          <w:rFonts w:ascii="Times New Roman" w:hAnsi="Times New Roman"/>
          <w:i/>
          <w:sz w:val="28"/>
          <w:szCs w:val="28"/>
        </w:rPr>
      </w:pPr>
      <w:r w:rsidRPr="002C22C5">
        <w:rPr>
          <w:rFonts w:ascii="Times New Roman" w:hAnsi="Times New Roman"/>
          <w:sz w:val="28"/>
          <w:szCs w:val="28"/>
        </w:rPr>
        <w:t>Показатели:</w:t>
      </w:r>
      <w:r w:rsidR="00CB4020">
        <w:rPr>
          <w:rFonts w:ascii="Times New Roman" w:hAnsi="Times New Roman"/>
          <w:sz w:val="28"/>
          <w:szCs w:val="28"/>
        </w:rPr>
        <w:t xml:space="preserve"> </w:t>
      </w:r>
      <w:r w:rsidRPr="006B6059">
        <w:rPr>
          <w:rFonts w:ascii="Times New Roman" w:hAnsi="Times New Roman"/>
          <w:sz w:val="28"/>
          <w:szCs w:val="28"/>
        </w:rPr>
        <w:t>устойчивый интерес к педагогической деятельности</w:t>
      </w:r>
      <w:r>
        <w:rPr>
          <w:rFonts w:ascii="Times New Roman" w:hAnsi="Times New Roman"/>
          <w:sz w:val="28"/>
          <w:szCs w:val="28"/>
        </w:rPr>
        <w:t>.</w:t>
      </w:r>
    </w:p>
    <w:p w:rsidR="00794764" w:rsidRDefault="00794764" w:rsidP="00794764">
      <w:pPr>
        <w:pStyle w:val="af3"/>
        <w:spacing w:after="0" w:line="240" w:lineRule="auto"/>
        <w:ind w:firstLine="567"/>
        <w:rPr>
          <w:rFonts w:ascii="Times New Roman" w:hAnsi="Times New Roman"/>
          <w:sz w:val="28"/>
          <w:szCs w:val="28"/>
        </w:rPr>
      </w:pPr>
      <w:r w:rsidRPr="002C22C5">
        <w:rPr>
          <w:rFonts w:ascii="Times New Roman" w:hAnsi="Times New Roman"/>
          <w:sz w:val="28"/>
          <w:szCs w:val="28"/>
        </w:rPr>
        <w:t xml:space="preserve">В Учебно-методическом центре </w:t>
      </w:r>
      <w:r>
        <w:rPr>
          <w:rFonts w:ascii="Times New Roman" w:hAnsi="Times New Roman"/>
          <w:sz w:val="28"/>
          <w:szCs w:val="28"/>
        </w:rPr>
        <w:t xml:space="preserve">Борисовского района </w:t>
      </w:r>
      <w:r w:rsidRPr="002C22C5">
        <w:rPr>
          <w:rFonts w:ascii="Times New Roman" w:hAnsi="Times New Roman"/>
          <w:sz w:val="28"/>
          <w:szCs w:val="28"/>
        </w:rPr>
        <w:t xml:space="preserve">вакансии методиста. Неоднократно </w:t>
      </w:r>
      <w:r>
        <w:rPr>
          <w:rFonts w:ascii="Times New Roman" w:hAnsi="Times New Roman"/>
          <w:sz w:val="28"/>
          <w:szCs w:val="28"/>
        </w:rPr>
        <w:t xml:space="preserve">молодым </w:t>
      </w:r>
      <w:r w:rsidRPr="002C22C5">
        <w:rPr>
          <w:rFonts w:ascii="Times New Roman" w:hAnsi="Times New Roman"/>
          <w:sz w:val="28"/>
          <w:szCs w:val="28"/>
        </w:rPr>
        <w:t xml:space="preserve">педагогам предлагалось подумать, устраивает ли их выбранная специальность, хотят ли они себя попробовать в новой ипостаси. Ни один из молодых специалистов (предлагали только педагогам с высшим образованием) не </w:t>
      </w:r>
      <w:r>
        <w:rPr>
          <w:rFonts w:ascii="Times New Roman" w:hAnsi="Times New Roman"/>
          <w:sz w:val="28"/>
          <w:szCs w:val="28"/>
        </w:rPr>
        <w:t>изъ</w:t>
      </w:r>
      <w:r w:rsidRPr="002C22C5">
        <w:rPr>
          <w:rFonts w:ascii="Times New Roman" w:hAnsi="Times New Roman"/>
          <w:sz w:val="28"/>
          <w:szCs w:val="28"/>
        </w:rPr>
        <w:t>явил</w:t>
      </w:r>
      <w:r>
        <w:rPr>
          <w:rFonts w:ascii="Times New Roman" w:hAnsi="Times New Roman"/>
          <w:sz w:val="28"/>
          <w:szCs w:val="28"/>
        </w:rPr>
        <w:t xml:space="preserve"> желание перейти на методическую работу.</w:t>
      </w:r>
    </w:p>
    <w:p w:rsidR="00472B51" w:rsidRDefault="00472B51" w:rsidP="00794764">
      <w:pPr>
        <w:pStyle w:val="af3"/>
        <w:spacing w:after="0" w:line="240" w:lineRule="auto"/>
        <w:ind w:firstLine="567"/>
        <w:rPr>
          <w:rFonts w:ascii="Times New Roman" w:hAnsi="Times New Roman"/>
          <w:sz w:val="28"/>
          <w:szCs w:val="28"/>
        </w:rPr>
      </w:pPr>
      <w:r>
        <w:rPr>
          <w:rFonts w:ascii="Times New Roman" w:hAnsi="Times New Roman"/>
          <w:sz w:val="28"/>
          <w:szCs w:val="28"/>
        </w:rPr>
        <w:t xml:space="preserve">По результатам анкетирования </w:t>
      </w:r>
      <w:r w:rsidR="004B2573">
        <w:rPr>
          <w:rFonts w:ascii="Times New Roman" w:hAnsi="Times New Roman"/>
          <w:sz w:val="28"/>
          <w:szCs w:val="28"/>
        </w:rPr>
        <w:t>60% удовлетворены своей профессиональной деятельностью, 35% указывают на возможность карьерного роста.</w:t>
      </w:r>
    </w:p>
    <w:p w:rsidR="00CB4020" w:rsidRDefault="00CB4020" w:rsidP="00794764">
      <w:pPr>
        <w:pStyle w:val="af3"/>
        <w:spacing w:after="0" w:line="240" w:lineRule="auto"/>
        <w:ind w:firstLine="567"/>
        <w:rPr>
          <w:rFonts w:ascii="Times New Roman" w:hAnsi="Times New Roman"/>
          <w:sz w:val="28"/>
          <w:szCs w:val="28"/>
        </w:rPr>
      </w:pPr>
    </w:p>
    <w:p w:rsidR="00794764" w:rsidRPr="00034074" w:rsidRDefault="00794764" w:rsidP="00794764">
      <w:pPr>
        <w:pStyle w:val="af3"/>
        <w:spacing w:after="0" w:line="240" w:lineRule="auto"/>
        <w:ind w:firstLine="567"/>
        <w:rPr>
          <w:rFonts w:ascii="Times New Roman" w:hAnsi="Times New Roman"/>
          <w:b/>
          <w:i/>
          <w:sz w:val="28"/>
          <w:szCs w:val="28"/>
        </w:rPr>
      </w:pPr>
      <w:r w:rsidRPr="00034074">
        <w:rPr>
          <w:rFonts w:ascii="Times New Roman" w:hAnsi="Times New Roman"/>
          <w:b/>
          <w:i/>
          <w:sz w:val="28"/>
          <w:szCs w:val="28"/>
        </w:rPr>
        <w:t>Критерий результативности профессиональной деятельности</w:t>
      </w:r>
    </w:p>
    <w:p w:rsidR="00794764" w:rsidRPr="006265E3" w:rsidRDefault="00794764" w:rsidP="00794764">
      <w:pPr>
        <w:pStyle w:val="af3"/>
        <w:spacing w:after="0" w:line="240" w:lineRule="auto"/>
        <w:ind w:firstLine="567"/>
        <w:rPr>
          <w:rFonts w:ascii="Times New Roman" w:hAnsi="Times New Roman"/>
          <w:sz w:val="28"/>
          <w:szCs w:val="28"/>
        </w:rPr>
      </w:pPr>
      <w:r w:rsidRPr="002C22C5">
        <w:rPr>
          <w:rFonts w:ascii="Times New Roman" w:hAnsi="Times New Roman"/>
          <w:sz w:val="28"/>
          <w:szCs w:val="28"/>
        </w:rPr>
        <w:t>Показатели:</w:t>
      </w:r>
      <w:r>
        <w:rPr>
          <w:rFonts w:ascii="Times New Roman" w:hAnsi="Times New Roman"/>
          <w:sz w:val="28"/>
          <w:szCs w:val="28"/>
        </w:rPr>
        <w:t xml:space="preserve"> д</w:t>
      </w:r>
      <w:r w:rsidRPr="006265E3">
        <w:rPr>
          <w:rFonts w:ascii="Times New Roman" w:hAnsi="Times New Roman"/>
          <w:sz w:val="28"/>
          <w:szCs w:val="28"/>
        </w:rPr>
        <w:t>остижения воспитанников, учащихся</w:t>
      </w:r>
    </w:p>
    <w:p w:rsidR="00794764" w:rsidRDefault="00794764" w:rsidP="00794764">
      <w:pPr>
        <w:pStyle w:val="af3"/>
        <w:spacing w:after="0" w:line="240" w:lineRule="auto"/>
        <w:ind w:firstLine="567"/>
        <w:rPr>
          <w:rFonts w:ascii="Times New Roman" w:hAnsi="Times New Roman"/>
          <w:sz w:val="30"/>
          <w:szCs w:val="30"/>
        </w:rPr>
      </w:pPr>
      <w:r>
        <w:rPr>
          <w:rFonts w:ascii="Times New Roman" w:hAnsi="Times New Roman"/>
          <w:sz w:val="28"/>
          <w:szCs w:val="28"/>
        </w:rPr>
        <w:t xml:space="preserve">Бартош А.И., учитель физики ГУО «Средняя школа №20 г. Борисова», подготовила победителя заочного тура </w:t>
      </w:r>
      <w:r w:rsidRPr="00561287">
        <w:rPr>
          <w:rFonts w:ascii="Times New Roman" w:hAnsi="Times New Roman"/>
          <w:sz w:val="28"/>
          <w:szCs w:val="28"/>
        </w:rPr>
        <w:t xml:space="preserve">первого этапа </w:t>
      </w:r>
      <w:r>
        <w:rPr>
          <w:rFonts w:ascii="Times New Roman" w:hAnsi="Times New Roman"/>
          <w:sz w:val="28"/>
          <w:szCs w:val="28"/>
        </w:rPr>
        <w:t xml:space="preserve">республиканских конкурсов работ исследовательского характера </w:t>
      </w:r>
      <w:r w:rsidRPr="00561287">
        <w:rPr>
          <w:rFonts w:ascii="Times New Roman" w:hAnsi="Times New Roman"/>
          <w:sz w:val="28"/>
          <w:szCs w:val="28"/>
        </w:rPr>
        <w:t>(</w:t>
      </w:r>
      <w:r>
        <w:rPr>
          <w:rFonts w:ascii="Times New Roman" w:hAnsi="Times New Roman"/>
          <w:sz w:val="28"/>
          <w:szCs w:val="28"/>
        </w:rPr>
        <w:t xml:space="preserve">конференций) учащихся </w:t>
      </w:r>
      <w:r w:rsidRPr="00561287">
        <w:rPr>
          <w:rFonts w:ascii="Times New Roman" w:hAnsi="Times New Roman"/>
          <w:sz w:val="28"/>
          <w:szCs w:val="28"/>
        </w:rPr>
        <w:t>по учебным предметам</w:t>
      </w:r>
      <w:r>
        <w:rPr>
          <w:rFonts w:ascii="Times New Roman" w:hAnsi="Times New Roman"/>
          <w:sz w:val="28"/>
          <w:szCs w:val="28"/>
        </w:rPr>
        <w:t xml:space="preserve"> в секции </w:t>
      </w:r>
      <w:r w:rsidRPr="00470BF2">
        <w:rPr>
          <w:rFonts w:ascii="Times New Roman" w:hAnsi="Times New Roman"/>
          <w:sz w:val="30"/>
          <w:szCs w:val="30"/>
        </w:rPr>
        <w:t>«</w:t>
      </w:r>
      <w:r>
        <w:rPr>
          <w:rFonts w:ascii="Times New Roman" w:hAnsi="Times New Roman"/>
          <w:sz w:val="30"/>
          <w:szCs w:val="30"/>
        </w:rPr>
        <w:t>Физика. Астрономия</w:t>
      </w:r>
      <w:r w:rsidRPr="00470BF2">
        <w:rPr>
          <w:rFonts w:ascii="Times New Roman" w:hAnsi="Times New Roman"/>
          <w:sz w:val="30"/>
          <w:szCs w:val="30"/>
        </w:rPr>
        <w:t>»</w:t>
      </w:r>
      <w:r>
        <w:rPr>
          <w:rFonts w:ascii="Times New Roman" w:hAnsi="Times New Roman"/>
          <w:sz w:val="30"/>
          <w:szCs w:val="30"/>
        </w:rPr>
        <w:t>.</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lastRenderedPageBreak/>
        <w:t xml:space="preserve">Гульнева Д.Д., учитель истории ГУО «Лицей г.Борисова», подготовила победителя районной НПК по учебным предметам (2021/2022) </w:t>
      </w:r>
    </w:p>
    <w:p w:rsidR="00794764" w:rsidRDefault="00794764" w:rsidP="00794764">
      <w:pPr>
        <w:pStyle w:val="af3"/>
        <w:spacing w:after="0" w:line="240" w:lineRule="auto"/>
        <w:ind w:firstLine="567"/>
        <w:rPr>
          <w:rFonts w:ascii="Times New Roman" w:hAnsi="Times New Roman"/>
          <w:sz w:val="30"/>
          <w:szCs w:val="30"/>
        </w:rPr>
      </w:pPr>
      <w:r>
        <w:rPr>
          <w:rFonts w:ascii="Times New Roman" w:hAnsi="Times New Roman"/>
          <w:sz w:val="28"/>
          <w:szCs w:val="28"/>
        </w:rPr>
        <w:t xml:space="preserve">Желнерович В.В., учитель географии ГУО «Средняя школа №8 г. Борисова», подготовил участника заочного тура </w:t>
      </w:r>
      <w:r w:rsidRPr="00561287">
        <w:rPr>
          <w:rFonts w:ascii="Times New Roman" w:hAnsi="Times New Roman"/>
          <w:sz w:val="28"/>
          <w:szCs w:val="28"/>
        </w:rPr>
        <w:t xml:space="preserve">первого этапа </w:t>
      </w:r>
      <w:r>
        <w:rPr>
          <w:rFonts w:ascii="Times New Roman" w:hAnsi="Times New Roman"/>
          <w:sz w:val="28"/>
          <w:szCs w:val="28"/>
        </w:rPr>
        <w:t xml:space="preserve">республиканских конкурсов работ исследовательского характера </w:t>
      </w:r>
      <w:r w:rsidRPr="00561287">
        <w:rPr>
          <w:rFonts w:ascii="Times New Roman" w:hAnsi="Times New Roman"/>
          <w:sz w:val="28"/>
          <w:szCs w:val="28"/>
        </w:rPr>
        <w:t>(</w:t>
      </w:r>
      <w:r>
        <w:rPr>
          <w:rFonts w:ascii="Times New Roman" w:hAnsi="Times New Roman"/>
          <w:sz w:val="28"/>
          <w:szCs w:val="28"/>
        </w:rPr>
        <w:t xml:space="preserve">конференций) учащихся </w:t>
      </w:r>
      <w:r w:rsidRPr="00561287">
        <w:rPr>
          <w:rFonts w:ascii="Times New Roman" w:hAnsi="Times New Roman"/>
          <w:sz w:val="28"/>
          <w:szCs w:val="28"/>
        </w:rPr>
        <w:t>по учебным предметам</w:t>
      </w:r>
      <w:r>
        <w:rPr>
          <w:rFonts w:ascii="Times New Roman" w:hAnsi="Times New Roman"/>
          <w:sz w:val="28"/>
          <w:szCs w:val="28"/>
        </w:rPr>
        <w:t xml:space="preserve"> в секции </w:t>
      </w:r>
      <w:r w:rsidRPr="00470BF2">
        <w:rPr>
          <w:rFonts w:ascii="Times New Roman" w:hAnsi="Times New Roman"/>
          <w:sz w:val="30"/>
          <w:szCs w:val="30"/>
        </w:rPr>
        <w:t>«</w:t>
      </w:r>
      <w:r>
        <w:rPr>
          <w:rFonts w:ascii="Times New Roman" w:hAnsi="Times New Roman"/>
          <w:sz w:val="30"/>
          <w:szCs w:val="30"/>
        </w:rPr>
        <w:t>География</w:t>
      </w:r>
      <w:r w:rsidRPr="00470BF2">
        <w:rPr>
          <w:rFonts w:ascii="Times New Roman" w:hAnsi="Times New Roman"/>
          <w:sz w:val="30"/>
          <w:szCs w:val="30"/>
        </w:rPr>
        <w:t>»</w:t>
      </w:r>
      <w:r>
        <w:rPr>
          <w:rFonts w:ascii="Times New Roman" w:hAnsi="Times New Roman"/>
          <w:sz w:val="30"/>
          <w:szCs w:val="30"/>
        </w:rPr>
        <w:t>.</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Жибуля Д.А., учитель физики ГУО «Средняя школа № 20 г.Борисова», руководитель учащихся, обладателей Диплома 1 и Диплома 2 степени в областном конкурсе по робототехнике «Дорога в будущее» (2022).</w:t>
      </w:r>
    </w:p>
    <w:p w:rsidR="00794764" w:rsidRDefault="00794764" w:rsidP="00794764">
      <w:pPr>
        <w:pStyle w:val="af3"/>
        <w:spacing w:after="0" w:line="240" w:lineRule="auto"/>
        <w:ind w:firstLine="567"/>
        <w:rPr>
          <w:rFonts w:ascii="Times New Roman" w:hAnsi="Times New Roman"/>
          <w:sz w:val="28"/>
          <w:szCs w:val="28"/>
        </w:rPr>
      </w:pPr>
      <w:r>
        <w:rPr>
          <w:rFonts w:ascii="Times New Roman" w:hAnsi="Times New Roman"/>
          <w:sz w:val="28"/>
          <w:szCs w:val="28"/>
        </w:rPr>
        <w:t xml:space="preserve">Мирейчик Е.А., учитель начальных классов ГУО «Средняя школа №9 г. Борисова», подготовила участника в секции </w:t>
      </w:r>
      <w:r w:rsidRPr="00561287">
        <w:rPr>
          <w:rFonts w:ascii="Times New Roman" w:hAnsi="Times New Roman"/>
          <w:sz w:val="28"/>
          <w:szCs w:val="28"/>
        </w:rPr>
        <w:t>«Естествознание (живая природа)»</w:t>
      </w:r>
      <w:r w:rsidR="00C0153A">
        <w:rPr>
          <w:rFonts w:ascii="Times New Roman" w:hAnsi="Times New Roman"/>
          <w:sz w:val="28"/>
          <w:szCs w:val="28"/>
        </w:rPr>
        <w:t xml:space="preserve"> </w:t>
      </w:r>
      <w:r w:rsidRPr="00561287">
        <w:rPr>
          <w:rFonts w:ascii="Times New Roman" w:hAnsi="Times New Roman"/>
          <w:sz w:val="28"/>
          <w:szCs w:val="28"/>
        </w:rPr>
        <w:t>районн</w:t>
      </w:r>
      <w:r>
        <w:rPr>
          <w:rFonts w:ascii="Times New Roman" w:hAnsi="Times New Roman"/>
          <w:sz w:val="28"/>
          <w:szCs w:val="28"/>
        </w:rPr>
        <w:t>ого</w:t>
      </w:r>
      <w:r w:rsidRPr="00561287">
        <w:rPr>
          <w:rFonts w:ascii="Times New Roman" w:hAnsi="Times New Roman"/>
          <w:sz w:val="28"/>
          <w:szCs w:val="28"/>
        </w:rPr>
        <w:t xml:space="preserve"> конкурс</w:t>
      </w:r>
      <w:r>
        <w:rPr>
          <w:rFonts w:ascii="Times New Roman" w:hAnsi="Times New Roman"/>
          <w:sz w:val="28"/>
          <w:szCs w:val="28"/>
        </w:rPr>
        <w:t>а</w:t>
      </w:r>
      <w:r w:rsidRPr="00561287">
        <w:rPr>
          <w:rFonts w:ascii="Times New Roman" w:hAnsi="Times New Roman"/>
          <w:sz w:val="28"/>
          <w:szCs w:val="28"/>
        </w:rPr>
        <w:t xml:space="preserve"> исследовательских работ детей дошкольного и младшего школьного возраста «Я </w:t>
      </w:r>
      <w:r>
        <w:rPr>
          <w:rFonts w:ascii="Times New Roman" w:hAnsi="Times New Roman"/>
          <w:sz w:val="28"/>
          <w:szCs w:val="28"/>
        </w:rPr>
        <w:t>–</w:t>
      </w:r>
      <w:r w:rsidRPr="00561287">
        <w:rPr>
          <w:rFonts w:ascii="Times New Roman" w:hAnsi="Times New Roman"/>
          <w:sz w:val="28"/>
          <w:szCs w:val="28"/>
        </w:rPr>
        <w:t xml:space="preserve"> исследователь»</w:t>
      </w:r>
      <w:r>
        <w:rPr>
          <w:rFonts w:ascii="Times New Roman" w:hAnsi="Times New Roman"/>
          <w:sz w:val="28"/>
          <w:szCs w:val="28"/>
        </w:rPr>
        <w:t>.</w:t>
      </w:r>
    </w:p>
    <w:p w:rsidR="00794764" w:rsidRDefault="00794764" w:rsidP="00794764">
      <w:pPr>
        <w:pStyle w:val="af3"/>
        <w:spacing w:after="0" w:line="240" w:lineRule="auto"/>
        <w:ind w:firstLine="567"/>
        <w:rPr>
          <w:rFonts w:ascii="Times New Roman" w:hAnsi="Times New Roman"/>
          <w:sz w:val="30"/>
          <w:szCs w:val="30"/>
        </w:rPr>
      </w:pPr>
      <w:r>
        <w:rPr>
          <w:rFonts w:ascii="Times New Roman" w:hAnsi="Times New Roman"/>
          <w:sz w:val="28"/>
          <w:szCs w:val="28"/>
        </w:rPr>
        <w:t xml:space="preserve">Козик А.А., учитель химии ГУО «Средняя школа №12 г. Борисова», подготовила победителя заочного тура </w:t>
      </w:r>
      <w:r w:rsidRPr="00561287">
        <w:rPr>
          <w:rFonts w:ascii="Times New Roman" w:hAnsi="Times New Roman"/>
          <w:sz w:val="28"/>
          <w:szCs w:val="28"/>
        </w:rPr>
        <w:t xml:space="preserve">первого этапа </w:t>
      </w:r>
      <w:r>
        <w:rPr>
          <w:rFonts w:ascii="Times New Roman" w:hAnsi="Times New Roman"/>
          <w:sz w:val="28"/>
          <w:szCs w:val="28"/>
        </w:rPr>
        <w:t xml:space="preserve">республиканских конкурсов работ исследовательского характера </w:t>
      </w:r>
      <w:r w:rsidRPr="00561287">
        <w:rPr>
          <w:rFonts w:ascii="Times New Roman" w:hAnsi="Times New Roman"/>
          <w:sz w:val="28"/>
          <w:szCs w:val="28"/>
        </w:rPr>
        <w:t>(</w:t>
      </w:r>
      <w:r>
        <w:rPr>
          <w:rFonts w:ascii="Times New Roman" w:hAnsi="Times New Roman"/>
          <w:sz w:val="28"/>
          <w:szCs w:val="28"/>
        </w:rPr>
        <w:t xml:space="preserve">конференций) учащихся </w:t>
      </w:r>
      <w:r w:rsidRPr="00561287">
        <w:rPr>
          <w:rFonts w:ascii="Times New Roman" w:hAnsi="Times New Roman"/>
          <w:sz w:val="28"/>
          <w:szCs w:val="28"/>
        </w:rPr>
        <w:t>по учебным предметам</w:t>
      </w:r>
      <w:r>
        <w:rPr>
          <w:rFonts w:ascii="Times New Roman" w:hAnsi="Times New Roman"/>
          <w:sz w:val="28"/>
          <w:szCs w:val="28"/>
        </w:rPr>
        <w:t xml:space="preserve"> в секции </w:t>
      </w:r>
      <w:r w:rsidRPr="00470BF2">
        <w:rPr>
          <w:rFonts w:ascii="Times New Roman" w:hAnsi="Times New Roman"/>
          <w:sz w:val="30"/>
          <w:szCs w:val="30"/>
        </w:rPr>
        <w:t>«</w:t>
      </w:r>
      <w:r>
        <w:rPr>
          <w:rFonts w:ascii="Times New Roman" w:hAnsi="Times New Roman"/>
          <w:sz w:val="30"/>
          <w:szCs w:val="30"/>
        </w:rPr>
        <w:t>Химия</w:t>
      </w:r>
      <w:r w:rsidRPr="00470BF2">
        <w:rPr>
          <w:rFonts w:ascii="Times New Roman" w:hAnsi="Times New Roman"/>
          <w:sz w:val="30"/>
          <w:szCs w:val="30"/>
        </w:rPr>
        <w:t>»</w:t>
      </w:r>
      <w:r>
        <w:rPr>
          <w:rFonts w:ascii="Times New Roman" w:hAnsi="Times New Roman"/>
          <w:sz w:val="30"/>
          <w:szCs w:val="30"/>
        </w:rPr>
        <w:t>.</w:t>
      </w:r>
    </w:p>
    <w:p w:rsidR="00794764" w:rsidRDefault="00794764" w:rsidP="00794764">
      <w:pPr>
        <w:pStyle w:val="af3"/>
        <w:spacing w:after="0" w:line="240" w:lineRule="auto"/>
        <w:ind w:firstLine="567"/>
        <w:rPr>
          <w:rFonts w:ascii="Times New Roman" w:hAnsi="Times New Roman"/>
          <w:sz w:val="30"/>
          <w:szCs w:val="30"/>
        </w:rPr>
      </w:pPr>
      <w:r>
        <w:rPr>
          <w:rFonts w:ascii="Times New Roman" w:hAnsi="Times New Roman"/>
          <w:sz w:val="28"/>
          <w:szCs w:val="28"/>
        </w:rPr>
        <w:t>Крино Н.В., учитель китайского языка ГУО «Гимназия №1 г. Борисова», подготовила победителей открытой российской дистанционной олимпиады по китайскому языку.</w:t>
      </w:r>
    </w:p>
    <w:p w:rsidR="00794764" w:rsidRDefault="00794764" w:rsidP="00794764">
      <w:pPr>
        <w:pStyle w:val="af3"/>
        <w:spacing w:after="0" w:line="240" w:lineRule="auto"/>
        <w:ind w:firstLine="567"/>
        <w:rPr>
          <w:rFonts w:ascii="Times New Roman" w:hAnsi="Times New Roman"/>
          <w:sz w:val="30"/>
          <w:szCs w:val="30"/>
        </w:rPr>
      </w:pPr>
      <w:r>
        <w:rPr>
          <w:rFonts w:ascii="Times New Roman" w:hAnsi="Times New Roman"/>
          <w:sz w:val="28"/>
          <w:szCs w:val="28"/>
        </w:rPr>
        <w:t xml:space="preserve">Сушкевич Д.Н., учитель русского языка и литературы ГУО «Средняя школа №16 г. Борисова имени И.В. Борисюка», подготовила победителя заочного тура </w:t>
      </w:r>
      <w:r w:rsidRPr="00561287">
        <w:rPr>
          <w:rFonts w:ascii="Times New Roman" w:hAnsi="Times New Roman"/>
          <w:sz w:val="28"/>
          <w:szCs w:val="28"/>
        </w:rPr>
        <w:t xml:space="preserve">первого этапа </w:t>
      </w:r>
      <w:r>
        <w:rPr>
          <w:rFonts w:ascii="Times New Roman" w:hAnsi="Times New Roman"/>
          <w:sz w:val="28"/>
          <w:szCs w:val="28"/>
        </w:rPr>
        <w:t xml:space="preserve">республиканских конкурсов работ исследовательского характера </w:t>
      </w:r>
      <w:r w:rsidRPr="00561287">
        <w:rPr>
          <w:rFonts w:ascii="Times New Roman" w:hAnsi="Times New Roman"/>
          <w:sz w:val="28"/>
          <w:szCs w:val="28"/>
        </w:rPr>
        <w:t>(</w:t>
      </w:r>
      <w:r>
        <w:rPr>
          <w:rFonts w:ascii="Times New Roman" w:hAnsi="Times New Roman"/>
          <w:sz w:val="28"/>
          <w:szCs w:val="28"/>
        </w:rPr>
        <w:t xml:space="preserve">конференций) учащихся </w:t>
      </w:r>
      <w:r w:rsidRPr="00561287">
        <w:rPr>
          <w:rFonts w:ascii="Times New Roman" w:hAnsi="Times New Roman"/>
          <w:sz w:val="28"/>
          <w:szCs w:val="28"/>
        </w:rPr>
        <w:t>по учебным предметам</w:t>
      </w:r>
      <w:r>
        <w:rPr>
          <w:rFonts w:ascii="Times New Roman" w:hAnsi="Times New Roman"/>
          <w:sz w:val="28"/>
          <w:szCs w:val="28"/>
        </w:rPr>
        <w:t xml:space="preserve"> в секции </w:t>
      </w:r>
      <w:r w:rsidRPr="00470BF2">
        <w:rPr>
          <w:rFonts w:ascii="Times New Roman" w:hAnsi="Times New Roman"/>
          <w:sz w:val="30"/>
          <w:szCs w:val="30"/>
        </w:rPr>
        <w:t>«Русский язык и литературы»</w:t>
      </w:r>
      <w:r>
        <w:rPr>
          <w:rFonts w:ascii="Times New Roman" w:hAnsi="Times New Roman"/>
          <w:sz w:val="30"/>
          <w:szCs w:val="30"/>
        </w:rPr>
        <w:t>.</w:t>
      </w:r>
    </w:p>
    <w:p w:rsidR="00794764" w:rsidRDefault="00794764" w:rsidP="00794764">
      <w:pPr>
        <w:pStyle w:val="af3"/>
        <w:spacing w:after="0" w:line="240" w:lineRule="auto"/>
        <w:ind w:firstLine="567"/>
        <w:rPr>
          <w:rFonts w:ascii="Times New Roman" w:hAnsi="Times New Roman"/>
          <w:b/>
          <w:i/>
          <w:sz w:val="28"/>
          <w:szCs w:val="28"/>
        </w:rPr>
      </w:pPr>
    </w:p>
    <w:p w:rsidR="00794764" w:rsidRPr="00034074" w:rsidRDefault="00794764" w:rsidP="00794764">
      <w:pPr>
        <w:pStyle w:val="af3"/>
        <w:spacing w:after="0" w:line="240" w:lineRule="auto"/>
        <w:ind w:firstLine="567"/>
        <w:rPr>
          <w:rFonts w:ascii="Times New Roman" w:hAnsi="Times New Roman"/>
          <w:b/>
          <w:i/>
          <w:sz w:val="28"/>
          <w:szCs w:val="28"/>
        </w:rPr>
      </w:pPr>
      <w:r w:rsidRPr="00034074">
        <w:rPr>
          <w:rFonts w:ascii="Times New Roman" w:hAnsi="Times New Roman"/>
          <w:b/>
          <w:i/>
          <w:sz w:val="28"/>
          <w:szCs w:val="28"/>
        </w:rPr>
        <w:t>Критерий</w:t>
      </w:r>
      <w:r w:rsidR="00C0153A">
        <w:rPr>
          <w:rFonts w:ascii="Times New Roman" w:hAnsi="Times New Roman"/>
          <w:b/>
          <w:i/>
          <w:sz w:val="28"/>
          <w:szCs w:val="28"/>
        </w:rPr>
        <w:t xml:space="preserve"> </w:t>
      </w:r>
      <w:r w:rsidRPr="00034074">
        <w:rPr>
          <w:rFonts w:ascii="Times New Roman" w:hAnsi="Times New Roman"/>
          <w:b/>
          <w:i/>
          <w:sz w:val="28"/>
          <w:szCs w:val="28"/>
        </w:rPr>
        <w:t>признания результатов деятельности</w:t>
      </w:r>
    </w:p>
    <w:p w:rsidR="00794764" w:rsidRPr="00034074" w:rsidRDefault="00794764" w:rsidP="00794764">
      <w:pPr>
        <w:pStyle w:val="af3"/>
        <w:spacing w:after="0" w:line="240" w:lineRule="auto"/>
        <w:ind w:firstLine="567"/>
        <w:rPr>
          <w:rFonts w:ascii="Times New Roman" w:hAnsi="Times New Roman"/>
          <w:sz w:val="28"/>
          <w:szCs w:val="28"/>
        </w:rPr>
      </w:pPr>
      <w:r w:rsidRPr="002C22C5">
        <w:rPr>
          <w:rFonts w:ascii="Times New Roman" w:hAnsi="Times New Roman"/>
          <w:sz w:val="28"/>
          <w:szCs w:val="28"/>
        </w:rPr>
        <w:t>Показатели:</w:t>
      </w:r>
      <w:r w:rsidR="00C0153A">
        <w:rPr>
          <w:rFonts w:ascii="Times New Roman" w:hAnsi="Times New Roman"/>
          <w:sz w:val="28"/>
          <w:szCs w:val="28"/>
        </w:rPr>
        <w:t xml:space="preserve"> </w:t>
      </w:r>
      <w:r w:rsidRPr="00034074">
        <w:rPr>
          <w:rFonts w:ascii="Times New Roman" w:hAnsi="Times New Roman"/>
          <w:sz w:val="28"/>
          <w:szCs w:val="28"/>
        </w:rPr>
        <w:t>материальное и моральное поощрение</w:t>
      </w:r>
    </w:p>
    <w:p w:rsidR="00794764" w:rsidRDefault="00794764" w:rsidP="00794764">
      <w:pPr>
        <w:pStyle w:val="font8"/>
        <w:spacing w:before="0" w:beforeAutospacing="0" w:after="0" w:afterAutospacing="0" w:line="240" w:lineRule="auto"/>
        <w:ind w:firstLine="567"/>
        <w:textAlignment w:val="baseline"/>
        <w:rPr>
          <w:sz w:val="28"/>
          <w:szCs w:val="28"/>
        </w:rPr>
      </w:pPr>
      <w:r w:rsidRPr="002C22C5">
        <w:rPr>
          <w:color w:val="093F7C"/>
          <w:sz w:val="28"/>
          <w:szCs w:val="28"/>
          <w:bdr w:val="none" w:sz="0" w:space="0" w:color="auto" w:frame="1"/>
        </w:rPr>
        <w:t>2</w:t>
      </w:r>
      <w:r w:rsidRPr="002C22C5">
        <w:rPr>
          <w:color w:val="000000"/>
          <w:sz w:val="28"/>
          <w:szCs w:val="28"/>
          <w:bdr w:val="none" w:sz="0" w:space="0" w:color="auto" w:frame="1"/>
        </w:rPr>
        <w:t>8.10.2019 на базе Лицея БГУ (г. Минск) состоялась праздничная встреча педагогов, посвящённая 70-летию образования КНР, а также Году образования Беларуси в Китае.</w:t>
      </w:r>
      <w:r w:rsidR="00C0153A">
        <w:rPr>
          <w:color w:val="000000"/>
          <w:sz w:val="28"/>
          <w:szCs w:val="28"/>
          <w:bdr w:val="none" w:sz="0" w:space="0" w:color="auto" w:frame="1"/>
        </w:rPr>
        <w:t xml:space="preserve"> </w:t>
      </w:r>
      <w:r w:rsidRPr="002C22C5">
        <w:rPr>
          <w:color w:val="000000"/>
          <w:sz w:val="28"/>
          <w:szCs w:val="28"/>
          <w:bdr w:val="none" w:sz="0" w:space="0" w:color="auto" w:frame="1"/>
        </w:rPr>
        <w:t>В ходе торжественной части мероприятия были вручены грамоты и благодарности Министерства образования Республики Беларусь 15 учителям, сделавшим вклад в развитие дружеских отношений Беларус</w:t>
      </w:r>
      <w:r>
        <w:rPr>
          <w:color w:val="000000"/>
          <w:sz w:val="28"/>
          <w:szCs w:val="28"/>
          <w:bdr w:val="none" w:sz="0" w:space="0" w:color="auto" w:frame="1"/>
        </w:rPr>
        <w:t>и и Китая. В числе награждённых</w:t>
      </w:r>
      <w:r w:rsidRPr="002C22C5">
        <w:rPr>
          <w:color w:val="000000"/>
          <w:sz w:val="28"/>
          <w:szCs w:val="28"/>
          <w:bdr w:val="none" w:sz="0" w:space="0" w:color="auto" w:frame="1"/>
        </w:rPr>
        <w:t xml:space="preserve"> и наш молодой специалист </w:t>
      </w:r>
      <w:r>
        <w:rPr>
          <w:color w:val="000000"/>
          <w:sz w:val="28"/>
          <w:szCs w:val="28"/>
          <w:bdr w:val="none" w:sz="0" w:space="0" w:color="auto" w:frame="1"/>
        </w:rPr>
        <w:t>–</w:t>
      </w:r>
      <w:r w:rsidRPr="002C22C5">
        <w:rPr>
          <w:color w:val="000000"/>
          <w:sz w:val="28"/>
          <w:szCs w:val="28"/>
          <w:bdr w:val="none" w:sz="0" w:space="0" w:color="auto" w:frame="1"/>
        </w:rPr>
        <w:t xml:space="preserve"> Наталья Васильевна Крино, учитель русского и китайского языка</w:t>
      </w:r>
      <w:r>
        <w:rPr>
          <w:color w:val="000000"/>
          <w:sz w:val="28"/>
          <w:szCs w:val="28"/>
          <w:bdr w:val="none" w:sz="0" w:space="0" w:color="auto" w:frame="1"/>
        </w:rPr>
        <w:t xml:space="preserve"> Гимназии № 1 г. Борисова</w:t>
      </w:r>
      <w:r w:rsidRPr="002C22C5">
        <w:rPr>
          <w:color w:val="000000"/>
          <w:sz w:val="28"/>
          <w:szCs w:val="28"/>
          <w:bdr w:val="none" w:sz="0" w:space="0" w:color="auto" w:frame="1"/>
        </w:rPr>
        <w:t>, чей труд</w:t>
      </w:r>
      <w:r w:rsidR="00C0153A">
        <w:rPr>
          <w:color w:val="000000"/>
          <w:sz w:val="28"/>
          <w:szCs w:val="28"/>
          <w:bdr w:val="none" w:sz="0" w:space="0" w:color="auto" w:frame="1"/>
        </w:rPr>
        <w:t xml:space="preserve"> </w:t>
      </w:r>
      <w:r w:rsidRPr="002C22C5">
        <w:rPr>
          <w:color w:val="000000"/>
          <w:sz w:val="28"/>
          <w:szCs w:val="28"/>
          <w:bdr w:val="none" w:sz="0" w:space="0" w:color="auto" w:frame="1"/>
        </w:rPr>
        <w:t xml:space="preserve">отмечен благодарностью </w:t>
      </w:r>
      <w:r>
        <w:rPr>
          <w:color w:val="000000"/>
          <w:sz w:val="28"/>
          <w:szCs w:val="28"/>
          <w:bdr w:val="none" w:sz="0" w:space="0" w:color="auto" w:frame="1"/>
        </w:rPr>
        <w:t>М</w:t>
      </w:r>
      <w:r w:rsidRPr="002C22C5">
        <w:rPr>
          <w:color w:val="000000"/>
          <w:sz w:val="28"/>
          <w:szCs w:val="28"/>
          <w:bdr w:val="none" w:sz="0" w:space="0" w:color="auto" w:frame="1"/>
        </w:rPr>
        <w:t xml:space="preserve">инистра образования </w:t>
      </w:r>
      <w:r w:rsidR="00C0153A">
        <w:rPr>
          <w:color w:val="000000"/>
          <w:sz w:val="28"/>
          <w:szCs w:val="28"/>
          <w:bdr w:val="none" w:sz="0" w:space="0" w:color="auto" w:frame="1"/>
        </w:rPr>
        <w:t xml:space="preserve">Республики Беларусь </w:t>
      </w:r>
      <w:r w:rsidRPr="002C22C5">
        <w:rPr>
          <w:color w:val="000000"/>
          <w:sz w:val="28"/>
          <w:szCs w:val="28"/>
          <w:bdr w:val="none" w:sz="0" w:space="0" w:color="auto" w:frame="1"/>
        </w:rPr>
        <w:t>за укрепление белорусско-китайского сотрудничества в сфере образования.</w:t>
      </w:r>
      <w:r>
        <w:rPr>
          <w:color w:val="000000"/>
          <w:sz w:val="28"/>
          <w:szCs w:val="28"/>
          <w:bdr w:val="none" w:sz="0" w:space="0" w:color="auto" w:frame="1"/>
        </w:rPr>
        <w:t xml:space="preserve"> (</w:t>
      </w:r>
      <w:hyperlink r:id="rId34" w:history="1">
        <w:r w:rsidRPr="00E017A6">
          <w:rPr>
            <w:rStyle w:val="af2"/>
            <w:sz w:val="28"/>
            <w:szCs w:val="28"/>
          </w:rPr>
          <w:t>https://gymn1borisov.schools.by/news/1063352</w:t>
        </w:r>
      </w:hyperlink>
      <w:r>
        <w:rPr>
          <w:sz w:val="28"/>
          <w:szCs w:val="28"/>
        </w:rPr>
        <w:t>)</w:t>
      </w:r>
    </w:p>
    <w:p w:rsidR="004B2573" w:rsidRDefault="004B2573" w:rsidP="00794764">
      <w:pPr>
        <w:pStyle w:val="font8"/>
        <w:spacing w:before="0" w:beforeAutospacing="0" w:after="0" w:afterAutospacing="0" w:line="240" w:lineRule="auto"/>
        <w:ind w:firstLine="567"/>
        <w:textAlignment w:val="baseline"/>
        <w:rPr>
          <w:sz w:val="28"/>
          <w:szCs w:val="28"/>
        </w:rPr>
      </w:pPr>
      <w:r>
        <w:rPr>
          <w:sz w:val="28"/>
          <w:szCs w:val="28"/>
        </w:rPr>
        <w:t xml:space="preserve">По итогам конкурсов профессионального мастерства «Молодой специалист года» все победители награждены благодарностью начальника управления по образованию Борисовского райисполкома с выплатой денежной премии. </w:t>
      </w:r>
    </w:p>
    <w:p w:rsidR="00794764" w:rsidRDefault="00794764" w:rsidP="00C0153A">
      <w:pPr>
        <w:tabs>
          <w:tab w:val="left" w:pos="-142"/>
        </w:tabs>
        <w:spacing w:after="0"/>
        <w:ind w:firstLine="567"/>
        <w:rPr>
          <w:rFonts w:ascii="Times New Roman" w:hAnsi="Times New Roman" w:cs="Times New Roman"/>
          <w:b/>
          <w:sz w:val="28"/>
          <w:szCs w:val="28"/>
          <w:shd w:val="clear" w:color="auto" w:fill="FFFFFF"/>
        </w:rPr>
      </w:pPr>
    </w:p>
    <w:p w:rsidR="00794764" w:rsidRPr="00794764" w:rsidRDefault="00794764" w:rsidP="004B2573">
      <w:pPr>
        <w:tabs>
          <w:tab w:val="left" w:pos="-142"/>
        </w:tabs>
        <w:spacing w:after="0" w:line="240" w:lineRule="auto"/>
        <w:ind w:firstLine="567"/>
        <w:rPr>
          <w:rFonts w:ascii="Times New Roman" w:hAnsi="Times New Roman" w:cs="Times New Roman"/>
          <w:sz w:val="28"/>
          <w:szCs w:val="28"/>
          <w:shd w:val="clear" w:color="auto" w:fill="FFFFFF"/>
        </w:rPr>
      </w:pPr>
      <w:r w:rsidRPr="00794764">
        <w:rPr>
          <w:rFonts w:ascii="Times New Roman" w:hAnsi="Times New Roman" w:cs="Times New Roman"/>
          <w:sz w:val="28"/>
          <w:szCs w:val="28"/>
          <w:shd w:val="clear" w:color="auto" w:fill="FFFFFF"/>
        </w:rPr>
        <w:lastRenderedPageBreak/>
        <w:t xml:space="preserve">Надо отметить, что </w:t>
      </w:r>
      <w:r w:rsidR="00AD4FFD">
        <w:rPr>
          <w:rFonts w:ascii="Times New Roman" w:hAnsi="Times New Roman" w:cs="Times New Roman"/>
          <w:sz w:val="28"/>
          <w:szCs w:val="28"/>
          <w:shd w:val="clear" w:color="auto" w:fill="FFFFFF"/>
        </w:rPr>
        <w:t>реализация педагогического проекта позволила систематизировать работу с молодыми специалистами в районе, найти новые формы, зародить новые традиции, но не смогла предотвратить отток молодежи из-за объективных причин (15% молодых специалистов уходят, т.к. их профессиональный выбор был ошибочным; 10% молодежи возвращается к себе на родину из-</w:t>
      </w:r>
      <w:r w:rsidR="00C0153A">
        <w:rPr>
          <w:rFonts w:ascii="Times New Roman" w:hAnsi="Times New Roman" w:cs="Times New Roman"/>
          <w:sz w:val="28"/>
          <w:szCs w:val="28"/>
          <w:shd w:val="clear" w:color="auto" w:fill="FFFFFF"/>
        </w:rPr>
        <w:t>з</w:t>
      </w:r>
      <w:r w:rsidR="00AD4FFD">
        <w:rPr>
          <w:rFonts w:ascii="Times New Roman" w:hAnsi="Times New Roman" w:cs="Times New Roman"/>
          <w:sz w:val="28"/>
          <w:szCs w:val="28"/>
          <w:shd w:val="clear" w:color="auto" w:fill="FFFFFF"/>
        </w:rPr>
        <w:t>а отсутствия собственного жилья).</w:t>
      </w:r>
    </w:p>
    <w:tbl>
      <w:tblPr>
        <w:tblW w:w="0" w:type="auto"/>
        <w:tblCellMar>
          <w:top w:w="15" w:type="dxa"/>
          <w:left w:w="15" w:type="dxa"/>
          <w:bottom w:w="15" w:type="dxa"/>
          <w:right w:w="15" w:type="dxa"/>
        </w:tblCellMar>
        <w:tblLook w:val="04A0" w:firstRow="1" w:lastRow="0" w:firstColumn="1" w:lastColumn="0" w:noHBand="0" w:noVBand="1"/>
      </w:tblPr>
      <w:tblGrid>
        <w:gridCol w:w="1619"/>
        <w:gridCol w:w="1977"/>
        <w:gridCol w:w="1964"/>
        <w:gridCol w:w="1623"/>
        <w:gridCol w:w="2671"/>
      </w:tblGrid>
      <w:tr w:rsidR="00794764" w:rsidRPr="00AD4FFD" w:rsidTr="00CB4020">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Выпускники</w:t>
            </w:r>
          </w:p>
          <w:p w:rsidR="00794764" w:rsidRPr="00AD4FFD" w:rsidRDefault="00794764" w:rsidP="00AD4FFD">
            <w:pPr>
              <w:spacing w:after="0" w:line="240" w:lineRule="auto"/>
              <w:rPr>
                <w:rFonts w:ascii="Times New Roman" w:eastAsia="Times New Roman" w:hAnsi="Times New Roman" w:cs="Times New Roman"/>
                <w:sz w:val="26"/>
                <w:szCs w:val="26"/>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jc w:val="center"/>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Заявлено специалистов</w:t>
            </w:r>
          </w:p>
        </w:tc>
        <w:tc>
          <w:tcPr>
            <w:tcW w:w="1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jc w:val="center"/>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Прибыло специалистов</w:t>
            </w:r>
          </w:p>
        </w:tc>
        <w:tc>
          <w:tcPr>
            <w:tcW w:w="16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jc w:val="center"/>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Из них на условиях целевого договора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jc w:val="center"/>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осталось работать после отработки (закрепление)</w:t>
            </w:r>
          </w:p>
        </w:tc>
      </w:tr>
      <w:tr w:rsidR="00794764" w:rsidRPr="00AD4FFD" w:rsidTr="00CB4020">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2019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101</w:t>
            </w:r>
          </w:p>
        </w:tc>
        <w:tc>
          <w:tcPr>
            <w:tcW w:w="1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69</w:t>
            </w:r>
          </w:p>
        </w:tc>
        <w:tc>
          <w:tcPr>
            <w:tcW w:w="16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45</w:t>
            </w:r>
          </w:p>
        </w:tc>
      </w:tr>
      <w:tr w:rsidR="00794764" w:rsidRPr="00AD4FFD" w:rsidTr="00CB4020">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2020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116</w:t>
            </w:r>
          </w:p>
        </w:tc>
        <w:tc>
          <w:tcPr>
            <w:tcW w:w="1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93</w:t>
            </w:r>
          </w:p>
        </w:tc>
        <w:tc>
          <w:tcPr>
            <w:tcW w:w="16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82</w:t>
            </w:r>
          </w:p>
        </w:tc>
      </w:tr>
      <w:tr w:rsidR="00794764" w:rsidRPr="00AD4FFD" w:rsidTr="00CB4020">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2021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124</w:t>
            </w:r>
          </w:p>
        </w:tc>
        <w:tc>
          <w:tcPr>
            <w:tcW w:w="1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93</w:t>
            </w:r>
          </w:p>
        </w:tc>
        <w:tc>
          <w:tcPr>
            <w:tcW w:w="16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18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88 (5 призыв в армию)</w:t>
            </w:r>
          </w:p>
        </w:tc>
      </w:tr>
      <w:tr w:rsidR="00794764" w:rsidRPr="00AD4FFD" w:rsidTr="00CB4020">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2022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150</w:t>
            </w:r>
          </w:p>
        </w:tc>
        <w:tc>
          <w:tcPr>
            <w:tcW w:w="1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w:t>
            </w:r>
          </w:p>
        </w:tc>
        <w:tc>
          <w:tcPr>
            <w:tcW w:w="16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план 12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94764" w:rsidRPr="00AD4FFD" w:rsidRDefault="00794764" w:rsidP="00AD4FFD">
            <w:pPr>
              <w:spacing w:after="0" w:line="240" w:lineRule="auto"/>
              <w:rPr>
                <w:rFonts w:ascii="Times New Roman" w:eastAsia="Times New Roman" w:hAnsi="Times New Roman" w:cs="Times New Roman"/>
                <w:sz w:val="26"/>
                <w:szCs w:val="26"/>
              </w:rPr>
            </w:pPr>
            <w:r w:rsidRPr="00AD4FFD">
              <w:rPr>
                <w:rFonts w:ascii="Times New Roman" w:eastAsia="Times New Roman" w:hAnsi="Times New Roman" w:cs="Times New Roman"/>
                <w:sz w:val="26"/>
                <w:szCs w:val="26"/>
              </w:rPr>
              <w:t>-</w:t>
            </w:r>
          </w:p>
        </w:tc>
      </w:tr>
    </w:tbl>
    <w:p w:rsidR="0047602B" w:rsidRPr="0047602B" w:rsidRDefault="0047602B" w:rsidP="0047602B">
      <w:pPr>
        <w:shd w:val="clear" w:color="auto" w:fill="FFFFFF" w:themeFill="background1"/>
        <w:spacing w:after="0" w:line="240" w:lineRule="auto"/>
        <w:ind w:firstLine="708"/>
        <w:rPr>
          <w:rFonts w:ascii="Times New Roman" w:hAnsi="Times New Roman" w:cs="Times New Roman"/>
          <w:sz w:val="28"/>
          <w:szCs w:val="28"/>
        </w:rPr>
      </w:pPr>
      <w:r w:rsidRPr="0047602B">
        <w:rPr>
          <w:rFonts w:ascii="Times New Roman" w:hAnsi="Times New Roman" w:cs="Times New Roman"/>
          <w:sz w:val="28"/>
          <w:szCs w:val="28"/>
        </w:rPr>
        <w:t>Закрепление молодых специалистов после обязательной отработки (2 года) составляет 78,0 %, что на 1,5 % выше по сравнению с аналогичным периодом прошлого года.</w:t>
      </w:r>
    </w:p>
    <w:p w:rsidR="0047602B" w:rsidRDefault="0047602B" w:rsidP="00C0153A">
      <w:pPr>
        <w:tabs>
          <w:tab w:val="left" w:pos="-142"/>
        </w:tabs>
        <w:spacing w:after="0"/>
        <w:ind w:firstLine="567"/>
        <w:rPr>
          <w:rFonts w:ascii="Times New Roman" w:hAnsi="Times New Roman" w:cs="Times New Roman"/>
          <w:b/>
          <w:sz w:val="28"/>
          <w:szCs w:val="28"/>
          <w:shd w:val="clear" w:color="auto" w:fill="FFFFFF"/>
        </w:rPr>
      </w:pPr>
    </w:p>
    <w:p w:rsidR="00794764" w:rsidRPr="00264D43" w:rsidRDefault="00794764" w:rsidP="00C0153A">
      <w:pPr>
        <w:tabs>
          <w:tab w:val="left" w:pos="-142"/>
        </w:tabs>
        <w:spacing w:after="0"/>
        <w:ind w:firstLine="567"/>
        <w:rPr>
          <w:rFonts w:ascii="Times New Roman" w:hAnsi="Times New Roman" w:cs="Times New Roman"/>
          <w:b/>
          <w:sz w:val="28"/>
          <w:szCs w:val="28"/>
          <w:shd w:val="clear" w:color="auto" w:fill="FFFFFF"/>
        </w:rPr>
      </w:pPr>
      <w:r w:rsidRPr="00264D43">
        <w:rPr>
          <w:rFonts w:ascii="Times New Roman" w:hAnsi="Times New Roman" w:cs="Times New Roman"/>
          <w:b/>
          <w:sz w:val="28"/>
          <w:szCs w:val="28"/>
          <w:shd w:val="clear" w:color="auto" w:fill="FFFFFF"/>
        </w:rPr>
        <w:t>Представление результатов реализации педагогического проекта</w:t>
      </w:r>
    </w:p>
    <w:p w:rsidR="00794764" w:rsidRPr="00826A1A" w:rsidRDefault="00794764" w:rsidP="00C0153A">
      <w:pPr>
        <w:tabs>
          <w:tab w:val="left" w:pos="-142"/>
        </w:tabs>
        <w:spacing w:after="0" w:line="240" w:lineRule="auto"/>
        <w:ind w:firstLine="567"/>
        <w:jc w:val="center"/>
        <w:rPr>
          <w:rFonts w:ascii="Times New Roman" w:hAnsi="Times New Roman" w:cs="Times New Roman"/>
          <w:b/>
          <w:sz w:val="26"/>
          <w:szCs w:val="26"/>
          <w:shd w:val="clear" w:color="auto" w:fill="FFFFFF"/>
        </w:rPr>
      </w:pPr>
      <w:r w:rsidRPr="00826A1A">
        <w:rPr>
          <w:rFonts w:ascii="Times New Roman" w:hAnsi="Times New Roman" w:cs="Times New Roman"/>
          <w:b/>
          <w:sz w:val="26"/>
          <w:szCs w:val="26"/>
          <w:shd w:val="clear" w:color="auto" w:fill="FFFFFF"/>
        </w:rPr>
        <w:t>Представление результатов реализации педагогического проекта</w:t>
      </w:r>
    </w:p>
    <w:p w:rsidR="00794764" w:rsidRDefault="00794764" w:rsidP="00794764">
      <w:pPr>
        <w:tabs>
          <w:tab w:val="left" w:pos="-142"/>
        </w:tabs>
        <w:spacing w:after="0" w:line="240" w:lineRule="auto"/>
        <w:ind w:firstLine="567"/>
        <w:jc w:val="center"/>
        <w:rPr>
          <w:rFonts w:ascii="Times New Roman" w:hAnsi="Times New Roman" w:cs="Times New Roman"/>
          <w:b/>
          <w:sz w:val="26"/>
          <w:szCs w:val="26"/>
          <w:shd w:val="clear" w:color="auto" w:fill="FFFFFF"/>
        </w:rPr>
      </w:pPr>
      <w:r w:rsidRPr="00826A1A">
        <w:rPr>
          <w:rFonts w:ascii="Times New Roman" w:hAnsi="Times New Roman" w:cs="Times New Roman"/>
          <w:b/>
          <w:sz w:val="26"/>
          <w:szCs w:val="26"/>
          <w:shd w:val="clear" w:color="auto" w:fill="FFFFFF"/>
        </w:rPr>
        <w:t>в средствах массовой информации</w:t>
      </w:r>
    </w:p>
    <w:tbl>
      <w:tblPr>
        <w:tblStyle w:val="ae"/>
        <w:tblW w:w="9889" w:type="dxa"/>
        <w:tblLayout w:type="fixed"/>
        <w:tblLook w:val="04A0" w:firstRow="1" w:lastRow="0" w:firstColumn="1" w:lastColumn="0" w:noHBand="0" w:noVBand="1"/>
      </w:tblPr>
      <w:tblGrid>
        <w:gridCol w:w="567"/>
        <w:gridCol w:w="2175"/>
        <w:gridCol w:w="1902"/>
        <w:gridCol w:w="3686"/>
        <w:gridCol w:w="1559"/>
      </w:tblGrid>
      <w:tr w:rsidR="00794764" w:rsidRPr="005E183A" w:rsidTr="008612E1">
        <w:tc>
          <w:tcPr>
            <w:tcW w:w="567" w:type="dxa"/>
          </w:tcPr>
          <w:p w:rsidR="00794764" w:rsidRPr="005E183A" w:rsidRDefault="00794764" w:rsidP="00CB4020">
            <w:pPr>
              <w:tabs>
                <w:tab w:val="left" w:pos="-142"/>
              </w:tabs>
              <w:jc w:val="center"/>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 п/п</w:t>
            </w:r>
          </w:p>
        </w:tc>
        <w:tc>
          <w:tcPr>
            <w:tcW w:w="2175" w:type="dxa"/>
          </w:tcPr>
          <w:p w:rsidR="00794764" w:rsidRPr="005E183A" w:rsidRDefault="00794764" w:rsidP="00CB4020">
            <w:pPr>
              <w:tabs>
                <w:tab w:val="left" w:pos="-142"/>
              </w:tabs>
              <w:jc w:val="center"/>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Автор</w:t>
            </w:r>
          </w:p>
        </w:tc>
        <w:tc>
          <w:tcPr>
            <w:tcW w:w="1902" w:type="dxa"/>
          </w:tcPr>
          <w:p w:rsidR="00794764" w:rsidRPr="005E183A" w:rsidRDefault="00794764" w:rsidP="00CB4020">
            <w:pPr>
              <w:tabs>
                <w:tab w:val="left" w:pos="-142"/>
              </w:tabs>
              <w:jc w:val="center"/>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Название (тема) публикации</w:t>
            </w:r>
          </w:p>
        </w:tc>
        <w:tc>
          <w:tcPr>
            <w:tcW w:w="3686" w:type="dxa"/>
          </w:tcPr>
          <w:p w:rsidR="00794764" w:rsidRPr="005E183A" w:rsidRDefault="00794764" w:rsidP="00CB4020">
            <w:pPr>
              <w:tabs>
                <w:tab w:val="left" w:pos="-142"/>
              </w:tabs>
              <w:jc w:val="center"/>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Название СМИ</w:t>
            </w:r>
          </w:p>
        </w:tc>
        <w:tc>
          <w:tcPr>
            <w:tcW w:w="1559" w:type="dxa"/>
          </w:tcPr>
          <w:p w:rsidR="00794764" w:rsidRPr="005E183A" w:rsidRDefault="00794764" w:rsidP="00CB4020">
            <w:pPr>
              <w:tabs>
                <w:tab w:val="left" w:pos="-142"/>
              </w:tabs>
              <w:jc w:val="center"/>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Дата публикации</w:t>
            </w:r>
          </w:p>
        </w:tc>
      </w:tr>
      <w:tr w:rsidR="00794764" w:rsidRPr="005E183A" w:rsidTr="008612E1">
        <w:tc>
          <w:tcPr>
            <w:tcW w:w="567"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1.</w:t>
            </w:r>
          </w:p>
        </w:tc>
        <w:tc>
          <w:tcPr>
            <w:tcW w:w="2175"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Гаврилова А.В.</w:t>
            </w:r>
          </w:p>
        </w:tc>
        <w:tc>
          <w:tcPr>
            <w:tcW w:w="1902"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 xml:space="preserve">Опытные педагоги вырастают </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 xml:space="preserve">из молодых </w:t>
            </w:r>
          </w:p>
        </w:tc>
        <w:tc>
          <w:tcPr>
            <w:tcW w:w="3686"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Сборник материалов Московской международной</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конференции высшего педагогического мастерства. </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г. Москва, Российская Федерация. – С.216-217.</w:t>
            </w:r>
          </w:p>
        </w:tc>
        <w:tc>
          <w:tcPr>
            <w:tcW w:w="1559"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30.09.2019.</w:t>
            </w:r>
          </w:p>
        </w:tc>
      </w:tr>
      <w:tr w:rsidR="00794764" w:rsidRPr="005E183A" w:rsidTr="008612E1">
        <w:tc>
          <w:tcPr>
            <w:tcW w:w="567"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2</w:t>
            </w:r>
          </w:p>
        </w:tc>
        <w:tc>
          <w:tcPr>
            <w:tcW w:w="2175"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Жукова И.Н.</w:t>
            </w:r>
          </w:p>
        </w:tc>
        <w:tc>
          <w:tcPr>
            <w:tcW w:w="1902"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 xml:space="preserve">БОСС как инструмент методической поддержки </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в работе педагогов</w:t>
            </w:r>
          </w:p>
        </w:tc>
        <w:tc>
          <w:tcPr>
            <w:tcW w:w="3686"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Сборник материалов Московской международной</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конференции высшего педагогического мастерства. </w:t>
            </w:r>
          </w:p>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г. Москва, Российская Федерация. – С.292-293.</w:t>
            </w:r>
          </w:p>
        </w:tc>
        <w:tc>
          <w:tcPr>
            <w:tcW w:w="1559"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30.09.2019.</w:t>
            </w:r>
          </w:p>
        </w:tc>
      </w:tr>
      <w:tr w:rsidR="00794764" w:rsidRPr="005E183A" w:rsidTr="008612E1">
        <w:tc>
          <w:tcPr>
            <w:tcW w:w="567"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3</w:t>
            </w:r>
          </w:p>
        </w:tc>
        <w:tc>
          <w:tcPr>
            <w:tcW w:w="2175"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Style w:val="af5"/>
                <w:rFonts w:ascii="Times New Roman" w:hAnsi="Times New Roman" w:cs="Times New Roman"/>
                <w:b w:val="0"/>
                <w:color w:val="auto"/>
                <w:sz w:val="26"/>
                <w:szCs w:val="26"/>
              </w:rPr>
              <w:t>Татьяна Сакович, корреспондент</w:t>
            </w:r>
            <w:r w:rsidRPr="005E183A">
              <w:rPr>
                <w:rFonts w:ascii="Times New Roman" w:hAnsi="Times New Roman" w:cs="Times New Roman"/>
                <w:sz w:val="26"/>
                <w:szCs w:val="26"/>
                <w:shd w:val="clear" w:color="auto" w:fill="FFFFFF"/>
              </w:rPr>
              <w:t xml:space="preserve"> газеты «Единство»</w:t>
            </w:r>
          </w:p>
        </w:tc>
        <w:tc>
          <w:tcPr>
            <w:tcW w:w="1902"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Молодые педагогические работники получили ключи в новую жизнь</w:t>
            </w:r>
          </w:p>
        </w:tc>
        <w:tc>
          <w:tcPr>
            <w:tcW w:w="3686"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Сайт газеты «Единство»</w:t>
            </w:r>
          </w:p>
          <w:p w:rsidR="00794764" w:rsidRPr="005E183A" w:rsidRDefault="003D54F5" w:rsidP="00CB4020">
            <w:pPr>
              <w:tabs>
                <w:tab w:val="left" w:pos="-142"/>
              </w:tabs>
              <w:rPr>
                <w:rFonts w:ascii="Times New Roman" w:hAnsi="Times New Roman" w:cs="Times New Roman"/>
                <w:sz w:val="26"/>
                <w:szCs w:val="26"/>
                <w:shd w:val="clear" w:color="auto" w:fill="FFFFFF"/>
              </w:rPr>
            </w:pPr>
            <w:hyperlink r:id="rId35" w:history="1">
              <w:r w:rsidR="00794764" w:rsidRPr="005E183A">
                <w:rPr>
                  <w:rStyle w:val="af2"/>
                  <w:rFonts w:ascii="Times New Roman" w:hAnsi="Times New Roman" w:cs="Times New Roman"/>
                  <w:sz w:val="26"/>
                  <w:szCs w:val="26"/>
                  <w:shd w:val="clear" w:color="auto" w:fill="FFFFFF"/>
                </w:rPr>
                <w:t>https://edinstvo.by/2020/08/27/molodye-pedagogicheskie-rabotniki-poluchili-klyuchi-v-novuyu-zhizn/</w:t>
              </w:r>
            </w:hyperlink>
          </w:p>
          <w:p w:rsidR="00794764" w:rsidRPr="005E183A" w:rsidRDefault="00794764" w:rsidP="00CB4020">
            <w:pPr>
              <w:tabs>
                <w:tab w:val="left" w:pos="-142"/>
              </w:tabs>
              <w:rPr>
                <w:rFonts w:ascii="Times New Roman" w:hAnsi="Times New Roman" w:cs="Times New Roman"/>
                <w:sz w:val="26"/>
                <w:szCs w:val="26"/>
                <w:shd w:val="clear" w:color="auto" w:fill="FFFFFF"/>
              </w:rPr>
            </w:pPr>
          </w:p>
        </w:tc>
        <w:tc>
          <w:tcPr>
            <w:tcW w:w="1559"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27.08.2020</w:t>
            </w:r>
          </w:p>
        </w:tc>
      </w:tr>
      <w:tr w:rsidR="00794764" w:rsidRPr="005E183A" w:rsidTr="008612E1">
        <w:tc>
          <w:tcPr>
            <w:tcW w:w="567"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4</w:t>
            </w:r>
          </w:p>
        </w:tc>
        <w:tc>
          <w:tcPr>
            <w:tcW w:w="2175" w:type="dxa"/>
          </w:tcPr>
          <w:p w:rsidR="00794764" w:rsidRPr="005E183A" w:rsidRDefault="00794764" w:rsidP="00CB4020">
            <w:pPr>
              <w:tabs>
                <w:tab w:val="left" w:pos="-142"/>
              </w:tabs>
              <w:rPr>
                <w:rFonts w:ascii="Times New Roman" w:hAnsi="Times New Roman" w:cs="Times New Roman"/>
                <w:b/>
                <w:sz w:val="26"/>
                <w:szCs w:val="26"/>
                <w:shd w:val="clear" w:color="auto" w:fill="FFFFFF"/>
              </w:rPr>
            </w:pPr>
            <w:r w:rsidRPr="005E183A">
              <w:rPr>
                <w:rStyle w:val="af5"/>
                <w:rFonts w:ascii="Times New Roman" w:hAnsi="Times New Roman" w:cs="Times New Roman"/>
                <w:b w:val="0"/>
                <w:color w:val="auto"/>
                <w:sz w:val="26"/>
                <w:szCs w:val="26"/>
              </w:rPr>
              <w:t xml:space="preserve">Сергей Стариченок, член </w:t>
            </w:r>
            <w:r w:rsidRPr="005E183A">
              <w:rPr>
                <w:rStyle w:val="af5"/>
                <w:rFonts w:ascii="Times New Roman" w:hAnsi="Times New Roman" w:cs="Times New Roman"/>
                <w:b w:val="0"/>
                <w:color w:val="auto"/>
                <w:sz w:val="26"/>
                <w:szCs w:val="26"/>
              </w:rPr>
              <w:lastRenderedPageBreak/>
              <w:t>школы юных журналистов при редакции</w:t>
            </w:r>
            <w:r w:rsidR="008612E1">
              <w:rPr>
                <w:rStyle w:val="af5"/>
                <w:rFonts w:ascii="Times New Roman" w:hAnsi="Times New Roman" w:cs="Times New Roman"/>
                <w:b w:val="0"/>
                <w:color w:val="auto"/>
                <w:sz w:val="26"/>
                <w:szCs w:val="26"/>
              </w:rPr>
              <w:t xml:space="preserve"> </w:t>
            </w:r>
            <w:r w:rsidRPr="005E183A">
              <w:rPr>
                <w:rFonts w:ascii="Times New Roman" w:hAnsi="Times New Roman" w:cs="Times New Roman"/>
                <w:sz w:val="26"/>
                <w:szCs w:val="26"/>
                <w:shd w:val="clear" w:color="auto" w:fill="FFFFFF"/>
              </w:rPr>
              <w:t>газеты «Единство»</w:t>
            </w:r>
          </w:p>
        </w:tc>
        <w:tc>
          <w:tcPr>
            <w:tcW w:w="1902"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lastRenderedPageBreak/>
              <w:t xml:space="preserve">Родительское собрание через </w:t>
            </w:r>
            <w:r w:rsidRPr="005E183A">
              <w:rPr>
                <w:rFonts w:ascii="Times New Roman" w:hAnsi="Times New Roman" w:cs="Times New Roman"/>
                <w:sz w:val="26"/>
                <w:szCs w:val="26"/>
                <w:shd w:val="clear" w:color="auto" w:fill="FFFFFF"/>
              </w:rPr>
              <w:lastRenderedPageBreak/>
              <w:t>соцсети и чем заменить выражение «не делай это!»: молодые педагоги искали варианты</w:t>
            </w:r>
          </w:p>
        </w:tc>
        <w:tc>
          <w:tcPr>
            <w:tcW w:w="3686"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lastRenderedPageBreak/>
              <w:t>Сайт газеты «Единство»</w:t>
            </w:r>
          </w:p>
          <w:p w:rsidR="00794764" w:rsidRPr="005E183A" w:rsidRDefault="003D54F5" w:rsidP="00CB4020">
            <w:pPr>
              <w:tabs>
                <w:tab w:val="left" w:pos="-142"/>
              </w:tabs>
              <w:rPr>
                <w:rFonts w:ascii="Times New Roman" w:hAnsi="Times New Roman" w:cs="Times New Roman"/>
                <w:sz w:val="26"/>
                <w:szCs w:val="26"/>
                <w:shd w:val="clear" w:color="auto" w:fill="FFFFFF"/>
              </w:rPr>
            </w:pPr>
            <w:hyperlink r:id="rId36" w:history="1">
              <w:r w:rsidR="00794764" w:rsidRPr="005E183A">
                <w:rPr>
                  <w:rStyle w:val="af2"/>
                  <w:rFonts w:ascii="Times New Roman" w:hAnsi="Times New Roman" w:cs="Times New Roman"/>
                  <w:sz w:val="26"/>
                  <w:szCs w:val="26"/>
                  <w:shd w:val="clear" w:color="auto" w:fill="FFFFFF"/>
                </w:rPr>
                <w:t>https://edinstvo.by/2021/03/20/r</w:t>
              </w:r>
              <w:r w:rsidR="00794764" w:rsidRPr="005E183A">
                <w:rPr>
                  <w:rStyle w:val="af2"/>
                  <w:rFonts w:ascii="Times New Roman" w:hAnsi="Times New Roman" w:cs="Times New Roman"/>
                  <w:sz w:val="26"/>
                  <w:szCs w:val="26"/>
                  <w:shd w:val="clear" w:color="auto" w:fill="FFFFFF"/>
                </w:rPr>
                <w:lastRenderedPageBreak/>
                <w:t>oditelskoe-sobranie-cherez-soczseti-i-chem-zamenit-vyrazhenie-ne-delaj-eto-molodye-pedagogi-iskali-varianty/</w:t>
              </w:r>
            </w:hyperlink>
          </w:p>
          <w:p w:rsidR="00794764" w:rsidRPr="005E183A" w:rsidRDefault="00794764" w:rsidP="00CB4020">
            <w:pPr>
              <w:tabs>
                <w:tab w:val="left" w:pos="-142"/>
              </w:tabs>
              <w:rPr>
                <w:rFonts w:ascii="Times New Roman" w:hAnsi="Times New Roman" w:cs="Times New Roman"/>
                <w:sz w:val="26"/>
                <w:szCs w:val="26"/>
                <w:shd w:val="clear" w:color="auto" w:fill="FFFFFF"/>
              </w:rPr>
            </w:pPr>
          </w:p>
        </w:tc>
        <w:tc>
          <w:tcPr>
            <w:tcW w:w="1559"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lastRenderedPageBreak/>
              <w:t>20.03.2021</w:t>
            </w:r>
          </w:p>
        </w:tc>
      </w:tr>
      <w:tr w:rsidR="00794764" w:rsidRPr="005E183A" w:rsidTr="008612E1">
        <w:tc>
          <w:tcPr>
            <w:tcW w:w="567"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5</w:t>
            </w:r>
          </w:p>
        </w:tc>
        <w:tc>
          <w:tcPr>
            <w:tcW w:w="2175"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Степура Н.В.</w:t>
            </w:r>
          </w:p>
        </w:tc>
        <w:tc>
          <w:tcPr>
            <w:tcW w:w="1902"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Молодые педагоги Борисовщины проверили свои способности в разрешении конфликтов</w:t>
            </w:r>
          </w:p>
        </w:tc>
        <w:tc>
          <w:tcPr>
            <w:tcW w:w="3686"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Сайт газеты «Единство»</w:t>
            </w:r>
          </w:p>
          <w:p w:rsidR="00794764" w:rsidRPr="005E183A" w:rsidRDefault="003D54F5" w:rsidP="00CB4020">
            <w:pPr>
              <w:tabs>
                <w:tab w:val="left" w:pos="-142"/>
              </w:tabs>
              <w:rPr>
                <w:rFonts w:ascii="Times New Roman" w:hAnsi="Times New Roman" w:cs="Times New Roman"/>
                <w:sz w:val="26"/>
                <w:szCs w:val="26"/>
                <w:shd w:val="clear" w:color="auto" w:fill="FFFFFF"/>
              </w:rPr>
            </w:pPr>
            <w:hyperlink r:id="rId37" w:history="1">
              <w:r w:rsidR="00794764" w:rsidRPr="005E183A">
                <w:rPr>
                  <w:rStyle w:val="af2"/>
                  <w:rFonts w:ascii="Times New Roman" w:hAnsi="Times New Roman" w:cs="Times New Roman"/>
                  <w:sz w:val="26"/>
                  <w:szCs w:val="26"/>
                  <w:shd w:val="clear" w:color="auto" w:fill="FFFFFF"/>
                </w:rPr>
                <w:t>https://edinstvo.by/2021/03/22/molodye-pedagogi-borisovshhiny-proverili-svoi-sposobnosti-v-razreshenii-konfliktov/</w:t>
              </w:r>
            </w:hyperlink>
          </w:p>
          <w:p w:rsidR="00794764" w:rsidRPr="005E183A" w:rsidRDefault="00794764" w:rsidP="00CB4020">
            <w:pPr>
              <w:tabs>
                <w:tab w:val="left" w:pos="-142"/>
              </w:tabs>
              <w:rPr>
                <w:rFonts w:ascii="Times New Roman" w:hAnsi="Times New Roman" w:cs="Times New Roman"/>
                <w:sz w:val="26"/>
                <w:szCs w:val="26"/>
                <w:shd w:val="clear" w:color="auto" w:fill="FFFFFF"/>
              </w:rPr>
            </w:pPr>
          </w:p>
        </w:tc>
        <w:tc>
          <w:tcPr>
            <w:tcW w:w="1559" w:type="dxa"/>
          </w:tcPr>
          <w:p w:rsidR="00794764" w:rsidRPr="005E183A" w:rsidRDefault="00794764"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22.03.2021</w:t>
            </w:r>
          </w:p>
        </w:tc>
      </w:tr>
      <w:tr w:rsidR="00C0153A" w:rsidRPr="005E183A" w:rsidTr="008612E1">
        <w:tc>
          <w:tcPr>
            <w:tcW w:w="567" w:type="dxa"/>
          </w:tcPr>
          <w:p w:rsidR="00C0153A" w:rsidRPr="005E183A" w:rsidRDefault="00C0153A" w:rsidP="00C0153A">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6</w:t>
            </w:r>
          </w:p>
        </w:tc>
        <w:tc>
          <w:tcPr>
            <w:tcW w:w="2175"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Гудымова Е.Ю.</w:t>
            </w:r>
          </w:p>
        </w:tc>
        <w:tc>
          <w:tcPr>
            <w:tcW w:w="1902" w:type="dxa"/>
          </w:tcPr>
          <w:p w:rsidR="00C0153A" w:rsidRPr="005E183A" w:rsidRDefault="008612E1" w:rsidP="008612E1">
            <w:pPr>
              <w:tabs>
                <w:tab w:val="left" w:pos="-142"/>
              </w:tabs>
              <w:ind w:right="-83"/>
              <w:rPr>
                <w:rFonts w:ascii="Times New Roman" w:hAnsi="Times New Roman" w:cs="Times New Roman"/>
                <w:sz w:val="26"/>
                <w:szCs w:val="26"/>
                <w:shd w:val="clear" w:color="auto" w:fill="FFFFFF"/>
              </w:rPr>
            </w:pPr>
            <w:r>
              <w:rPr>
                <w:rFonts w:ascii="Times New Roman" w:eastAsia="Times New Roman" w:hAnsi="Times New Roman" w:cs="Times New Roman"/>
                <w:sz w:val="26"/>
                <w:szCs w:val="26"/>
              </w:rPr>
              <w:t>Формирование профессионального имиджа воспитателя дошкольного образования как педагогическая проблема</w:t>
            </w:r>
          </w:p>
        </w:tc>
        <w:tc>
          <w:tcPr>
            <w:tcW w:w="3686" w:type="dxa"/>
          </w:tcPr>
          <w:p w:rsidR="00C0153A" w:rsidRPr="005E183A" w:rsidRDefault="009A53F7" w:rsidP="009A53F7">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 xml:space="preserve">Сборник </w:t>
            </w:r>
            <w:r w:rsidR="008612E1">
              <w:rPr>
                <w:rFonts w:ascii="Times New Roman" w:hAnsi="Times New Roman" w:cs="Times New Roman"/>
                <w:sz w:val="26"/>
                <w:szCs w:val="26"/>
                <w:shd w:val="clear" w:color="auto" w:fill="FFFFFF"/>
              </w:rPr>
              <w:t>Втор</w:t>
            </w:r>
            <w:r>
              <w:rPr>
                <w:rFonts w:ascii="Times New Roman" w:hAnsi="Times New Roman" w:cs="Times New Roman"/>
                <w:sz w:val="26"/>
                <w:szCs w:val="26"/>
                <w:shd w:val="clear" w:color="auto" w:fill="FFFFFF"/>
              </w:rPr>
              <w:t>ой</w:t>
            </w:r>
            <w:r w:rsidR="008612E1">
              <w:rPr>
                <w:rFonts w:ascii="Times New Roman" w:hAnsi="Times New Roman" w:cs="Times New Roman"/>
                <w:sz w:val="26"/>
                <w:szCs w:val="26"/>
                <w:shd w:val="clear" w:color="auto" w:fill="FFFFFF"/>
              </w:rPr>
              <w:t xml:space="preserve"> международн</w:t>
            </w:r>
            <w:r>
              <w:rPr>
                <w:rFonts w:ascii="Times New Roman" w:hAnsi="Times New Roman" w:cs="Times New Roman"/>
                <w:sz w:val="26"/>
                <w:szCs w:val="26"/>
                <w:shd w:val="clear" w:color="auto" w:fill="FFFFFF"/>
              </w:rPr>
              <w:t>ой</w:t>
            </w:r>
            <w:r w:rsidR="008612E1">
              <w:rPr>
                <w:rFonts w:ascii="Times New Roman" w:hAnsi="Times New Roman" w:cs="Times New Roman"/>
                <w:sz w:val="26"/>
                <w:szCs w:val="26"/>
                <w:shd w:val="clear" w:color="auto" w:fill="FFFFFF"/>
              </w:rPr>
              <w:t xml:space="preserve"> НПК «Научная мысль: перспективные направления»</w:t>
            </w:r>
            <w:r>
              <w:rPr>
                <w:rFonts w:ascii="Times New Roman" w:hAnsi="Times New Roman" w:cs="Times New Roman"/>
                <w:sz w:val="26"/>
                <w:szCs w:val="26"/>
                <w:shd w:val="clear" w:color="auto" w:fill="FFFFFF"/>
              </w:rPr>
              <w:t xml:space="preserve"> (г.Минск, </w:t>
            </w:r>
            <w:r w:rsidRPr="009A53F7">
              <w:rPr>
                <w:rFonts w:ascii="Times New Roman" w:hAnsi="Times New Roman" w:cs="Times New Roman"/>
                <w:bCs/>
                <w:sz w:val="26"/>
                <w:szCs w:val="26"/>
              </w:rPr>
              <w:t>Научно-образовательное учреждение «Международный институт науки и инноваций»)</w:t>
            </w:r>
          </w:p>
        </w:tc>
        <w:tc>
          <w:tcPr>
            <w:tcW w:w="1559" w:type="dxa"/>
          </w:tcPr>
          <w:p w:rsidR="00C0153A" w:rsidRPr="005E183A" w:rsidRDefault="008612E1"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30.11.2021</w:t>
            </w:r>
          </w:p>
        </w:tc>
      </w:tr>
      <w:tr w:rsidR="00C0153A" w:rsidRPr="005E183A" w:rsidTr="008612E1">
        <w:tc>
          <w:tcPr>
            <w:tcW w:w="567" w:type="dxa"/>
          </w:tcPr>
          <w:p w:rsidR="00C0153A" w:rsidRPr="005E183A" w:rsidRDefault="00C0153A" w:rsidP="00C0153A">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7</w:t>
            </w:r>
          </w:p>
        </w:tc>
        <w:tc>
          <w:tcPr>
            <w:tcW w:w="2175"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Репортаж корреспондента газеты</w:t>
            </w:r>
          </w:p>
        </w:tc>
        <w:tc>
          <w:tcPr>
            <w:tcW w:w="1902"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В игре «Что? Где? Когда?» знакомились и побеждали молодые педагоги Борисовщины</w:t>
            </w:r>
          </w:p>
        </w:tc>
        <w:tc>
          <w:tcPr>
            <w:tcW w:w="3686"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Сайт газеты «Единство»</w:t>
            </w:r>
          </w:p>
          <w:p w:rsidR="00C0153A" w:rsidRPr="005E183A" w:rsidRDefault="003D54F5" w:rsidP="00CB4020">
            <w:pPr>
              <w:tabs>
                <w:tab w:val="left" w:pos="-142"/>
              </w:tabs>
              <w:rPr>
                <w:rFonts w:ascii="Times New Roman" w:hAnsi="Times New Roman" w:cs="Times New Roman"/>
                <w:sz w:val="26"/>
                <w:szCs w:val="26"/>
                <w:shd w:val="clear" w:color="auto" w:fill="FFFFFF"/>
              </w:rPr>
            </w:pPr>
            <w:hyperlink r:id="rId38" w:history="1">
              <w:r w:rsidR="00C0153A" w:rsidRPr="005E183A">
                <w:rPr>
                  <w:rStyle w:val="af2"/>
                  <w:rFonts w:ascii="Times New Roman" w:hAnsi="Times New Roman" w:cs="Times New Roman"/>
                  <w:sz w:val="26"/>
                  <w:szCs w:val="26"/>
                  <w:shd w:val="clear" w:color="auto" w:fill="FFFFFF"/>
                </w:rPr>
                <w:t>https://edinstvo.by/2021/12/12/v-igre-chto-gde-kogda-znakomilis-i-pobezhdali-molodye-pedagogi-borisovshhiny/</w:t>
              </w:r>
            </w:hyperlink>
          </w:p>
          <w:p w:rsidR="00C0153A" w:rsidRPr="005E183A" w:rsidRDefault="00C0153A" w:rsidP="00CB4020">
            <w:pPr>
              <w:tabs>
                <w:tab w:val="left" w:pos="-142"/>
              </w:tabs>
              <w:rPr>
                <w:rFonts w:ascii="Times New Roman" w:hAnsi="Times New Roman" w:cs="Times New Roman"/>
                <w:sz w:val="26"/>
                <w:szCs w:val="26"/>
                <w:shd w:val="clear" w:color="auto" w:fill="FFFFFF"/>
              </w:rPr>
            </w:pPr>
          </w:p>
        </w:tc>
        <w:tc>
          <w:tcPr>
            <w:tcW w:w="1559"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12.12.2021</w:t>
            </w:r>
          </w:p>
        </w:tc>
      </w:tr>
      <w:tr w:rsidR="00C0153A" w:rsidRPr="005E183A" w:rsidTr="008612E1">
        <w:tc>
          <w:tcPr>
            <w:tcW w:w="567" w:type="dxa"/>
          </w:tcPr>
          <w:p w:rsidR="00C0153A" w:rsidRPr="005E183A" w:rsidRDefault="00C0153A" w:rsidP="00C0153A">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8</w:t>
            </w:r>
          </w:p>
        </w:tc>
        <w:tc>
          <w:tcPr>
            <w:tcW w:w="2175"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Жукова И.Н.</w:t>
            </w:r>
          </w:p>
        </w:tc>
        <w:tc>
          <w:tcPr>
            <w:tcW w:w="1902"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Презентуем систему образования Борисовского района делегации Липецкой области</w:t>
            </w:r>
          </w:p>
        </w:tc>
        <w:tc>
          <w:tcPr>
            <w:tcW w:w="3686" w:type="dxa"/>
          </w:tcPr>
          <w:p w:rsidR="00C0153A" w:rsidRPr="005E183A" w:rsidRDefault="00C0153A" w:rsidP="00CB4020">
            <w:pPr>
              <w:tabs>
                <w:tab w:val="left" w:pos="-142"/>
              </w:tabs>
              <w:rPr>
                <w:rFonts w:ascii="Times New Roman" w:hAnsi="Times New Roman" w:cs="Times New Roman"/>
                <w:sz w:val="26"/>
                <w:szCs w:val="26"/>
              </w:rPr>
            </w:pPr>
            <w:r w:rsidRPr="005E183A">
              <w:rPr>
                <w:rFonts w:ascii="Times New Roman" w:hAnsi="Times New Roman" w:cs="Times New Roman"/>
                <w:sz w:val="26"/>
                <w:szCs w:val="26"/>
              </w:rPr>
              <w:t xml:space="preserve">Официальный сайт учреждения </w:t>
            </w:r>
          </w:p>
          <w:p w:rsidR="00C0153A" w:rsidRPr="005E183A" w:rsidRDefault="00C0153A" w:rsidP="00CB4020">
            <w:pPr>
              <w:tabs>
                <w:tab w:val="left" w:pos="-142"/>
              </w:tabs>
              <w:jc w:val="right"/>
              <w:rPr>
                <w:rFonts w:ascii="Times New Roman" w:hAnsi="Times New Roman" w:cs="Times New Roman"/>
                <w:sz w:val="26"/>
                <w:szCs w:val="26"/>
                <w:shd w:val="clear" w:color="auto" w:fill="FFFFFF"/>
              </w:rPr>
            </w:pPr>
            <w:r w:rsidRPr="005E183A">
              <w:rPr>
                <w:rFonts w:ascii="Times New Roman" w:hAnsi="Times New Roman" w:cs="Times New Roman"/>
                <w:noProof/>
                <w:sz w:val="26"/>
                <w:szCs w:val="26"/>
                <w:lang w:eastAsia="ru-RU"/>
              </w:rPr>
              <w:drawing>
                <wp:inline distT="0" distB="0" distL="0" distR="0">
                  <wp:extent cx="790575" cy="790575"/>
                  <wp:effectExtent l="0" t="0" r="9525" b="9525"/>
                  <wp:docPr id="3" name="Рисунок 5" descr="http://qrcoder.ru/code/?http%3A%2F%2Fhttps%3A%2F%2Fumc.rooborisov.by%2Fnews%2Fprezentuem-sistemu-obrazovaniya-borisovskogo-rayona-delegacii-iz-lipeckoy-oblasti&amp;4&a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qrcoder.ru/code/?http%3A%2F%2Fhttps%3A%2F%2Fumc.rooborisov.by%2Fnews%2Fprezentuem-sistemu-obrazovaniya-borisovskogo-rayona-delegacii-iz-lipeckoy-oblasti&amp;4&amp;0"/>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tc>
        <w:tc>
          <w:tcPr>
            <w:tcW w:w="1559"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29.04.2022</w:t>
            </w:r>
          </w:p>
        </w:tc>
      </w:tr>
      <w:tr w:rsidR="00C0153A" w:rsidRPr="005E183A" w:rsidTr="008612E1">
        <w:tc>
          <w:tcPr>
            <w:tcW w:w="567" w:type="dxa"/>
          </w:tcPr>
          <w:p w:rsidR="00C0153A" w:rsidRPr="005E183A" w:rsidRDefault="00C0153A" w:rsidP="00CB4020">
            <w:pPr>
              <w:tabs>
                <w:tab w:val="left" w:pos="-142"/>
              </w:tabs>
              <w:rPr>
                <w:rFonts w:ascii="Times New Roman" w:hAnsi="Times New Roman" w:cs="Times New Roman"/>
                <w:sz w:val="26"/>
                <w:szCs w:val="26"/>
                <w:shd w:val="clear" w:color="auto" w:fill="FFFFFF"/>
              </w:rPr>
            </w:pPr>
          </w:p>
        </w:tc>
        <w:tc>
          <w:tcPr>
            <w:tcW w:w="2175"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Ирина Малиновская, корреспондент газеты</w:t>
            </w:r>
          </w:p>
        </w:tc>
        <w:tc>
          <w:tcPr>
            <w:tcW w:w="1902"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 xml:space="preserve">В 72 гвардейском объединенном учебном центре прошла игра для </w:t>
            </w:r>
            <w:r w:rsidRPr="005E183A">
              <w:rPr>
                <w:rFonts w:ascii="Times New Roman" w:hAnsi="Times New Roman" w:cs="Times New Roman"/>
                <w:sz w:val="26"/>
                <w:szCs w:val="26"/>
                <w:shd w:val="clear" w:color="auto" w:fill="FFFFFF"/>
              </w:rPr>
              <w:lastRenderedPageBreak/>
              <w:t>патриотов Борисовщины</w:t>
            </w:r>
          </w:p>
        </w:tc>
        <w:tc>
          <w:tcPr>
            <w:tcW w:w="3686"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lastRenderedPageBreak/>
              <w:t>Сайт газеты «Единство»</w:t>
            </w:r>
          </w:p>
          <w:p w:rsidR="00C0153A" w:rsidRPr="005E183A" w:rsidRDefault="003D54F5" w:rsidP="00CB4020">
            <w:pPr>
              <w:tabs>
                <w:tab w:val="left" w:pos="-142"/>
              </w:tabs>
              <w:rPr>
                <w:rFonts w:ascii="Times New Roman" w:hAnsi="Times New Roman" w:cs="Times New Roman"/>
                <w:sz w:val="26"/>
                <w:szCs w:val="26"/>
              </w:rPr>
            </w:pPr>
            <w:hyperlink r:id="rId40" w:history="1">
              <w:r w:rsidR="00C0153A" w:rsidRPr="005E183A">
                <w:rPr>
                  <w:rStyle w:val="af2"/>
                  <w:rFonts w:ascii="Times New Roman" w:hAnsi="Times New Roman" w:cs="Times New Roman"/>
                  <w:sz w:val="26"/>
                  <w:szCs w:val="26"/>
                </w:rPr>
                <w:t>https://edinstvo.by/2022/05/27/v-72-gvardejskom-obedinennom-uchebnom-czentre-proshla-igra-dlya-patriotov-borisovshhiny/</w:t>
              </w:r>
            </w:hyperlink>
          </w:p>
          <w:p w:rsidR="00C0153A" w:rsidRPr="005E183A" w:rsidRDefault="00C0153A" w:rsidP="00CB4020">
            <w:pPr>
              <w:tabs>
                <w:tab w:val="left" w:pos="-142"/>
              </w:tabs>
              <w:rPr>
                <w:rFonts w:ascii="Times New Roman" w:hAnsi="Times New Roman" w:cs="Times New Roman"/>
                <w:sz w:val="26"/>
                <w:szCs w:val="26"/>
              </w:rPr>
            </w:pPr>
          </w:p>
        </w:tc>
        <w:tc>
          <w:tcPr>
            <w:tcW w:w="1559" w:type="dxa"/>
          </w:tcPr>
          <w:p w:rsidR="00C0153A" w:rsidRPr="005E183A" w:rsidRDefault="00C0153A" w:rsidP="00CB4020">
            <w:pPr>
              <w:tabs>
                <w:tab w:val="left" w:pos="-142"/>
              </w:tabs>
              <w:rPr>
                <w:rFonts w:ascii="Times New Roman" w:hAnsi="Times New Roman" w:cs="Times New Roman"/>
                <w:sz w:val="26"/>
                <w:szCs w:val="26"/>
                <w:shd w:val="clear" w:color="auto" w:fill="FFFFFF"/>
              </w:rPr>
            </w:pPr>
            <w:r w:rsidRPr="005E183A">
              <w:rPr>
                <w:rFonts w:ascii="Times New Roman" w:hAnsi="Times New Roman" w:cs="Times New Roman"/>
                <w:sz w:val="26"/>
                <w:szCs w:val="26"/>
                <w:shd w:val="clear" w:color="auto" w:fill="FFFFFF"/>
              </w:rPr>
              <w:t>27.05.2022</w:t>
            </w:r>
          </w:p>
        </w:tc>
      </w:tr>
    </w:tbl>
    <w:p w:rsidR="00794764" w:rsidRDefault="00794764" w:rsidP="00794764">
      <w:pPr>
        <w:tabs>
          <w:tab w:val="left" w:pos="-142"/>
        </w:tabs>
        <w:spacing w:after="0" w:line="240" w:lineRule="auto"/>
        <w:ind w:firstLine="567"/>
        <w:jc w:val="center"/>
        <w:rPr>
          <w:rFonts w:ascii="Times New Roman" w:hAnsi="Times New Roman" w:cs="Times New Roman"/>
          <w:b/>
          <w:sz w:val="28"/>
          <w:szCs w:val="28"/>
          <w:shd w:val="clear" w:color="auto" w:fill="FFFFFF"/>
        </w:rPr>
      </w:pPr>
    </w:p>
    <w:p w:rsidR="00794764" w:rsidRPr="00431133" w:rsidRDefault="00794764" w:rsidP="00794764">
      <w:pPr>
        <w:tabs>
          <w:tab w:val="left" w:pos="-142"/>
        </w:tabs>
        <w:spacing w:after="0" w:line="240" w:lineRule="auto"/>
        <w:ind w:firstLine="567"/>
        <w:jc w:val="center"/>
        <w:rPr>
          <w:rFonts w:ascii="Times New Roman" w:hAnsi="Times New Roman" w:cs="Times New Roman"/>
          <w:b/>
          <w:sz w:val="28"/>
          <w:szCs w:val="28"/>
          <w:shd w:val="clear" w:color="auto" w:fill="FFFFFF"/>
        </w:rPr>
      </w:pPr>
      <w:r w:rsidRPr="00431133">
        <w:rPr>
          <w:rFonts w:ascii="Times New Roman" w:hAnsi="Times New Roman" w:cs="Times New Roman"/>
          <w:b/>
          <w:sz w:val="28"/>
          <w:szCs w:val="28"/>
          <w:shd w:val="clear" w:color="auto" w:fill="FFFFFF"/>
        </w:rPr>
        <w:t>Представление результатов реализации педагогического проекта</w:t>
      </w:r>
    </w:p>
    <w:p w:rsidR="00794764" w:rsidRDefault="00794764" w:rsidP="00794764">
      <w:pPr>
        <w:tabs>
          <w:tab w:val="left" w:pos="-142"/>
        </w:tabs>
        <w:spacing w:after="0" w:line="240" w:lineRule="auto"/>
        <w:ind w:firstLine="567"/>
        <w:jc w:val="center"/>
        <w:rPr>
          <w:rFonts w:ascii="Times New Roman" w:hAnsi="Times New Roman" w:cs="Times New Roman"/>
          <w:b/>
          <w:sz w:val="28"/>
          <w:szCs w:val="28"/>
          <w:shd w:val="clear" w:color="auto" w:fill="FFFFFF"/>
        </w:rPr>
      </w:pPr>
      <w:r w:rsidRPr="00431133">
        <w:rPr>
          <w:rFonts w:ascii="Times New Roman" w:hAnsi="Times New Roman" w:cs="Times New Roman"/>
          <w:b/>
          <w:sz w:val="28"/>
          <w:szCs w:val="28"/>
          <w:shd w:val="clear" w:color="auto" w:fill="FFFFFF"/>
        </w:rPr>
        <w:t>на методических мероприятиях</w:t>
      </w:r>
    </w:p>
    <w:tbl>
      <w:tblPr>
        <w:tblStyle w:val="ae"/>
        <w:tblW w:w="9854" w:type="dxa"/>
        <w:tblLayout w:type="fixed"/>
        <w:tblLook w:val="04A0" w:firstRow="1" w:lastRow="0" w:firstColumn="1" w:lastColumn="0" w:noHBand="0" w:noVBand="1"/>
      </w:tblPr>
      <w:tblGrid>
        <w:gridCol w:w="817"/>
        <w:gridCol w:w="1730"/>
        <w:gridCol w:w="2693"/>
        <w:gridCol w:w="2835"/>
        <w:gridCol w:w="1779"/>
      </w:tblGrid>
      <w:tr w:rsidR="00794764" w:rsidRPr="00383237" w:rsidTr="00CB4020">
        <w:tc>
          <w:tcPr>
            <w:tcW w:w="817" w:type="dxa"/>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 п/п</w:t>
            </w:r>
          </w:p>
        </w:tc>
        <w:tc>
          <w:tcPr>
            <w:tcW w:w="1730" w:type="dxa"/>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Автор</w:t>
            </w:r>
          </w:p>
        </w:tc>
        <w:tc>
          <w:tcPr>
            <w:tcW w:w="2693" w:type="dxa"/>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Название (тема) выступления, занятия</w:t>
            </w:r>
          </w:p>
        </w:tc>
        <w:tc>
          <w:tcPr>
            <w:tcW w:w="2835" w:type="dxa"/>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Форма и/или название мероприятия</w:t>
            </w:r>
          </w:p>
        </w:tc>
        <w:tc>
          <w:tcPr>
            <w:tcW w:w="1779" w:type="dxa"/>
          </w:tcPr>
          <w:p w:rsidR="00794764" w:rsidRPr="00383237" w:rsidRDefault="00794764" w:rsidP="00CB4020">
            <w:pPr>
              <w:tabs>
                <w:tab w:val="left" w:pos="-142"/>
              </w:tabs>
              <w:ind w:firstLine="567"/>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дата проведения мероприятия</w:t>
            </w:r>
          </w:p>
        </w:tc>
      </w:tr>
      <w:tr w:rsidR="00794764" w:rsidRPr="00383237" w:rsidTr="00CB4020">
        <w:tc>
          <w:tcPr>
            <w:tcW w:w="9854" w:type="dxa"/>
            <w:gridSpan w:val="5"/>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 xml:space="preserve">Районный </w:t>
            </w:r>
          </w:p>
        </w:tc>
      </w:tr>
      <w:tr w:rsidR="00794764" w:rsidRPr="00383237" w:rsidTr="00CB4020">
        <w:tc>
          <w:tcPr>
            <w:tcW w:w="817" w:type="dxa"/>
          </w:tcPr>
          <w:p w:rsidR="00794764" w:rsidRPr="000A721C" w:rsidRDefault="00794764" w:rsidP="00CB4020">
            <w:pPr>
              <w:tabs>
                <w:tab w:val="left" w:pos="-142"/>
              </w:tabs>
              <w:jc w:val="center"/>
              <w:rPr>
                <w:rFonts w:ascii="Times New Roman" w:hAnsi="Times New Roman" w:cs="Times New Roman"/>
                <w:sz w:val="26"/>
                <w:szCs w:val="26"/>
                <w:shd w:val="clear" w:color="auto" w:fill="FFFFFF"/>
              </w:rPr>
            </w:pPr>
            <w:r w:rsidRPr="000A721C">
              <w:rPr>
                <w:rFonts w:ascii="Times New Roman" w:hAnsi="Times New Roman" w:cs="Times New Roman"/>
                <w:sz w:val="26"/>
                <w:szCs w:val="26"/>
                <w:shd w:val="clear" w:color="auto" w:fill="FFFFFF"/>
              </w:rPr>
              <w:t>1</w:t>
            </w:r>
          </w:p>
        </w:tc>
        <w:tc>
          <w:tcPr>
            <w:tcW w:w="1730" w:type="dxa"/>
          </w:tcPr>
          <w:p w:rsidR="00794764" w:rsidRPr="000A721C"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Жукова И.Н.</w:t>
            </w:r>
          </w:p>
        </w:tc>
        <w:tc>
          <w:tcPr>
            <w:tcW w:w="2693" w:type="dxa"/>
          </w:tcPr>
          <w:p w:rsidR="00794764" w:rsidRPr="000A721C" w:rsidRDefault="00794764" w:rsidP="00CB4020">
            <w:pPr>
              <w:tabs>
                <w:tab w:val="left" w:pos="-142"/>
              </w:tabs>
              <w:rPr>
                <w:rFonts w:ascii="Times New Roman" w:hAnsi="Times New Roman" w:cs="Times New Roman"/>
                <w:sz w:val="26"/>
                <w:szCs w:val="26"/>
                <w:shd w:val="clear" w:color="auto" w:fill="FFFFFF"/>
              </w:rPr>
            </w:pPr>
            <w:r w:rsidRPr="00B67D36">
              <w:rPr>
                <w:rFonts w:ascii="Times New Roman" w:eastAsia="Times New Roman" w:hAnsi="Times New Roman" w:cs="Times New Roman"/>
                <w:sz w:val="26"/>
                <w:szCs w:val="26"/>
              </w:rPr>
              <w:t>Об организации методической работы с кадрами в 2019/2020 учебном году</w:t>
            </w:r>
          </w:p>
        </w:tc>
        <w:tc>
          <w:tcPr>
            <w:tcW w:w="2835" w:type="dxa"/>
          </w:tcPr>
          <w:p w:rsidR="00794764" w:rsidRPr="000A721C" w:rsidRDefault="00794764" w:rsidP="00CB4020">
            <w:pPr>
              <w:tabs>
                <w:tab w:val="left" w:pos="-142"/>
              </w:tabs>
              <w:rPr>
                <w:rFonts w:ascii="Times New Roman" w:hAnsi="Times New Roman" w:cs="Times New Roman"/>
                <w:sz w:val="26"/>
                <w:szCs w:val="26"/>
                <w:shd w:val="clear" w:color="auto" w:fill="FFFFFF"/>
              </w:rPr>
            </w:pPr>
            <w:r w:rsidRPr="000A721C">
              <w:rPr>
                <w:rFonts w:ascii="Times New Roman" w:hAnsi="Times New Roman" w:cs="Times New Roman"/>
                <w:sz w:val="26"/>
                <w:szCs w:val="26"/>
                <w:shd w:val="clear" w:color="auto" w:fill="FFFFFF"/>
              </w:rPr>
              <w:t>Методический совет</w:t>
            </w:r>
            <w:r w:rsidR="00C0153A">
              <w:rPr>
                <w:rFonts w:ascii="Times New Roman" w:hAnsi="Times New Roman" w:cs="Times New Roman"/>
                <w:sz w:val="26"/>
                <w:szCs w:val="26"/>
                <w:shd w:val="clear" w:color="auto" w:fill="FFFFFF"/>
              </w:rPr>
              <w:t xml:space="preserve"> </w:t>
            </w:r>
            <w:r>
              <w:rPr>
                <w:rFonts w:ascii="Times New Roman" w:eastAsia="Times New Roman" w:hAnsi="Times New Roman" w:cs="Times New Roman"/>
                <w:sz w:val="26"/>
                <w:szCs w:val="26"/>
              </w:rPr>
              <w:t>«</w:t>
            </w:r>
            <w:r w:rsidRPr="00B67D36">
              <w:rPr>
                <w:rFonts w:ascii="Times New Roman" w:eastAsia="Times New Roman" w:hAnsi="Times New Roman" w:cs="Times New Roman"/>
                <w:sz w:val="26"/>
                <w:szCs w:val="26"/>
              </w:rPr>
              <w:t>Опыт деятельности методических формирований в учреждении образования</w:t>
            </w:r>
            <w:r>
              <w:rPr>
                <w:rFonts w:ascii="Times New Roman" w:eastAsia="Times New Roman" w:hAnsi="Times New Roman" w:cs="Times New Roman"/>
                <w:sz w:val="26"/>
                <w:szCs w:val="26"/>
              </w:rPr>
              <w:t>»</w:t>
            </w:r>
          </w:p>
        </w:tc>
        <w:tc>
          <w:tcPr>
            <w:tcW w:w="1779" w:type="dxa"/>
          </w:tcPr>
          <w:p w:rsidR="00794764" w:rsidRPr="000A721C"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10.09.2019</w:t>
            </w:r>
          </w:p>
        </w:tc>
      </w:tr>
      <w:tr w:rsidR="00794764" w:rsidRPr="00383237" w:rsidTr="00CB4020">
        <w:tc>
          <w:tcPr>
            <w:tcW w:w="817" w:type="dxa"/>
          </w:tcPr>
          <w:p w:rsidR="00794764" w:rsidRPr="0053135A" w:rsidRDefault="00794764" w:rsidP="00CB4020">
            <w:pPr>
              <w:tabs>
                <w:tab w:val="left" w:pos="-142"/>
              </w:tabs>
              <w:jc w:val="center"/>
              <w:rPr>
                <w:rFonts w:ascii="Times New Roman" w:hAnsi="Times New Roman" w:cs="Times New Roman"/>
                <w:sz w:val="26"/>
                <w:szCs w:val="26"/>
                <w:shd w:val="clear" w:color="auto" w:fill="FFFFFF"/>
              </w:rPr>
            </w:pPr>
            <w:r w:rsidRPr="0053135A">
              <w:rPr>
                <w:rFonts w:ascii="Times New Roman" w:hAnsi="Times New Roman" w:cs="Times New Roman"/>
                <w:sz w:val="26"/>
                <w:szCs w:val="26"/>
                <w:shd w:val="clear" w:color="auto" w:fill="FFFFFF"/>
              </w:rPr>
              <w:t>2</w:t>
            </w:r>
          </w:p>
        </w:tc>
        <w:tc>
          <w:tcPr>
            <w:tcW w:w="1730" w:type="dxa"/>
          </w:tcPr>
          <w:p w:rsidR="00794764" w:rsidRPr="00383237"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Жукова И.Н.</w:t>
            </w:r>
          </w:p>
        </w:tc>
        <w:tc>
          <w:tcPr>
            <w:tcW w:w="2693" w:type="dxa"/>
            <w:shd w:val="clear" w:color="auto" w:fill="FFFFFF" w:themeFill="background1"/>
          </w:tcPr>
          <w:p w:rsidR="00794764" w:rsidRPr="00383237" w:rsidRDefault="00794764" w:rsidP="00CB4020">
            <w:pPr>
              <w:tabs>
                <w:tab w:val="left" w:pos="-142"/>
              </w:tabs>
              <w:rPr>
                <w:rFonts w:ascii="Times New Roman" w:hAnsi="Times New Roman" w:cs="Times New Roman"/>
                <w:b/>
                <w:sz w:val="26"/>
                <w:szCs w:val="26"/>
                <w:shd w:val="clear" w:color="auto" w:fill="FFFFFF"/>
              </w:rPr>
            </w:pPr>
            <w:r>
              <w:rPr>
                <w:rFonts w:ascii="Times New Roman" w:hAnsi="Times New Roman" w:cs="Times New Roman"/>
                <w:sz w:val="26"/>
                <w:szCs w:val="26"/>
                <w:shd w:val="clear" w:color="auto" w:fill="FFFFFF"/>
              </w:rPr>
              <w:t>Моделирование методической работы на диагностической основе</w:t>
            </w:r>
          </w:p>
        </w:tc>
        <w:tc>
          <w:tcPr>
            <w:tcW w:w="2835" w:type="dxa"/>
          </w:tcPr>
          <w:p w:rsidR="00794764" w:rsidRPr="00383237"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 xml:space="preserve">Мастерская заместителя директора по учебной работе </w:t>
            </w:r>
          </w:p>
        </w:tc>
        <w:tc>
          <w:tcPr>
            <w:tcW w:w="1779" w:type="dxa"/>
          </w:tcPr>
          <w:p w:rsidR="00794764" w:rsidRPr="00383237"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21.01.2020</w:t>
            </w:r>
          </w:p>
        </w:tc>
      </w:tr>
      <w:tr w:rsidR="00794764" w:rsidRPr="00383237" w:rsidTr="00CB4020">
        <w:tc>
          <w:tcPr>
            <w:tcW w:w="817" w:type="dxa"/>
          </w:tcPr>
          <w:p w:rsidR="00794764" w:rsidRPr="0053135A" w:rsidRDefault="00794764" w:rsidP="00CB4020">
            <w:pPr>
              <w:tabs>
                <w:tab w:val="left" w:pos="-142"/>
              </w:tabs>
              <w:jc w:val="center"/>
              <w:rPr>
                <w:rFonts w:ascii="Times New Roman" w:hAnsi="Times New Roman" w:cs="Times New Roman"/>
                <w:sz w:val="26"/>
                <w:szCs w:val="26"/>
                <w:shd w:val="clear" w:color="auto" w:fill="FFFFFF"/>
              </w:rPr>
            </w:pPr>
            <w:r w:rsidRPr="0053135A">
              <w:rPr>
                <w:rFonts w:ascii="Times New Roman" w:hAnsi="Times New Roman" w:cs="Times New Roman"/>
                <w:sz w:val="26"/>
                <w:szCs w:val="26"/>
                <w:shd w:val="clear" w:color="auto" w:fill="FFFFFF"/>
              </w:rPr>
              <w:t>3</w:t>
            </w:r>
          </w:p>
        </w:tc>
        <w:tc>
          <w:tcPr>
            <w:tcW w:w="1730" w:type="dxa"/>
          </w:tcPr>
          <w:p w:rsidR="00794764" w:rsidRPr="00383237"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Жукова И.Н.</w:t>
            </w:r>
          </w:p>
        </w:tc>
        <w:tc>
          <w:tcPr>
            <w:tcW w:w="2693" w:type="dxa"/>
          </w:tcPr>
          <w:p w:rsidR="00794764" w:rsidRPr="00383237" w:rsidRDefault="00794764" w:rsidP="00CB4020">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Современные подходы к содержанию и организации деятельности методических формирований педагогов учреждения образования как средство управления качеством образовательного процесса </w:t>
            </w:r>
          </w:p>
        </w:tc>
        <w:tc>
          <w:tcPr>
            <w:tcW w:w="2835" w:type="dxa"/>
          </w:tcPr>
          <w:p w:rsidR="00794764" w:rsidRPr="00383237"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Мастерская заместителя директора по учебной работе, курирующего начальное образование</w:t>
            </w:r>
          </w:p>
        </w:tc>
        <w:tc>
          <w:tcPr>
            <w:tcW w:w="1779" w:type="dxa"/>
          </w:tcPr>
          <w:p w:rsidR="00794764" w:rsidRPr="00383237" w:rsidRDefault="00794764" w:rsidP="00CB4020">
            <w:pPr>
              <w:tabs>
                <w:tab w:val="left" w:pos="-142"/>
              </w:tabs>
              <w:ind w:hanging="25"/>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24.03.2020</w:t>
            </w:r>
          </w:p>
        </w:tc>
      </w:tr>
      <w:tr w:rsidR="00794764" w:rsidRPr="00383237" w:rsidTr="00CB4020">
        <w:tc>
          <w:tcPr>
            <w:tcW w:w="817" w:type="dxa"/>
          </w:tcPr>
          <w:p w:rsidR="00794764" w:rsidRPr="0053135A"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4</w:t>
            </w:r>
          </w:p>
        </w:tc>
        <w:tc>
          <w:tcPr>
            <w:tcW w:w="1730"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Гаврилова А.В.</w:t>
            </w:r>
          </w:p>
        </w:tc>
        <w:tc>
          <w:tcPr>
            <w:tcW w:w="2693"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 xml:space="preserve">БОССы как инструмент методической поддержки педагогов Борисовского района </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Конференция педагогических работников Борисовского района</w:t>
            </w:r>
          </w:p>
        </w:tc>
        <w:tc>
          <w:tcPr>
            <w:tcW w:w="1779"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29.08.2020</w:t>
            </w:r>
          </w:p>
        </w:tc>
      </w:tr>
      <w:tr w:rsidR="00794764" w:rsidRPr="00383237" w:rsidTr="00CB4020">
        <w:tc>
          <w:tcPr>
            <w:tcW w:w="817" w:type="dxa"/>
          </w:tcPr>
          <w:p w:rsidR="00794764"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5</w:t>
            </w:r>
          </w:p>
        </w:tc>
        <w:tc>
          <w:tcPr>
            <w:tcW w:w="1730"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Жукова И.Н.</w:t>
            </w:r>
          </w:p>
        </w:tc>
        <w:tc>
          <w:tcPr>
            <w:tcW w:w="2693"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 xml:space="preserve">О реализации   педагогического проекта «Методическое сопровождение молодых специалистов в системе образования </w:t>
            </w:r>
            <w:r>
              <w:rPr>
                <w:rFonts w:ascii="Times New Roman" w:hAnsi="Times New Roman" w:cs="Times New Roman"/>
                <w:sz w:val="26"/>
                <w:szCs w:val="26"/>
                <w:shd w:val="clear" w:color="auto" w:fill="FFFFFF"/>
              </w:rPr>
              <w:lastRenderedPageBreak/>
              <w:t xml:space="preserve">района» </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lastRenderedPageBreak/>
              <w:t>Методический совет</w:t>
            </w:r>
          </w:p>
        </w:tc>
        <w:tc>
          <w:tcPr>
            <w:tcW w:w="1779"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14.06.2021</w:t>
            </w:r>
          </w:p>
        </w:tc>
      </w:tr>
      <w:tr w:rsidR="00794764" w:rsidRPr="00383237" w:rsidTr="00CB4020">
        <w:tc>
          <w:tcPr>
            <w:tcW w:w="817" w:type="dxa"/>
          </w:tcPr>
          <w:p w:rsidR="00794764"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6</w:t>
            </w:r>
          </w:p>
        </w:tc>
        <w:tc>
          <w:tcPr>
            <w:tcW w:w="1730"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Гаврилова А.В.</w:t>
            </w:r>
          </w:p>
        </w:tc>
        <w:tc>
          <w:tcPr>
            <w:tcW w:w="2693"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Методическое сопровождение молодых специалистов в системе образования района</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Встреча Председателя Борисовского райисполкома с молодыми специалистами</w:t>
            </w:r>
          </w:p>
        </w:tc>
        <w:tc>
          <w:tcPr>
            <w:tcW w:w="1779" w:type="dxa"/>
          </w:tcPr>
          <w:p w:rsidR="00794764" w:rsidRDefault="00794764" w:rsidP="00CB4020">
            <w:pPr>
              <w:tabs>
                <w:tab w:val="left" w:pos="-142"/>
              </w:tabs>
              <w:ind w:hanging="25"/>
              <w:rPr>
                <w:rFonts w:ascii="Times New Roman" w:hAnsi="Times New Roman" w:cs="Times New Roman"/>
                <w:sz w:val="26"/>
                <w:szCs w:val="26"/>
                <w:shd w:val="clear" w:color="auto" w:fill="FFFFFF"/>
              </w:rPr>
            </w:pPr>
            <w:r w:rsidRPr="0060693E">
              <w:rPr>
                <w:rFonts w:ascii="Times New Roman" w:hAnsi="Times New Roman" w:cs="Times New Roman"/>
                <w:sz w:val="26"/>
                <w:szCs w:val="26"/>
                <w:shd w:val="clear" w:color="auto" w:fill="FFFFFF"/>
              </w:rPr>
              <w:t>10.09.2021</w:t>
            </w:r>
          </w:p>
        </w:tc>
      </w:tr>
      <w:tr w:rsidR="00794764" w:rsidRPr="00383237" w:rsidTr="00CB4020">
        <w:tc>
          <w:tcPr>
            <w:tcW w:w="817" w:type="dxa"/>
          </w:tcPr>
          <w:p w:rsidR="00794764"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7.</w:t>
            </w:r>
          </w:p>
        </w:tc>
        <w:tc>
          <w:tcPr>
            <w:tcW w:w="1730"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Гудымова Е.Ю.</w:t>
            </w:r>
          </w:p>
        </w:tc>
        <w:tc>
          <w:tcPr>
            <w:tcW w:w="2693" w:type="dxa"/>
          </w:tcPr>
          <w:p w:rsidR="00794764"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Методическое сопровождение молодого специалиста в системе дошкольного образования</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Педмарафон, день молодого специалиста</w:t>
            </w:r>
          </w:p>
        </w:tc>
        <w:tc>
          <w:tcPr>
            <w:tcW w:w="1779" w:type="dxa"/>
          </w:tcPr>
          <w:p w:rsidR="00794764" w:rsidRPr="0060693E"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Октябрь 2021</w:t>
            </w:r>
          </w:p>
        </w:tc>
      </w:tr>
      <w:tr w:rsidR="00794764" w:rsidRPr="00383237" w:rsidTr="00CB4020">
        <w:tc>
          <w:tcPr>
            <w:tcW w:w="817" w:type="dxa"/>
          </w:tcPr>
          <w:p w:rsidR="00794764"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8</w:t>
            </w:r>
          </w:p>
        </w:tc>
        <w:tc>
          <w:tcPr>
            <w:tcW w:w="1730" w:type="dxa"/>
          </w:tcPr>
          <w:p w:rsidR="00794764"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Вевель Т.К.</w:t>
            </w:r>
          </w:p>
        </w:tc>
        <w:tc>
          <w:tcPr>
            <w:tcW w:w="2693" w:type="dxa"/>
          </w:tcPr>
          <w:p w:rsidR="00794764"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Стажерская площадка как форма работы с начинающим специалистом СППС</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Педмарафон, день работника службы СППС</w:t>
            </w:r>
          </w:p>
        </w:tc>
        <w:tc>
          <w:tcPr>
            <w:tcW w:w="1779"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Октябрь 2021</w:t>
            </w:r>
          </w:p>
        </w:tc>
      </w:tr>
      <w:tr w:rsidR="00794764" w:rsidRPr="00383237" w:rsidTr="00CB4020">
        <w:tc>
          <w:tcPr>
            <w:tcW w:w="817" w:type="dxa"/>
          </w:tcPr>
          <w:p w:rsidR="00794764" w:rsidRDefault="00794764" w:rsidP="00CB4020">
            <w:pPr>
              <w:tabs>
                <w:tab w:val="left" w:pos="-142"/>
              </w:tabs>
              <w:jc w:val="center"/>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9</w:t>
            </w:r>
          </w:p>
        </w:tc>
        <w:tc>
          <w:tcPr>
            <w:tcW w:w="1730" w:type="dxa"/>
          </w:tcPr>
          <w:p w:rsidR="00794764"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Гаврилова А.В.</w:t>
            </w:r>
          </w:p>
        </w:tc>
        <w:tc>
          <w:tcPr>
            <w:tcW w:w="2693" w:type="dxa"/>
          </w:tcPr>
          <w:p w:rsidR="00794764"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О работе с молодыми специалистами</w:t>
            </w:r>
          </w:p>
        </w:tc>
        <w:tc>
          <w:tcPr>
            <w:tcW w:w="2835"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Совещание с заместителями директора по учебной работе</w:t>
            </w:r>
          </w:p>
        </w:tc>
        <w:tc>
          <w:tcPr>
            <w:tcW w:w="1779" w:type="dxa"/>
          </w:tcPr>
          <w:p w:rsidR="00794764" w:rsidRDefault="00794764" w:rsidP="00CB4020">
            <w:pPr>
              <w:tabs>
                <w:tab w:val="left" w:pos="-142"/>
              </w:tabs>
              <w:ind w:hanging="25"/>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17.05.2022</w:t>
            </w:r>
          </w:p>
        </w:tc>
      </w:tr>
      <w:tr w:rsidR="00794764" w:rsidRPr="00383237" w:rsidTr="00CB4020">
        <w:tc>
          <w:tcPr>
            <w:tcW w:w="9854" w:type="dxa"/>
            <w:gridSpan w:val="5"/>
          </w:tcPr>
          <w:p w:rsidR="00794764" w:rsidRPr="00383237" w:rsidRDefault="00794764" w:rsidP="00CB4020">
            <w:pPr>
              <w:tabs>
                <w:tab w:val="left" w:pos="-142"/>
              </w:tabs>
              <w:ind w:firstLine="567"/>
              <w:jc w:val="center"/>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 xml:space="preserve">Областной </w:t>
            </w:r>
          </w:p>
        </w:tc>
      </w:tr>
      <w:tr w:rsidR="00794764" w:rsidRPr="00383237" w:rsidTr="00CB4020">
        <w:tc>
          <w:tcPr>
            <w:tcW w:w="817" w:type="dxa"/>
          </w:tcPr>
          <w:p w:rsidR="00794764" w:rsidRPr="00383237" w:rsidRDefault="00794764"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1</w:t>
            </w:r>
          </w:p>
        </w:tc>
        <w:tc>
          <w:tcPr>
            <w:tcW w:w="1730"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Гаврилова А.В.</w:t>
            </w:r>
          </w:p>
        </w:tc>
        <w:tc>
          <w:tcPr>
            <w:tcW w:w="2693"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 xml:space="preserve">БОССы как инструмент методической поддержки педагогов Борисовского района </w:t>
            </w:r>
          </w:p>
        </w:tc>
        <w:tc>
          <w:tcPr>
            <w:tcW w:w="2835" w:type="dxa"/>
          </w:tcPr>
          <w:p w:rsidR="00794764" w:rsidRPr="00733290" w:rsidRDefault="00794764" w:rsidP="00CB4020">
            <w:pPr>
              <w:rPr>
                <w:rFonts w:ascii="Times New Roman" w:hAnsi="Times New Roman" w:cs="Times New Roman"/>
                <w:sz w:val="26"/>
                <w:szCs w:val="26"/>
              </w:rPr>
            </w:pPr>
            <w:r w:rsidRPr="00733290">
              <w:rPr>
                <w:rFonts w:ascii="Times New Roman" w:eastAsia="Times New Roman" w:hAnsi="Times New Roman" w:cs="Times New Roman"/>
                <w:sz w:val="26"/>
                <w:szCs w:val="26"/>
              </w:rPr>
              <w:t>Семинар ОРЦИТ для учителей математики «</w:t>
            </w:r>
            <w:r w:rsidRPr="00733290">
              <w:rPr>
                <w:rFonts w:ascii="Times New Roman" w:hAnsi="Times New Roman" w:cs="Times New Roman"/>
                <w:sz w:val="26"/>
                <w:szCs w:val="26"/>
              </w:rPr>
              <w:t>Обучение математике в условиях обновленного содержания образования»</w:t>
            </w:r>
          </w:p>
        </w:tc>
        <w:tc>
          <w:tcPr>
            <w:tcW w:w="1779" w:type="dxa"/>
          </w:tcPr>
          <w:p w:rsidR="00794764" w:rsidRPr="00F208CF" w:rsidRDefault="00794764" w:rsidP="00CB4020">
            <w:pPr>
              <w:tabs>
                <w:tab w:val="left" w:pos="-142"/>
              </w:tabs>
              <w:rPr>
                <w:rFonts w:ascii="Times New Roman" w:hAnsi="Times New Roman" w:cs="Times New Roman"/>
                <w:sz w:val="26"/>
                <w:szCs w:val="26"/>
                <w:shd w:val="clear" w:color="auto" w:fill="FFFFFF"/>
              </w:rPr>
            </w:pPr>
            <w:r w:rsidRPr="00F208CF">
              <w:rPr>
                <w:rFonts w:ascii="Times New Roman" w:hAnsi="Times New Roman" w:cs="Times New Roman"/>
                <w:sz w:val="26"/>
                <w:szCs w:val="26"/>
                <w:shd w:val="clear" w:color="auto" w:fill="FFFFFF"/>
              </w:rPr>
              <w:t>20.03.2020</w:t>
            </w:r>
          </w:p>
        </w:tc>
      </w:tr>
      <w:tr w:rsidR="00794764" w:rsidRPr="00383237" w:rsidTr="00CB4020">
        <w:tc>
          <w:tcPr>
            <w:tcW w:w="9854" w:type="dxa"/>
            <w:gridSpan w:val="5"/>
          </w:tcPr>
          <w:p w:rsidR="00794764" w:rsidRPr="00383237" w:rsidRDefault="00794764" w:rsidP="00CB4020">
            <w:pPr>
              <w:tabs>
                <w:tab w:val="left" w:pos="-142"/>
              </w:tabs>
              <w:ind w:firstLine="567"/>
              <w:jc w:val="center"/>
              <w:rPr>
                <w:rFonts w:ascii="Times New Roman" w:eastAsia="Times New Roman" w:hAnsi="Times New Roman" w:cs="Times New Roman"/>
                <w:sz w:val="26"/>
                <w:szCs w:val="26"/>
              </w:rPr>
            </w:pPr>
            <w:r w:rsidRPr="00383237">
              <w:rPr>
                <w:rFonts w:ascii="Times New Roman" w:eastAsia="Times New Roman" w:hAnsi="Times New Roman" w:cs="Times New Roman"/>
                <w:sz w:val="26"/>
                <w:szCs w:val="26"/>
              </w:rPr>
              <w:t>Республиканский</w:t>
            </w:r>
          </w:p>
        </w:tc>
      </w:tr>
      <w:tr w:rsidR="00794764" w:rsidRPr="00383237" w:rsidTr="008E0F2B">
        <w:trPr>
          <w:trHeight w:val="273"/>
        </w:trPr>
        <w:tc>
          <w:tcPr>
            <w:tcW w:w="817" w:type="dxa"/>
          </w:tcPr>
          <w:p w:rsidR="00794764" w:rsidRPr="00383237" w:rsidRDefault="00794764" w:rsidP="00CB4020">
            <w:pPr>
              <w:tabs>
                <w:tab w:val="left" w:pos="-142"/>
              </w:tabs>
              <w:rPr>
                <w:rFonts w:ascii="Times New Roman" w:hAnsi="Times New Roman" w:cs="Times New Roman"/>
                <w:sz w:val="26"/>
                <w:szCs w:val="26"/>
                <w:shd w:val="clear" w:color="auto" w:fill="FFFFFF"/>
              </w:rPr>
            </w:pPr>
            <w:r w:rsidRPr="00383237">
              <w:rPr>
                <w:rFonts w:ascii="Times New Roman" w:hAnsi="Times New Roman" w:cs="Times New Roman"/>
                <w:sz w:val="26"/>
                <w:szCs w:val="26"/>
                <w:shd w:val="clear" w:color="auto" w:fill="FFFFFF"/>
              </w:rPr>
              <w:t>1</w:t>
            </w:r>
          </w:p>
        </w:tc>
        <w:tc>
          <w:tcPr>
            <w:tcW w:w="1730" w:type="dxa"/>
          </w:tcPr>
          <w:p w:rsidR="00794764" w:rsidRPr="00383237" w:rsidRDefault="00794764" w:rsidP="00CB4020">
            <w:pPr>
              <w:tabs>
                <w:tab w:val="left" w:pos="-142"/>
              </w:tabs>
              <w:rPr>
                <w:rFonts w:ascii="Times New Roman" w:eastAsia="Times New Roman" w:hAnsi="Times New Roman" w:cs="Times New Roman"/>
                <w:sz w:val="26"/>
                <w:szCs w:val="26"/>
              </w:rPr>
            </w:pPr>
            <w:r>
              <w:rPr>
                <w:rFonts w:ascii="Times New Roman" w:hAnsi="Times New Roman" w:cs="Times New Roman"/>
                <w:sz w:val="26"/>
                <w:szCs w:val="26"/>
                <w:shd w:val="clear" w:color="auto" w:fill="FFFFFF"/>
              </w:rPr>
              <w:t>Гаврилова А.В.</w:t>
            </w:r>
          </w:p>
        </w:tc>
        <w:tc>
          <w:tcPr>
            <w:tcW w:w="2693" w:type="dxa"/>
          </w:tcPr>
          <w:p w:rsidR="00794764" w:rsidRPr="00383237" w:rsidRDefault="00794764" w:rsidP="00CB4020">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участие во всех этапах методической мастерской и предоставление материалов</w:t>
            </w:r>
          </w:p>
          <w:p w:rsidR="00794764" w:rsidRPr="00383237" w:rsidRDefault="00794764" w:rsidP="00CB4020">
            <w:pPr>
              <w:tabs>
                <w:tab w:val="left" w:pos="-142"/>
              </w:tabs>
              <w:rPr>
                <w:rFonts w:ascii="Times New Roman" w:eastAsia="Times New Roman" w:hAnsi="Times New Roman" w:cs="Times New Roman"/>
                <w:sz w:val="26"/>
                <w:szCs w:val="26"/>
              </w:rPr>
            </w:pPr>
          </w:p>
          <w:p w:rsidR="00794764" w:rsidRPr="00383237" w:rsidRDefault="00794764" w:rsidP="00CB4020">
            <w:pPr>
              <w:tabs>
                <w:tab w:val="left" w:pos="-142"/>
              </w:tabs>
              <w:rPr>
                <w:rFonts w:ascii="Times New Roman" w:eastAsia="Times New Roman" w:hAnsi="Times New Roman" w:cs="Times New Roman"/>
                <w:sz w:val="26"/>
                <w:szCs w:val="26"/>
              </w:rPr>
            </w:pPr>
          </w:p>
          <w:p w:rsidR="00794764" w:rsidRPr="00383237" w:rsidRDefault="00794764" w:rsidP="00CB4020">
            <w:pPr>
              <w:tabs>
                <w:tab w:val="left" w:pos="-142"/>
              </w:tabs>
              <w:rPr>
                <w:rFonts w:ascii="Times New Roman" w:eastAsia="Times New Roman" w:hAnsi="Times New Roman" w:cs="Times New Roman"/>
                <w:sz w:val="26"/>
                <w:szCs w:val="26"/>
              </w:rPr>
            </w:pPr>
          </w:p>
          <w:p w:rsidR="00794764" w:rsidRPr="00383237" w:rsidRDefault="00794764" w:rsidP="00CB4020">
            <w:pPr>
              <w:tabs>
                <w:tab w:val="left" w:pos="-142"/>
              </w:tabs>
              <w:rPr>
                <w:rFonts w:ascii="Times New Roman" w:eastAsia="Times New Roman" w:hAnsi="Times New Roman" w:cs="Times New Roman"/>
                <w:sz w:val="26"/>
                <w:szCs w:val="26"/>
              </w:rPr>
            </w:pPr>
          </w:p>
        </w:tc>
        <w:tc>
          <w:tcPr>
            <w:tcW w:w="2835" w:type="dxa"/>
          </w:tcPr>
          <w:p w:rsidR="00794764" w:rsidRPr="00F208CF" w:rsidRDefault="00794764" w:rsidP="00CB4020">
            <w:pPr>
              <w:tabs>
                <w:tab w:val="left" w:pos="-142"/>
              </w:tabs>
              <w:rPr>
                <w:rFonts w:ascii="Times New Roman" w:eastAsia="Times New Roman" w:hAnsi="Times New Roman" w:cs="Times New Roman"/>
                <w:sz w:val="26"/>
                <w:szCs w:val="26"/>
              </w:rPr>
            </w:pPr>
            <w:r w:rsidRPr="00F208CF">
              <w:rPr>
                <w:rFonts w:ascii="Times New Roman" w:eastAsia="Times New Roman" w:hAnsi="Times New Roman" w:cs="Times New Roman"/>
                <w:sz w:val="26"/>
                <w:szCs w:val="26"/>
              </w:rPr>
              <w:t xml:space="preserve">Сетевая методическая мастерская </w:t>
            </w:r>
            <w:r w:rsidRPr="00F208CF">
              <w:rPr>
                <w:rFonts w:ascii="Times New Roman" w:hAnsi="Times New Roman" w:cs="Times New Roman"/>
                <w:sz w:val="26"/>
                <w:szCs w:val="26"/>
                <w:shd w:val="clear" w:color="auto" w:fill="FFFFFF"/>
              </w:rPr>
              <w:t xml:space="preserve">«Современные подходы к организации методической </w:t>
            </w:r>
            <w:proofErr w:type="gramStart"/>
            <w:r w:rsidRPr="00F208CF">
              <w:rPr>
                <w:rFonts w:ascii="Times New Roman" w:hAnsi="Times New Roman" w:cs="Times New Roman"/>
                <w:sz w:val="26"/>
                <w:szCs w:val="26"/>
                <w:shd w:val="clear" w:color="auto" w:fill="FFFFFF"/>
              </w:rPr>
              <w:t>работы»</w:t>
            </w:r>
            <w:r>
              <w:rPr>
                <w:rFonts w:ascii="Times New Roman" w:eastAsia="Times New Roman" w:hAnsi="Times New Roman" w:cs="Times New Roman"/>
                <w:sz w:val="26"/>
                <w:szCs w:val="26"/>
              </w:rPr>
              <w:t>ГУО</w:t>
            </w:r>
            <w:proofErr w:type="gramEnd"/>
            <w:r w:rsidRPr="00F208CF">
              <w:rPr>
                <w:rFonts w:ascii="Times New Roman" w:eastAsia="Times New Roman" w:hAnsi="Times New Roman" w:cs="Times New Roman"/>
                <w:sz w:val="26"/>
                <w:szCs w:val="26"/>
              </w:rPr>
              <w:t xml:space="preserve"> «Академия последипломного образования»</w:t>
            </w:r>
          </w:p>
        </w:tc>
        <w:tc>
          <w:tcPr>
            <w:tcW w:w="1779" w:type="dxa"/>
          </w:tcPr>
          <w:p w:rsidR="00794764" w:rsidRPr="00383237" w:rsidRDefault="00794764" w:rsidP="00CB4020">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01.03.2020-30.12.2020</w:t>
            </w:r>
          </w:p>
        </w:tc>
      </w:tr>
      <w:tr w:rsidR="00794764" w:rsidRPr="00383237" w:rsidTr="00CB4020">
        <w:tc>
          <w:tcPr>
            <w:tcW w:w="9854" w:type="dxa"/>
            <w:gridSpan w:val="5"/>
          </w:tcPr>
          <w:p w:rsidR="00794764" w:rsidRDefault="00794764" w:rsidP="00CB4020">
            <w:pPr>
              <w:tabs>
                <w:tab w:val="left" w:pos="-142"/>
              </w:tabs>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Международный</w:t>
            </w:r>
          </w:p>
        </w:tc>
      </w:tr>
      <w:tr w:rsidR="008E0F2B" w:rsidRPr="00383237" w:rsidTr="00CB4020">
        <w:trPr>
          <w:trHeight w:val="653"/>
        </w:trPr>
        <w:tc>
          <w:tcPr>
            <w:tcW w:w="817" w:type="dxa"/>
          </w:tcPr>
          <w:p w:rsidR="008E0F2B" w:rsidRPr="00383237" w:rsidRDefault="008E0F2B"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1</w:t>
            </w:r>
          </w:p>
        </w:tc>
        <w:tc>
          <w:tcPr>
            <w:tcW w:w="1730" w:type="dxa"/>
          </w:tcPr>
          <w:p w:rsidR="008E0F2B" w:rsidRDefault="008E0F2B"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Гудымова Е.Ю.</w:t>
            </w:r>
          </w:p>
        </w:tc>
        <w:tc>
          <w:tcPr>
            <w:tcW w:w="2693" w:type="dxa"/>
          </w:tcPr>
          <w:p w:rsidR="008E0F2B" w:rsidRDefault="008E0F2B" w:rsidP="00CB4020">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Формирование профессионального имиджа воспитателя дошкольного образования как </w:t>
            </w:r>
            <w:r>
              <w:rPr>
                <w:rFonts w:ascii="Times New Roman" w:eastAsia="Times New Roman" w:hAnsi="Times New Roman" w:cs="Times New Roman"/>
                <w:sz w:val="26"/>
                <w:szCs w:val="26"/>
              </w:rPr>
              <w:lastRenderedPageBreak/>
              <w:t>педагогическая проблема</w:t>
            </w:r>
          </w:p>
        </w:tc>
        <w:tc>
          <w:tcPr>
            <w:tcW w:w="2835" w:type="dxa"/>
          </w:tcPr>
          <w:p w:rsidR="008E0F2B" w:rsidRPr="005E183A" w:rsidRDefault="008E0F2B" w:rsidP="008E0F2B">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lastRenderedPageBreak/>
              <w:t xml:space="preserve">Вторая международная НПК «Научная мысль: перспективные направления» (г.Минск, </w:t>
            </w:r>
            <w:r w:rsidRPr="009A53F7">
              <w:rPr>
                <w:rFonts w:ascii="Times New Roman" w:hAnsi="Times New Roman" w:cs="Times New Roman"/>
                <w:bCs/>
                <w:sz w:val="26"/>
                <w:szCs w:val="26"/>
              </w:rPr>
              <w:t>Научно-</w:t>
            </w:r>
            <w:r w:rsidRPr="009A53F7">
              <w:rPr>
                <w:rFonts w:ascii="Times New Roman" w:hAnsi="Times New Roman" w:cs="Times New Roman"/>
                <w:bCs/>
                <w:sz w:val="26"/>
                <w:szCs w:val="26"/>
              </w:rPr>
              <w:lastRenderedPageBreak/>
              <w:t>образовательное учреждение «Международный институт науки и инноваций»)</w:t>
            </w:r>
          </w:p>
        </w:tc>
        <w:tc>
          <w:tcPr>
            <w:tcW w:w="1779" w:type="dxa"/>
          </w:tcPr>
          <w:p w:rsidR="008E0F2B" w:rsidRPr="005E183A" w:rsidRDefault="008E0F2B" w:rsidP="00472B51">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lastRenderedPageBreak/>
              <w:t>30.11.2021</w:t>
            </w:r>
          </w:p>
        </w:tc>
      </w:tr>
      <w:tr w:rsidR="008E0F2B" w:rsidRPr="00383237" w:rsidTr="00CB4020">
        <w:trPr>
          <w:trHeight w:val="653"/>
        </w:trPr>
        <w:tc>
          <w:tcPr>
            <w:tcW w:w="817" w:type="dxa"/>
          </w:tcPr>
          <w:p w:rsidR="008E0F2B" w:rsidRDefault="008E0F2B" w:rsidP="00CB4020">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2</w:t>
            </w:r>
          </w:p>
        </w:tc>
        <w:tc>
          <w:tcPr>
            <w:tcW w:w="1730" w:type="dxa"/>
          </w:tcPr>
          <w:p w:rsidR="008E0F2B" w:rsidRDefault="008E0F2B" w:rsidP="00472B51">
            <w:pPr>
              <w:tabs>
                <w:tab w:val="left" w:pos="-142"/>
              </w:tabs>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Гаврилова А.В.</w:t>
            </w:r>
          </w:p>
        </w:tc>
        <w:tc>
          <w:tcPr>
            <w:tcW w:w="2693" w:type="dxa"/>
          </w:tcPr>
          <w:p w:rsidR="008E0F2B" w:rsidRDefault="008E0F2B" w:rsidP="00472B51">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Панорама опыта коллегам Липецкой области</w:t>
            </w:r>
          </w:p>
        </w:tc>
        <w:tc>
          <w:tcPr>
            <w:tcW w:w="2835" w:type="dxa"/>
          </w:tcPr>
          <w:p w:rsidR="008E0F2B" w:rsidRPr="00F208CF" w:rsidRDefault="008E0F2B" w:rsidP="00472B51">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Презентация</w:t>
            </w:r>
          </w:p>
        </w:tc>
        <w:tc>
          <w:tcPr>
            <w:tcW w:w="1779" w:type="dxa"/>
          </w:tcPr>
          <w:p w:rsidR="008E0F2B" w:rsidRDefault="008E0F2B" w:rsidP="00472B51">
            <w:pPr>
              <w:tabs>
                <w:tab w:val="left" w:pos="-142"/>
              </w:tabs>
              <w:rPr>
                <w:rFonts w:ascii="Times New Roman" w:eastAsia="Times New Roman" w:hAnsi="Times New Roman" w:cs="Times New Roman"/>
                <w:sz w:val="26"/>
                <w:szCs w:val="26"/>
              </w:rPr>
            </w:pPr>
            <w:r>
              <w:rPr>
                <w:rFonts w:ascii="Times New Roman" w:eastAsia="Times New Roman" w:hAnsi="Times New Roman" w:cs="Times New Roman"/>
                <w:sz w:val="26"/>
                <w:szCs w:val="26"/>
              </w:rPr>
              <w:t>29.04.2022</w:t>
            </w:r>
          </w:p>
          <w:p w:rsidR="008E0F2B" w:rsidRDefault="008E0F2B" w:rsidP="00472B51">
            <w:pPr>
              <w:tabs>
                <w:tab w:val="left" w:pos="-142"/>
              </w:tabs>
              <w:rPr>
                <w:rFonts w:ascii="Times New Roman" w:eastAsia="Times New Roman" w:hAnsi="Times New Roman" w:cs="Times New Roman"/>
                <w:sz w:val="26"/>
                <w:szCs w:val="26"/>
              </w:rPr>
            </w:pPr>
          </w:p>
          <w:p w:rsidR="008E0F2B" w:rsidRDefault="008E0F2B" w:rsidP="00472B51">
            <w:pPr>
              <w:tabs>
                <w:tab w:val="left" w:pos="-142"/>
              </w:tabs>
              <w:rPr>
                <w:rFonts w:ascii="Times New Roman" w:eastAsia="Times New Roman" w:hAnsi="Times New Roman" w:cs="Times New Roman"/>
                <w:sz w:val="26"/>
                <w:szCs w:val="26"/>
              </w:rPr>
            </w:pPr>
          </w:p>
        </w:tc>
      </w:tr>
    </w:tbl>
    <w:p w:rsidR="00794764" w:rsidRDefault="00794764" w:rsidP="0047602B">
      <w:pPr>
        <w:pStyle w:val="ac"/>
        <w:tabs>
          <w:tab w:val="left" w:pos="1080"/>
        </w:tabs>
        <w:spacing w:after="0" w:line="240" w:lineRule="auto"/>
        <w:ind w:left="0" w:firstLine="567"/>
        <w:rPr>
          <w:rFonts w:ascii="Times New Roman" w:hAnsi="Times New Roman" w:cs="Times New Roman"/>
          <w:sz w:val="30"/>
          <w:szCs w:val="30"/>
        </w:rPr>
      </w:pPr>
    </w:p>
    <w:p w:rsidR="006F1BB7" w:rsidRPr="00DE60C5" w:rsidRDefault="006F1BB7" w:rsidP="0047602B">
      <w:pPr>
        <w:pStyle w:val="af3"/>
        <w:spacing w:after="0" w:line="240" w:lineRule="auto"/>
        <w:ind w:firstLine="567"/>
        <w:jc w:val="center"/>
        <w:rPr>
          <w:rFonts w:ascii="Times New Roman" w:hAnsi="Times New Roman"/>
          <w:b/>
          <w:sz w:val="28"/>
          <w:szCs w:val="28"/>
        </w:rPr>
      </w:pPr>
      <w:r w:rsidRPr="00DE60C5">
        <w:rPr>
          <w:rFonts w:ascii="Times New Roman" w:hAnsi="Times New Roman"/>
          <w:b/>
          <w:sz w:val="28"/>
          <w:szCs w:val="28"/>
        </w:rPr>
        <w:t xml:space="preserve">Проблемы и перспективы реализации педагогического проекта </w:t>
      </w:r>
    </w:p>
    <w:p w:rsidR="00AD4FFD" w:rsidRDefault="00AD4FFD" w:rsidP="0047602B">
      <w:pPr>
        <w:pStyle w:val="ac"/>
        <w:tabs>
          <w:tab w:val="left" w:pos="1080"/>
        </w:tabs>
        <w:spacing w:after="0" w:line="240" w:lineRule="auto"/>
        <w:ind w:left="0" w:firstLine="567"/>
        <w:rPr>
          <w:rFonts w:ascii="Times New Roman" w:eastAsia="Times New Roman" w:hAnsi="Times New Roman" w:cs="Times New Roman"/>
          <w:color w:val="333333"/>
          <w:sz w:val="28"/>
          <w:szCs w:val="28"/>
        </w:rPr>
      </w:pPr>
      <w:r>
        <w:rPr>
          <w:rFonts w:ascii="Times New Roman" w:hAnsi="Times New Roman" w:cs="Times New Roman"/>
          <w:sz w:val="30"/>
          <w:szCs w:val="30"/>
        </w:rPr>
        <w:t xml:space="preserve">Проведенный </w:t>
      </w:r>
      <w:r w:rsidRPr="00AD4FFD">
        <w:rPr>
          <w:rFonts w:ascii="Times New Roman" w:eastAsia="Times New Roman" w:hAnsi="Times New Roman" w:cs="Times New Roman"/>
          <w:sz w:val="28"/>
          <w:szCs w:val="28"/>
        </w:rPr>
        <w:t xml:space="preserve">SWOT </w:t>
      </w:r>
      <w:r w:rsidR="008E0F2B">
        <w:rPr>
          <w:rFonts w:ascii="Times New Roman" w:eastAsia="Times New Roman" w:hAnsi="Times New Roman" w:cs="Times New Roman"/>
          <w:sz w:val="28"/>
          <w:szCs w:val="28"/>
        </w:rPr>
        <w:t>-</w:t>
      </w:r>
      <w:r w:rsidRPr="00AD4FFD">
        <w:rPr>
          <w:rFonts w:ascii="Times New Roman" w:eastAsia="Times New Roman" w:hAnsi="Times New Roman" w:cs="Times New Roman"/>
          <w:sz w:val="28"/>
          <w:szCs w:val="28"/>
        </w:rPr>
        <w:t xml:space="preserve"> анализ</w:t>
      </w:r>
      <w:r w:rsidR="008E0F2B">
        <w:rPr>
          <w:rFonts w:ascii="Times New Roman" w:eastAsia="Times New Roman" w:hAnsi="Times New Roman" w:cs="Times New Roman"/>
          <w:sz w:val="28"/>
          <w:szCs w:val="28"/>
        </w:rPr>
        <w:t xml:space="preserve"> </w:t>
      </w:r>
      <w:r w:rsidRPr="00AD4FFD">
        <w:rPr>
          <w:rFonts w:ascii="Times New Roman" w:eastAsia="Times New Roman" w:hAnsi="Times New Roman" w:cs="Times New Roman"/>
          <w:color w:val="333333"/>
          <w:sz w:val="28"/>
          <w:szCs w:val="28"/>
        </w:rPr>
        <w:t>выявил слабые и сильные стороны</w:t>
      </w:r>
      <w:r>
        <w:rPr>
          <w:rFonts w:ascii="Times New Roman" w:eastAsia="Times New Roman" w:hAnsi="Times New Roman" w:cs="Times New Roman"/>
          <w:color w:val="333333"/>
          <w:sz w:val="28"/>
          <w:szCs w:val="28"/>
        </w:rPr>
        <w:t>.</w:t>
      </w:r>
    </w:p>
    <w:p w:rsidR="00AD4FFD" w:rsidRPr="00AD4FFD" w:rsidRDefault="00AD4FFD" w:rsidP="0047602B">
      <w:pPr>
        <w:pStyle w:val="ac"/>
        <w:tabs>
          <w:tab w:val="left" w:pos="1080"/>
        </w:tabs>
        <w:spacing w:after="0" w:line="240" w:lineRule="auto"/>
        <w:ind w:left="0" w:firstLine="567"/>
        <w:rPr>
          <w:rFonts w:ascii="Times New Roman" w:eastAsia="Times New Roman" w:hAnsi="Times New Roman" w:cs="Times New Roman"/>
          <w:b/>
          <w:sz w:val="28"/>
          <w:szCs w:val="28"/>
        </w:rPr>
      </w:pPr>
      <w:r w:rsidRPr="00AD4FFD">
        <w:rPr>
          <w:rFonts w:ascii="Times New Roman" w:hAnsi="Times New Roman" w:cs="Times New Roman"/>
          <w:b/>
          <w:sz w:val="28"/>
          <w:szCs w:val="28"/>
        </w:rPr>
        <w:t>Сильные стороны</w:t>
      </w:r>
    </w:p>
    <w:p w:rsidR="00AD4FFD" w:rsidRPr="00AD4FFD" w:rsidRDefault="00AD4FFD" w:rsidP="00AD4FFD">
      <w:pPr>
        <w:numPr>
          <w:ilvl w:val="0"/>
          <w:numId w:val="20"/>
        </w:numPr>
        <w:shd w:val="clear" w:color="auto" w:fill="FFFFFF"/>
        <w:spacing w:after="0" w:line="240" w:lineRule="auto"/>
        <w:rPr>
          <w:rFonts w:ascii="Times New Roman" w:hAnsi="Times New Roman" w:cs="Times New Roman"/>
          <w:sz w:val="28"/>
          <w:szCs w:val="28"/>
        </w:rPr>
      </w:pPr>
      <w:r w:rsidRPr="00AD4FFD">
        <w:rPr>
          <w:rFonts w:ascii="Times New Roman" w:hAnsi="Times New Roman" w:cs="Times New Roman"/>
          <w:sz w:val="28"/>
          <w:szCs w:val="28"/>
          <w:shd w:val="clear" w:color="auto" w:fill="FFFFFF"/>
        </w:rPr>
        <w:t>компетентное руководство</w:t>
      </w:r>
      <w:r>
        <w:rPr>
          <w:rFonts w:ascii="Times New Roman" w:hAnsi="Times New Roman" w:cs="Times New Roman"/>
          <w:sz w:val="28"/>
          <w:szCs w:val="28"/>
          <w:shd w:val="clear" w:color="auto" w:fill="FFFFFF"/>
        </w:rPr>
        <w:t xml:space="preserve"> работой ШМС</w:t>
      </w:r>
    </w:p>
    <w:p w:rsidR="00AD4FFD" w:rsidRPr="00AD4FFD" w:rsidRDefault="00AD4FFD" w:rsidP="00AD4FFD">
      <w:pPr>
        <w:numPr>
          <w:ilvl w:val="0"/>
          <w:numId w:val="20"/>
        </w:num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имеющийся </w:t>
      </w:r>
      <w:r w:rsidRPr="00AD4FFD">
        <w:rPr>
          <w:rFonts w:ascii="Times New Roman" w:hAnsi="Times New Roman" w:cs="Times New Roman"/>
          <w:sz w:val="28"/>
          <w:szCs w:val="28"/>
        </w:rPr>
        <w:t>опыт работы;</w:t>
      </w:r>
    </w:p>
    <w:p w:rsidR="00AD4FFD" w:rsidRDefault="00AD4FFD" w:rsidP="00AD4FFD">
      <w:pPr>
        <w:numPr>
          <w:ilvl w:val="0"/>
          <w:numId w:val="20"/>
        </w:num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выстроенная методическая сеть</w:t>
      </w:r>
      <w:r w:rsidRPr="00AD4FFD">
        <w:rPr>
          <w:rFonts w:ascii="Times New Roman" w:hAnsi="Times New Roman" w:cs="Times New Roman"/>
          <w:sz w:val="28"/>
          <w:szCs w:val="28"/>
        </w:rPr>
        <w:t>;</w:t>
      </w:r>
    </w:p>
    <w:p w:rsidR="00EA795D" w:rsidRDefault="00EA795D" w:rsidP="00AD4FFD">
      <w:pPr>
        <w:numPr>
          <w:ilvl w:val="0"/>
          <w:numId w:val="20"/>
        </w:num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поддержка социальных партнеров</w:t>
      </w:r>
    </w:p>
    <w:p w:rsidR="00AD4FFD" w:rsidRPr="00AD4FFD" w:rsidRDefault="00AD4FFD" w:rsidP="00AD4FFD">
      <w:pPr>
        <w:shd w:val="clear" w:color="auto" w:fill="FFFFFF"/>
        <w:spacing w:after="0" w:line="240" w:lineRule="auto"/>
        <w:ind w:left="720"/>
        <w:rPr>
          <w:rFonts w:ascii="Times New Roman" w:hAnsi="Times New Roman" w:cs="Times New Roman"/>
          <w:b/>
          <w:sz w:val="28"/>
          <w:szCs w:val="28"/>
        </w:rPr>
      </w:pPr>
      <w:r w:rsidRPr="00AD4FFD">
        <w:rPr>
          <w:rFonts w:ascii="Times New Roman" w:hAnsi="Times New Roman" w:cs="Times New Roman"/>
          <w:b/>
          <w:sz w:val="28"/>
          <w:szCs w:val="28"/>
        </w:rPr>
        <w:t>Слабые стороны</w:t>
      </w:r>
    </w:p>
    <w:p w:rsidR="00AD4FFD" w:rsidRPr="00AD4FFD" w:rsidRDefault="00AD4FFD" w:rsidP="00AD4FFD">
      <w:pPr>
        <w:numPr>
          <w:ilvl w:val="0"/>
          <w:numId w:val="21"/>
        </w:numPr>
        <w:shd w:val="clear" w:color="auto" w:fill="FFFFFF"/>
        <w:spacing w:after="0" w:line="240" w:lineRule="auto"/>
        <w:rPr>
          <w:rFonts w:ascii="Times New Roman" w:hAnsi="Times New Roman" w:cs="Times New Roman"/>
          <w:sz w:val="28"/>
          <w:szCs w:val="28"/>
        </w:rPr>
      </w:pPr>
      <w:bookmarkStart w:id="2" w:name="menu_item4"/>
      <w:bookmarkEnd w:id="2"/>
      <w:r w:rsidRPr="00AD4FFD">
        <w:rPr>
          <w:rFonts w:ascii="Times New Roman" w:hAnsi="Times New Roman" w:cs="Times New Roman"/>
          <w:sz w:val="28"/>
          <w:szCs w:val="28"/>
        </w:rPr>
        <w:t>нехватка методистов;</w:t>
      </w:r>
    </w:p>
    <w:p w:rsidR="00AD4FFD" w:rsidRPr="00AD4FFD" w:rsidRDefault="00AD4FFD" w:rsidP="00AD4FFD">
      <w:pPr>
        <w:numPr>
          <w:ilvl w:val="0"/>
          <w:numId w:val="21"/>
        </w:numPr>
        <w:shd w:val="clear" w:color="auto" w:fill="FFFFFF"/>
        <w:spacing w:after="0" w:line="240" w:lineRule="auto"/>
        <w:rPr>
          <w:rFonts w:ascii="Times New Roman" w:hAnsi="Times New Roman" w:cs="Times New Roman"/>
          <w:sz w:val="28"/>
          <w:szCs w:val="28"/>
        </w:rPr>
      </w:pPr>
      <w:r w:rsidRPr="00AD4FFD">
        <w:rPr>
          <w:rFonts w:ascii="Times New Roman" w:hAnsi="Times New Roman" w:cs="Times New Roman"/>
          <w:sz w:val="28"/>
          <w:szCs w:val="28"/>
        </w:rPr>
        <w:t>недостаточное финансирование;</w:t>
      </w:r>
    </w:p>
    <w:p w:rsidR="00AD4FFD" w:rsidRPr="00AD4FFD" w:rsidRDefault="00AD4FFD" w:rsidP="00AD4FFD">
      <w:pPr>
        <w:numPr>
          <w:ilvl w:val="0"/>
          <w:numId w:val="21"/>
        </w:numPr>
        <w:shd w:val="clear" w:color="auto" w:fill="FFFFFF"/>
        <w:spacing w:after="0" w:line="240" w:lineRule="auto"/>
        <w:rPr>
          <w:rFonts w:ascii="Times New Roman" w:hAnsi="Times New Roman" w:cs="Times New Roman"/>
          <w:sz w:val="28"/>
          <w:szCs w:val="28"/>
        </w:rPr>
      </w:pPr>
      <w:r w:rsidRPr="00AD4FFD">
        <w:rPr>
          <w:rFonts w:ascii="Times New Roman" w:hAnsi="Times New Roman" w:cs="Times New Roman"/>
          <w:sz w:val="28"/>
          <w:szCs w:val="28"/>
        </w:rPr>
        <w:t>текучка кадров;</w:t>
      </w:r>
    </w:p>
    <w:p w:rsidR="00AD4FFD" w:rsidRDefault="00AD4FFD" w:rsidP="00AD4FFD">
      <w:pPr>
        <w:numPr>
          <w:ilvl w:val="0"/>
          <w:numId w:val="21"/>
        </w:numPr>
        <w:shd w:val="clear" w:color="auto" w:fill="FFFFFF"/>
        <w:spacing w:after="0" w:line="240" w:lineRule="auto"/>
        <w:rPr>
          <w:rFonts w:ascii="Times New Roman" w:hAnsi="Times New Roman" w:cs="Times New Roman"/>
          <w:sz w:val="28"/>
          <w:szCs w:val="28"/>
        </w:rPr>
      </w:pPr>
      <w:r w:rsidRPr="00AD4FFD">
        <w:rPr>
          <w:rFonts w:ascii="Times New Roman" w:hAnsi="Times New Roman" w:cs="Times New Roman"/>
          <w:sz w:val="28"/>
          <w:szCs w:val="28"/>
        </w:rPr>
        <w:t>невысокая заработная плата.</w:t>
      </w:r>
    </w:p>
    <w:p w:rsidR="00AD4FFD" w:rsidRPr="00AD4FFD" w:rsidRDefault="00AD4FFD" w:rsidP="00AD4FFD">
      <w:pPr>
        <w:shd w:val="clear" w:color="auto" w:fill="FFFFFF"/>
        <w:spacing w:after="0" w:line="240" w:lineRule="auto"/>
        <w:ind w:left="720"/>
        <w:rPr>
          <w:rFonts w:ascii="Times New Roman" w:hAnsi="Times New Roman" w:cs="Times New Roman"/>
          <w:b/>
          <w:sz w:val="28"/>
          <w:szCs w:val="28"/>
        </w:rPr>
      </w:pPr>
      <w:r w:rsidRPr="00AD4FFD">
        <w:rPr>
          <w:rFonts w:ascii="Times New Roman" w:hAnsi="Times New Roman" w:cs="Times New Roman"/>
          <w:b/>
          <w:sz w:val="28"/>
          <w:szCs w:val="28"/>
        </w:rPr>
        <w:t>Возможности</w:t>
      </w:r>
    </w:p>
    <w:p w:rsidR="00AD4FFD" w:rsidRPr="00AD4FFD" w:rsidRDefault="00AD4FFD" w:rsidP="00AD4FFD">
      <w:pPr>
        <w:numPr>
          <w:ilvl w:val="0"/>
          <w:numId w:val="22"/>
        </w:numPr>
        <w:shd w:val="clear" w:color="auto" w:fill="FFFFFF"/>
        <w:spacing w:after="0" w:line="240" w:lineRule="auto"/>
        <w:rPr>
          <w:rFonts w:ascii="Times New Roman" w:hAnsi="Times New Roman" w:cs="Times New Roman"/>
          <w:sz w:val="28"/>
          <w:szCs w:val="28"/>
        </w:rPr>
      </w:pPr>
      <w:bookmarkStart w:id="3" w:name="menu_item5"/>
      <w:bookmarkEnd w:id="3"/>
      <w:r w:rsidRPr="00AD4FFD">
        <w:rPr>
          <w:rFonts w:ascii="Times New Roman" w:hAnsi="Times New Roman" w:cs="Times New Roman"/>
          <w:sz w:val="28"/>
          <w:szCs w:val="28"/>
        </w:rPr>
        <w:t>отсутствие сильных конкурентов;</w:t>
      </w:r>
    </w:p>
    <w:p w:rsidR="00EA795D" w:rsidRDefault="00AD4FFD" w:rsidP="00CB4020">
      <w:pPr>
        <w:numPr>
          <w:ilvl w:val="0"/>
          <w:numId w:val="22"/>
        </w:numPr>
        <w:shd w:val="clear" w:color="auto" w:fill="FFFFFF"/>
        <w:spacing w:before="100" w:beforeAutospacing="1" w:after="0" w:line="240" w:lineRule="auto"/>
        <w:rPr>
          <w:rFonts w:ascii="Times New Roman" w:hAnsi="Times New Roman" w:cs="Times New Roman"/>
          <w:sz w:val="28"/>
          <w:szCs w:val="28"/>
        </w:rPr>
      </w:pPr>
      <w:r w:rsidRPr="00EA795D">
        <w:rPr>
          <w:rFonts w:ascii="Times New Roman" w:hAnsi="Times New Roman" w:cs="Times New Roman"/>
          <w:sz w:val="28"/>
          <w:szCs w:val="28"/>
        </w:rPr>
        <w:t>благоприятные обстоятельства для продвижения и пиара</w:t>
      </w:r>
      <w:r w:rsidR="00EA795D">
        <w:rPr>
          <w:rFonts w:ascii="Times New Roman" w:hAnsi="Times New Roman" w:cs="Times New Roman"/>
          <w:sz w:val="28"/>
          <w:szCs w:val="28"/>
        </w:rPr>
        <w:t>;</w:t>
      </w:r>
    </w:p>
    <w:p w:rsidR="00AD4FFD" w:rsidRPr="00EA795D" w:rsidRDefault="00EA795D" w:rsidP="00CB4020">
      <w:pPr>
        <w:numPr>
          <w:ilvl w:val="0"/>
          <w:numId w:val="22"/>
        </w:numPr>
        <w:shd w:val="clear" w:color="auto" w:fill="FFFFFF"/>
        <w:spacing w:before="100" w:beforeAutospacing="1" w:after="0" w:line="240" w:lineRule="auto"/>
        <w:rPr>
          <w:rFonts w:ascii="Times New Roman" w:hAnsi="Times New Roman" w:cs="Times New Roman"/>
          <w:sz w:val="28"/>
          <w:szCs w:val="28"/>
        </w:rPr>
      </w:pPr>
      <w:r w:rsidRPr="00EA795D">
        <w:rPr>
          <w:rFonts w:ascii="Times New Roman" w:hAnsi="Times New Roman" w:cs="Times New Roman"/>
          <w:sz w:val="28"/>
          <w:szCs w:val="28"/>
          <w:shd w:val="clear" w:color="auto" w:fill="FFFFFF"/>
        </w:rPr>
        <w:t>увеличение</w:t>
      </w:r>
      <w:r w:rsidR="004B2573">
        <w:rPr>
          <w:rFonts w:ascii="Times New Roman" w:hAnsi="Times New Roman" w:cs="Times New Roman"/>
          <w:sz w:val="28"/>
          <w:szCs w:val="28"/>
          <w:shd w:val="clear" w:color="auto" w:fill="FFFFFF"/>
        </w:rPr>
        <w:t xml:space="preserve"> </w:t>
      </w:r>
      <w:r w:rsidRPr="00EA795D">
        <w:rPr>
          <w:rFonts w:ascii="Times New Roman" w:hAnsi="Times New Roman" w:cs="Times New Roman"/>
          <w:sz w:val="28"/>
          <w:szCs w:val="28"/>
          <w:shd w:val="clear" w:color="auto" w:fill="FFFFFF"/>
        </w:rPr>
        <w:t>ш</w:t>
      </w:r>
      <w:r w:rsidR="00AD4FFD" w:rsidRPr="00EA795D">
        <w:rPr>
          <w:rFonts w:ascii="Times New Roman" w:hAnsi="Times New Roman" w:cs="Times New Roman"/>
          <w:sz w:val="28"/>
          <w:szCs w:val="28"/>
          <w:shd w:val="clear" w:color="auto" w:fill="FFFFFF"/>
        </w:rPr>
        <w:t>тата сотрудников</w:t>
      </w:r>
    </w:p>
    <w:p w:rsidR="00EA795D" w:rsidRPr="00EA795D" w:rsidRDefault="00EA795D" w:rsidP="00EA795D">
      <w:pPr>
        <w:shd w:val="clear" w:color="auto" w:fill="FFFFFF"/>
        <w:spacing w:after="0" w:line="240" w:lineRule="auto"/>
        <w:ind w:firstLine="360"/>
        <w:rPr>
          <w:rFonts w:ascii="Times New Roman" w:hAnsi="Times New Roman" w:cs="Times New Roman"/>
          <w:b/>
          <w:sz w:val="28"/>
          <w:szCs w:val="28"/>
        </w:rPr>
      </w:pPr>
      <w:r w:rsidRPr="00EA795D">
        <w:rPr>
          <w:rFonts w:ascii="Times New Roman" w:hAnsi="Times New Roman" w:cs="Times New Roman"/>
          <w:b/>
          <w:sz w:val="28"/>
          <w:szCs w:val="28"/>
        </w:rPr>
        <w:t>Угрозы</w:t>
      </w:r>
    </w:p>
    <w:p w:rsidR="00EA795D" w:rsidRDefault="00EA795D" w:rsidP="00AD4FFD">
      <w:pPr>
        <w:numPr>
          <w:ilvl w:val="0"/>
          <w:numId w:val="23"/>
        </w:numPr>
        <w:shd w:val="clear" w:color="auto" w:fill="FFFFFF"/>
        <w:spacing w:after="0" w:line="240" w:lineRule="auto"/>
        <w:rPr>
          <w:rFonts w:ascii="Times New Roman" w:hAnsi="Times New Roman" w:cs="Times New Roman"/>
          <w:sz w:val="28"/>
          <w:szCs w:val="28"/>
        </w:rPr>
      </w:pPr>
      <w:bookmarkStart w:id="4" w:name="menu_item6"/>
      <w:bookmarkEnd w:id="4"/>
      <w:r>
        <w:rPr>
          <w:rFonts w:ascii="Times New Roman" w:hAnsi="Times New Roman" w:cs="Times New Roman"/>
          <w:sz w:val="28"/>
          <w:szCs w:val="28"/>
        </w:rPr>
        <w:t>отсутствие специалистов</w:t>
      </w:r>
    </w:p>
    <w:p w:rsidR="00AD4FFD" w:rsidRPr="00AD4FFD" w:rsidRDefault="00EA795D" w:rsidP="00AD4FFD">
      <w:pPr>
        <w:numPr>
          <w:ilvl w:val="0"/>
          <w:numId w:val="23"/>
        </w:num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случайные люди в профессии</w:t>
      </w:r>
    </w:p>
    <w:p w:rsidR="00EA795D" w:rsidRDefault="00EA795D" w:rsidP="00AD4FFD">
      <w:pPr>
        <w:pStyle w:val="2"/>
        <w:shd w:val="clear" w:color="auto" w:fill="FFFFFF"/>
        <w:spacing w:line="240" w:lineRule="auto"/>
        <w:rPr>
          <w:rFonts w:ascii="Open Sans" w:hAnsi="Open Sans"/>
          <w:color w:val="000000"/>
        </w:rPr>
      </w:pPr>
    </w:p>
    <w:p w:rsidR="006F1BB7" w:rsidRDefault="006F1BB7" w:rsidP="005E183A">
      <w:pPr>
        <w:pStyle w:val="ac"/>
        <w:shd w:val="clear" w:color="auto" w:fill="FFFFFF"/>
        <w:spacing w:after="0" w:line="240" w:lineRule="auto"/>
        <w:ind w:left="0" w:firstLine="567"/>
        <w:rPr>
          <w:rFonts w:ascii="Times New Roman" w:eastAsia="Times New Roman" w:hAnsi="Times New Roman" w:cs="Times New Roman"/>
          <w:sz w:val="28"/>
          <w:szCs w:val="28"/>
        </w:rPr>
      </w:pPr>
      <w:r w:rsidRPr="00A72800">
        <w:rPr>
          <w:rFonts w:ascii="Times New Roman" w:eastAsia="Times New Roman" w:hAnsi="Times New Roman" w:cs="Times New Roman"/>
          <w:sz w:val="28"/>
          <w:szCs w:val="28"/>
        </w:rPr>
        <w:t xml:space="preserve">В </w:t>
      </w:r>
      <w:r>
        <w:rPr>
          <w:rFonts w:ascii="Times New Roman" w:eastAsia="Times New Roman" w:hAnsi="Times New Roman" w:cs="Times New Roman"/>
          <w:sz w:val="28"/>
          <w:szCs w:val="28"/>
        </w:rPr>
        <w:t xml:space="preserve">ходе реализации проектных мероприятий как негативный </w:t>
      </w:r>
      <w:r w:rsidR="00204A6F">
        <w:rPr>
          <w:rFonts w:ascii="Times New Roman" w:eastAsia="Times New Roman" w:hAnsi="Times New Roman" w:cs="Times New Roman"/>
          <w:sz w:val="28"/>
          <w:szCs w:val="28"/>
        </w:rPr>
        <w:t>фактор</w:t>
      </w:r>
      <w:r w:rsidR="004B2573">
        <w:rPr>
          <w:rFonts w:ascii="Times New Roman" w:eastAsia="Times New Roman" w:hAnsi="Times New Roman" w:cs="Times New Roman"/>
          <w:sz w:val="28"/>
          <w:szCs w:val="28"/>
        </w:rPr>
        <w:t xml:space="preserve"> </w:t>
      </w:r>
      <w:r w:rsidR="0053135A">
        <w:rPr>
          <w:rFonts w:ascii="Times New Roman" w:eastAsia="Times New Roman" w:hAnsi="Times New Roman" w:cs="Times New Roman"/>
          <w:sz w:val="28"/>
          <w:szCs w:val="28"/>
        </w:rPr>
        <w:t>отме</w:t>
      </w:r>
      <w:r w:rsidR="00204A6F">
        <w:rPr>
          <w:rFonts w:ascii="Times New Roman" w:eastAsia="Times New Roman" w:hAnsi="Times New Roman" w:cs="Times New Roman"/>
          <w:sz w:val="28"/>
          <w:szCs w:val="28"/>
        </w:rPr>
        <w:t>чалось</w:t>
      </w:r>
      <w:r>
        <w:rPr>
          <w:rFonts w:ascii="Times New Roman" w:eastAsia="Times New Roman" w:hAnsi="Times New Roman" w:cs="Times New Roman"/>
          <w:sz w:val="28"/>
          <w:szCs w:val="28"/>
        </w:rPr>
        <w:t xml:space="preserve"> формальное методическое сопровождение молодых специалистов в ряде учреждений образования. </w:t>
      </w:r>
      <w:r w:rsidR="00EA795D">
        <w:rPr>
          <w:rFonts w:ascii="Times New Roman" w:eastAsia="Times New Roman" w:hAnsi="Times New Roman" w:cs="Times New Roman"/>
          <w:sz w:val="28"/>
          <w:szCs w:val="28"/>
        </w:rPr>
        <w:t xml:space="preserve">Для устранения проблемы проведена Неделя наставничества, фестиваль «Методическая весна», при собеседовании и анкетировании молодых специалистов </w:t>
      </w:r>
      <w:r w:rsidR="004B2573">
        <w:rPr>
          <w:rFonts w:ascii="Times New Roman" w:eastAsia="Times New Roman" w:hAnsi="Times New Roman" w:cs="Times New Roman"/>
          <w:sz w:val="28"/>
          <w:szCs w:val="28"/>
        </w:rPr>
        <w:t xml:space="preserve">проблемные </w:t>
      </w:r>
      <w:r w:rsidR="00EA795D">
        <w:rPr>
          <w:rFonts w:ascii="Times New Roman" w:eastAsia="Times New Roman" w:hAnsi="Times New Roman" w:cs="Times New Roman"/>
          <w:sz w:val="28"/>
          <w:szCs w:val="28"/>
        </w:rPr>
        <w:t xml:space="preserve">вопросы корректировались. </w:t>
      </w:r>
    </w:p>
    <w:p w:rsidR="0047602B" w:rsidRDefault="00EA795D" w:rsidP="005E183A">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В</w:t>
      </w:r>
      <w:r w:rsidR="006F1BB7">
        <w:rPr>
          <w:rFonts w:ascii="Times New Roman" w:eastAsia="Times New Roman" w:hAnsi="Times New Roman" w:cs="Times New Roman"/>
          <w:sz w:val="28"/>
          <w:szCs w:val="28"/>
        </w:rPr>
        <w:t xml:space="preserve"> ГУО «Центр коррекционно-развивающего обучения и реабилитации Борисовского района» не была организована Школа молодого специалиста.</w:t>
      </w:r>
      <w:r>
        <w:rPr>
          <w:rFonts w:ascii="Times New Roman" w:eastAsia="Times New Roman" w:hAnsi="Times New Roman" w:cs="Times New Roman"/>
          <w:sz w:val="28"/>
          <w:szCs w:val="28"/>
        </w:rPr>
        <w:t xml:space="preserve"> С одним молодым специалистом работа </w:t>
      </w:r>
      <w:r w:rsidR="0047602B">
        <w:rPr>
          <w:rFonts w:ascii="Times New Roman" w:eastAsia="Times New Roman" w:hAnsi="Times New Roman" w:cs="Times New Roman"/>
          <w:sz w:val="28"/>
          <w:szCs w:val="28"/>
        </w:rPr>
        <w:t xml:space="preserve">была </w:t>
      </w:r>
      <w:r>
        <w:rPr>
          <w:rFonts w:ascii="Times New Roman" w:eastAsia="Times New Roman" w:hAnsi="Times New Roman" w:cs="Times New Roman"/>
          <w:sz w:val="28"/>
          <w:szCs w:val="28"/>
        </w:rPr>
        <w:t>организована на уровне на</w:t>
      </w:r>
      <w:r w:rsidR="0047602B">
        <w:rPr>
          <w:rFonts w:ascii="Times New Roman" w:eastAsia="Times New Roman" w:hAnsi="Times New Roman" w:cs="Times New Roman"/>
          <w:sz w:val="28"/>
          <w:szCs w:val="28"/>
        </w:rPr>
        <w:t>с</w:t>
      </w:r>
      <w:r>
        <w:rPr>
          <w:rFonts w:ascii="Times New Roman" w:eastAsia="Times New Roman" w:hAnsi="Times New Roman" w:cs="Times New Roman"/>
          <w:sz w:val="28"/>
          <w:szCs w:val="28"/>
        </w:rPr>
        <w:t xml:space="preserve">тавничества. </w:t>
      </w:r>
      <w:r w:rsidR="000977C0">
        <w:rPr>
          <w:rFonts w:ascii="Times New Roman" w:eastAsia="Times New Roman" w:hAnsi="Times New Roman" w:cs="Times New Roman"/>
          <w:sz w:val="28"/>
          <w:szCs w:val="28"/>
        </w:rPr>
        <w:t xml:space="preserve">Такая же ситуация со стажерской площадкой. Имеет смысл ее организовывать при наличии не менее 3 специалистов, или же предусмотреть положением в составе участников определенные категории педагогических работников.  </w:t>
      </w:r>
    </w:p>
    <w:p w:rsidR="006F1BB7" w:rsidRDefault="000977C0" w:rsidP="005E183A">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Из 7 молодых педагогов дополнительного образования лишь один участвовал в конкурсе «Молодой специалист года</w:t>
      </w:r>
      <w:r w:rsidR="006F1BB7">
        <w:rPr>
          <w:rFonts w:ascii="Times New Roman" w:eastAsia="Times New Roman" w:hAnsi="Times New Roman" w:cs="Times New Roman"/>
          <w:sz w:val="28"/>
          <w:szCs w:val="28"/>
        </w:rPr>
        <w:t>.</w:t>
      </w:r>
    </w:p>
    <w:p w:rsidR="000977C0" w:rsidRDefault="000977C0" w:rsidP="005E183A">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Осталась нереализованной организация летника для молодых специалистов. Эпидемиологическая ситуация не позволила организовать такую форму работы в прошедшем году. </w:t>
      </w:r>
    </w:p>
    <w:p w:rsidR="000977C0" w:rsidRDefault="000977C0" w:rsidP="000977C0">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В постпроектный период предстоит найти возможность организации летника, продолжить вовлечение молодых специалистов в социально значимые мероприятия, организовать серию образовательных экскурсий.</w:t>
      </w:r>
    </w:p>
    <w:p w:rsidR="000977C0" w:rsidRDefault="000977C0" w:rsidP="000977C0">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Также готовится к публикации материал из опыта реализации проекта.</w:t>
      </w:r>
    </w:p>
    <w:p w:rsidR="001B44B1" w:rsidRDefault="000977C0" w:rsidP="000977C0">
      <w:pPr>
        <w:pStyle w:val="ac"/>
        <w:shd w:val="clear" w:color="auto" w:fill="FFFFFF"/>
        <w:spacing w:after="0" w:line="240" w:lineRule="auto"/>
        <w:ind w:left="0"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А</w:t>
      </w:r>
      <w:r w:rsidR="001B44B1">
        <w:rPr>
          <w:rFonts w:ascii="Times New Roman" w:eastAsia="Times New Roman" w:hAnsi="Times New Roman" w:cs="Times New Roman"/>
          <w:sz w:val="28"/>
          <w:szCs w:val="28"/>
        </w:rPr>
        <w:t xml:space="preserve">мериканский предприниматель, менеджер Ли Якокка утверждал, что «все управление в конечном счете сводится к стимулированию активности других людей». Поэтому </w:t>
      </w:r>
      <w:r w:rsidR="0047602B">
        <w:rPr>
          <w:rFonts w:ascii="Times New Roman" w:eastAsia="Times New Roman" w:hAnsi="Times New Roman" w:cs="Times New Roman"/>
          <w:sz w:val="28"/>
          <w:szCs w:val="28"/>
        </w:rPr>
        <w:t>эффективноеметодическое сопровождение</w:t>
      </w:r>
      <w:r w:rsidR="001B44B1">
        <w:rPr>
          <w:rFonts w:ascii="Times New Roman" w:eastAsia="Times New Roman" w:hAnsi="Times New Roman" w:cs="Times New Roman"/>
          <w:sz w:val="28"/>
          <w:szCs w:val="28"/>
        </w:rPr>
        <w:t xml:space="preserve"> заключается в создании условий, которые позволят обеспечить развитие профессиональных компетенций молодых педагогов.</w:t>
      </w: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8E0F2B" w:rsidRDefault="008E0F2B" w:rsidP="00F208CF">
      <w:pPr>
        <w:jc w:val="right"/>
        <w:rPr>
          <w:rFonts w:ascii="Times New Roman" w:hAnsi="Times New Roman"/>
          <w:sz w:val="28"/>
          <w:szCs w:val="28"/>
        </w:rPr>
      </w:pPr>
    </w:p>
    <w:p w:rsidR="004B2573" w:rsidRDefault="004B2573" w:rsidP="00F208CF">
      <w:pPr>
        <w:jc w:val="right"/>
        <w:rPr>
          <w:rFonts w:ascii="Times New Roman" w:hAnsi="Times New Roman"/>
          <w:sz w:val="28"/>
          <w:szCs w:val="28"/>
        </w:rPr>
      </w:pPr>
    </w:p>
    <w:p w:rsidR="004B2573" w:rsidRDefault="004B2573" w:rsidP="00F208CF">
      <w:pPr>
        <w:jc w:val="right"/>
        <w:rPr>
          <w:rFonts w:ascii="Times New Roman" w:hAnsi="Times New Roman"/>
          <w:sz w:val="28"/>
          <w:szCs w:val="28"/>
        </w:rPr>
      </w:pPr>
    </w:p>
    <w:p w:rsidR="004B2573" w:rsidRDefault="004B2573" w:rsidP="00F208CF">
      <w:pPr>
        <w:jc w:val="right"/>
        <w:rPr>
          <w:rFonts w:ascii="Times New Roman" w:hAnsi="Times New Roman"/>
          <w:sz w:val="28"/>
          <w:szCs w:val="28"/>
        </w:rPr>
      </w:pPr>
    </w:p>
    <w:p w:rsidR="004B2573" w:rsidRDefault="004B2573" w:rsidP="00F208CF">
      <w:pPr>
        <w:jc w:val="right"/>
        <w:rPr>
          <w:rFonts w:ascii="Times New Roman" w:hAnsi="Times New Roman"/>
          <w:sz w:val="28"/>
          <w:szCs w:val="28"/>
        </w:rPr>
      </w:pPr>
    </w:p>
    <w:p w:rsidR="00F208CF" w:rsidRDefault="00F208CF" w:rsidP="00F208CF">
      <w:pPr>
        <w:jc w:val="right"/>
        <w:rPr>
          <w:rFonts w:ascii="Times New Roman" w:hAnsi="Times New Roman"/>
          <w:sz w:val="28"/>
          <w:szCs w:val="28"/>
        </w:rPr>
      </w:pPr>
      <w:r w:rsidRPr="00F208CF">
        <w:rPr>
          <w:rFonts w:ascii="Times New Roman" w:hAnsi="Times New Roman"/>
          <w:sz w:val="28"/>
          <w:szCs w:val="28"/>
        </w:rPr>
        <w:lastRenderedPageBreak/>
        <w:t>Приложение 1</w:t>
      </w:r>
    </w:p>
    <w:p w:rsidR="00267849" w:rsidRPr="007C27B8" w:rsidRDefault="008E0F2B" w:rsidP="007C27B8">
      <w:pPr>
        <w:jc w:val="center"/>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56192" behindDoc="1" locked="0" layoutInCell="1" allowOverlap="1">
            <wp:simplePos x="0" y="0"/>
            <wp:positionH relativeFrom="column">
              <wp:posOffset>-813435</wp:posOffset>
            </wp:positionH>
            <wp:positionV relativeFrom="paragraph">
              <wp:posOffset>127635</wp:posOffset>
            </wp:positionV>
            <wp:extent cx="6978650" cy="3371850"/>
            <wp:effectExtent l="76200" t="0" r="69850" b="0"/>
            <wp:wrapThrough wrapText="bothSides">
              <wp:wrapPolygon edited="0">
                <wp:start x="6604" y="3173"/>
                <wp:lineTo x="6545" y="7322"/>
                <wp:lineTo x="4835" y="7322"/>
                <wp:lineTo x="4835" y="13180"/>
                <wp:lineTo x="-236" y="13180"/>
                <wp:lineTo x="-177" y="18793"/>
                <wp:lineTo x="21698" y="18793"/>
                <wp:lineTo x="21816" y="13790"/>
                <wp:lineTo x="19163" y="13302"/>
                <wp:lineTo x="17040" y="12936"/>
                <wp:lineTo x="16981" y="9275"/>
                <wp:lineTo x="16392" y="8664"/>
                <wp:lineTo x="14977" y="7322"/>
                <wp:lineTo x="14918" y="3173"/>
                <wp:lineTo x="6604" y="3173"/>
              </wp:wrapPolygon>
            </wp:wrapThrough>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anchor>
        </w:drawing>
      </w:r>
      <w:r w:rsidR="008346D9" w:rsidRPr="007C27B8">
        <w:rPr>
          <w:rFonts w:ascii="Times New Roman" w:hAnsi="Times New Roman"/>
          <w:sz w:val="28"/>
          <w:szCs w:val="28"/>
        </w:rPr>
        <w:t>Организационная схема</w:t>
      </w:r>
      <w:r w:rsidR="007C27B8" w:rsidRPr="007C27B8">
        <w:rPr>
          <w:rFonts w:ascii="Times New Roman" w:hAnsi="Times New Roman"/>
          <w:sz w:val="28"/>
          <w:szCs w:val="28"/>
        </w:rPr>
        <w:t xml:space="preserve"> методической сети</w:t>
      </w:r>
    </w:p>
    <w:p w:rsidR="00F208CF" w:rsidRDefault="003D54F5" w:rsidP="00F208CF">
      <w:pPr>
        <w:rPr>
          <w:rFonts w:ascii="Times New Roman" w:hAnsi="Times New Roman"/>
          <w:b/>
          <w:sz w:val="28"/>
          <w:szCs w:val="28"/>
        </w:rPr>
      </w:pPr>
      <w:r>
        <w:rPr>
          <w:rFonts w:ascii="Times New Roman" w:hAnsi="Times New Roman"/>
          <w:b/>
          <w:noProof/>
          <w:sz w:val="28"/>
          <w:szCs w:val="28"/>
        </w:rPr>
        <w:pict>
          <v:rect id="Прямоугольник 3" o:spid="_x0000_s1032" style="position:absolute;left:0;text-align:left;margin-left:367.95pt;margin-top:8.85pt;width:123.5pt;height:6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" fillcolor="#215a69 [1640]" stroked="f">
            <v:fill color2="#3da5c1 [3016]" rotate="t" angle="180" colors="0 #2787a0;52429f #36b1d2;1 #34b3d6" focus="100%" type="gradient">
              <o:fill v:ext="view" type="gradientUnscaled"/>
            </v:fill>
            <v:shadow on="t" color="black" opacity="22937f" origin=",.5" offset="0,.63889mm"/>
            <v:textbox style="mso-next-textbox:#Прямоугольник 3">
              <w:txbxContent>
                <w:p w:rsidR="003D54F5" w:rsidRPr="00D82AAB" w:rsidRDefault="003D54F5" w:rsidP="00D82AAB">
                  <w:pPr>
                    <w:jc w:val="center"/>
                    <w:rPr>
                      <w:rFonts w:ascii="Georgia" w:hAnsi="Georgia"/>
                      <w:b/>
                      <w:i/>
                    </w:rPr>
                  </w:pPr>
                  <w:r>
                    <w:rPr>
                      <w:rFonts w:ascii="Georgia" w:hAnsi="Georgia"/>
                      <w:b/>
                      <w:i/>
                    </w:rPr>
                    <w:t>Райком п</w:t>
                  </w:r>
                  <w:r w:rsidRPr="00D82AAB">
                    <w:rPr>
                      <w:rFonts w:ascii="Georgia" w:hAnsi="Georgia"/>
                      <w:b/>
                      <w:i/>
                    </w:rPr>
                    <w:t>рофсоюз</w:t>
                  </w:r>
                  <w:r>
                    <w:rPr>
                      <w:rFonts w:ascii="Georgia" w:hAnsi="Georgia"/>
                      <w:b/>
                      <w:i/>
                    </w:rPr>
                    <w:t>а</w:t>
                  </w:r>
                  <w:r w:rsidRPr="00D82AAB">
                    <w:rPr>
                      <w:rFonts w:ascii="Georgia" w:hAnsi="Georgia"/>
                      <w:b/>
                      <w:i/>
                    </w:rPr>
                    <w:t xml:space="preserve"> работников образования и науки</w:t>
                  </w:r>
                </w:p>
              </w:txbxContent>
            </v:textbox>
          </v:rect>
        </w:pict>
      </w:r>
      <w:r>
        <w:rPr>
          <w:rFonts w:ascii="Times New Roman" w:hAnsi="Times New Roman"/>
          <w:b/>
          <w:noProof/>
          <w:sz w:val="28"/>
          <w:szCs w:val="28"/>
        </w:rPr>
        <w:pict>
          <v:rect id="Прямоугольник 6" o:spid="_x0000_s1033" style="position:absolute;left:0;text-align:left;margin-left:-27.3pt;margin-top:9.6pt;width:119.25pt;height:6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" fillcolor="#215a69 [1640]" stroked="f">
            <v:fill color2="#3da5c1 [3016]" rotate="t" angle="180" colors="0 #2787a0;52429f #36b1d2;1 #34b3d6" focus="100%" type="gradient">
              <o:fill v:ext="view" type="gradientUnscaled"/>
            </v:fill>
            <v:shadow on="t" color="black" opacity="22937f" origin=",.5" offset="0,.63889mm"/>
            <v:textbox style="mso-next-textbox:#Прямоугольник 6">
              <w:txbxContent>
                <w:p w:rsidR="003D54F5" w:rsidRPr="00D82AAB" w:rsidRDefault="003D54F5" w:rsidP="00D82AAB">
                  <w:pPr>
                    <w:jc w:val="center"/>
                    <w:rPr>
                      <w:rFonts w:ascii="Georgia" w:hAnsi="Georgia"/>
                      <w:b/>
                      <w:i/>
                    </w:rPr>
                  </w:pPr>
                  <w:r w:rsidRPr="00D82AAB">
                    <w:rPr>
                      <w:rFonts w:ascii="Georgia" w:hAnsi="Georgia"/>
                      <w:b/>
                      <w:i/>
                    </w:rPr>
                    <w:t>Объекты социальной сферы</w:t>
                  </w:r>
                </w:p>
              </w:txbxContent>
            </v:textbox>
          </v:rect>
        </w:pict>
      </w:r>
      <w:r>
        <w:rPr>
          <w:noProof/>
        </w:rPr>
        <w:pict>
          <v:line id="Прямая соединительная линия 7" o:spid="_x0000_s1039" style="position:absolute;left:0;text-align:left;z-index:251667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319.95pt,13.6pt" to="370.9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" strokecolor="#0070c0" strokeweight="3pt">
            <v:shadow on="t" color="black" opacity="22937f" origin=",.5" offset="0,.63889mm"/>
            <o:lock v:ext="edit" shapetype="f"/>
          </v:line>
        </w:pict>
      </w:r>
      <w:r>
        <w:rPr>
          <w:noProof/>
        </w:rPr>
        <w:pict>
          <v:line id="Прямая соединительная линия 8" o:spid="_x0000_s1038" style="position:absolute;left:0;text-align:left;flip:x;z-index:2516684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1.95pt,13.6pt" to="116.7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" strokecolor="#4f81bd [3204]" strokeweight="3pt">
            <v:shadow on="t" color="black" opacity="22937f" origin=",.5" offset="0,.63889mm"/>
            <o:lock v:ext="edit" shapetype="f"/>
          </v:line>
        </w:pict>
      </w:r>
    </w:p>
    <w:p w:rsidR="00F208CF" w:rsidRPr="0029193B" w:rsidRDefault="00F208CF" w:rsidP="00F208CF">
      <w:pPr>
        <w:rPr>
          <w:rFonts w:ascii="Times New Roman" w:hAnsi="Times New Roman"/>
          <w:b/>
          <w:sz w:val="28"/>
          <w:szCs w:val="28"/>
        </w:rPr>
      </w:pPr>
    </w:p>
    <w:p w:rsidR="00254E4E" w:rsidRPr="0029193B" w:rsidRDefault="00254E4E" w:rsidP="00185FBF">
      <w:pPr>
        <w:pStyle w:val="af3"/>
        <w:ind w:firstLine="567"/>
        <w:rPr>
          <w:rFonts w:ascii="Times New Roman" w:hAnsi="Times New Roman"/>
          <w:b/>
          <w:sz w:val="28"/>
          <w:szCs w:val="28"/>
        </w:rPr>
      </w:pPr>
    </w:p>
    <w:p w:rsidR="00EA06B7" w:rsidRDefault="00EA06B7" w:rsidP="00254E4E">
      <w:pPr>
        <w:ind w:firstLine="567"/>
        <w:rPr>
          <w:rFonts w:ascii="Times New Roman" w:hAnsi="Times New Roman" w:cs="Times New Roman"/>
          <w:b/>
          <w:sz w:val="28"/>
          <w:szCs w:val="28"/>
        </w:rPr>
      </w:pPr>
    </w:p>
    <w:p w:rsidR="00EA06B7" w:rsidRDefault="00EA06B7" w:rsidP="00254E4E">
      <w:pPr>
        <w:ind w:firstLine="567"/>
        <w:rPr>
          <w:rFonts w:ascii="Times New Roman" w:hAnsi="Times New Roman" w:cs="Times New Roman"/>
          <w:b/>
          <w:sz w:val="28"/>
          <w:szCs w:val="28"/>
        </w:rPr>
      </w:pPr>
    </w:p>
    <w:p w:rsidR="00267849" w:rsidRPr="00267849" w:rsidRDefault="003D54F5" w:rsidP="005E183A">
      <w:pPr>
        <w:pStyle w:val="af3"/>
        <w:tabs>
          <w:tab w:val="left" w:pos="0"/>
        </w:tabs>
      </w:pPr>
      <w:r>
        <w:rPr>
          <w:noProof/>
        </w:rPr>
        <w:pict>
          <v:shape id="Стрелка: вниз 21" o:spid="_x0000_s1037" type="#_x0000_t67" style="position:absolute;left:0;text-align:left;margin-left:205.5pt;margin-top:68.45pt;width:3.6pt;height:46.5pt;z-index:251678720;visibility:visible;mso-wrap-style:square;mso-wrap-distance-left:9pt;mso-wrap-distance-top:0;mso-wrap-distance-right:9pt;mso-wrap-distance-bottom:0;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" adj="20764" fillcolor="#4f81bd [3204]" strokecolor="#243f60 [1604]" strokeweight="2pt"/>
        </w:pict>
      </w:r>
      <w:r>
        <w:rPr>
          <w:noProof/>
        </w:rPr>
        <w:pict>
          <v:shape id="Стрелка вправо 6" o:spid="_x0000_s1036" type="#_x0000_t13" style="position:absolute;left:0;text-align:left;margin-left:289.95pt;margin-top:85.15pt;width:100pt;height:11.35pt;rotation:-1125635fd;z-index:25166336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" adj="20374" fillcolor="black [3213]" strokecolor="#243f60 [1604]" strokeweight="2pt">
            <v:path arrowok="t"/>
          </v:shape>
        </w:pict>
      </w:r>
      <w:r>
        <w:rPr>
          <w:noProof/>
        </w:rPr>
        <w:pict>
          <v:shape id="Стрелка вправо 5" o:spid="_x0000_s1035" type="#_x0000_t13" style="position:absolute;left:0;text-align:left;margin-left:-7.8pt;margin-top:82.95pt;width:112.6pt;height:13.55pt;rotation:-10907341fd;z-index:251662336;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" adj="20300" fillcolor="black [3213]" strokecolor="#243f60 [1604]" strokeweight="2pt">
            <v:path arrowok="t"/>
          </v:shape>
        </w:pict>
      </w:r>
      <w:r>
        <w:rPr>
          <w:rFonts w:ascii="Times New Roman" w:hAnsi="Times New Roman"/>
          <w:noProof/>
          <w:sz w:val="28"/>
          <w:szCs w:val="28"/>
          <w:u w:val="single"/>
        </w:rPr>
        <w:pict>
          <v:shapetype id="_x0000_t32" coordsize="21600,21600" o:spt="32" o:oned="t" path="m,l21600,21600e" filled="f">
            <v:path arrowok="t" fillok="f" o:connecttype="none"/>
            <o:lock v:ext="edit" shapetype="t"/>
          </v:shapetype>
          <v:shape id="Прямая со стрелкой 13" o:spid="_x0000_s1034" type="#_x0000_t32" style="position:absolute;left:0;text-align:left;margin-left:208.2pt;margin-top:82.95pt;width:.75pt;height:49.5pt;flip:x y;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" strokecolor="#4579b8 [3044]">
            <v:stroke endarrow="block"/>
          </v:shape>
        </w:pict>
      </w:r>
    </w:p>
    <w:p w:rsidR="00FC549D" w:rsidRPr="00267849" w:rsidRDefault="008E0F2B" w:rsidP="006918B7">
      <w:pPr>
        <w:tabs>
          <w:tab w:val="left" w:pos="3045"/>
        </w:tabs>
        <w:sectPr w:rsidR="00FC549D" w:rsidRPr="00267849" w:rsidSect="008B5B96">
          <w:footerReference w:type="default" r:id="rId46"/>
          <w:pgSz w:w="11906" w:h="16838"/>
          <w:pgMar w:top="1134" w:right="567" w:bottom="851" w:left="1701" w:header="709" w:footer="709" w:gutter="0"/>
          <w:cols w:space="708"/>
          <w:titlePg/>
          <w:docGrid w:linePitch="360"/>
        </w:sectPr>
      </w:pPr>
      <w:r>
        <w:rPr>
          <w:noProof/>
          <w:lang w:eastAsia="ru-RU"/>
        </w:rPr>
        <w:drawing>
          <wp:anchor distT="0" distB="0" distL="114300" distR="114300" simplePos="0" relativeHeight="251670528" behindDoc="1" locked="0" layoutInCell="1" allowOverlap="1">
            <wp:simplePos x="0" y="0"/>
            <wp:positionH relativeFrom="column">
              <wp:posOffset>-146685</wp:posOffset>
            </wp:positionH>
            <wp:positionV relativeFrom="paragraph">
              <wp:posOffset>250190</wp:posOffset>
            </wp:positionV>
            <wp:extent cx="5981700" cy="2581275"/>
            <wp:effectExtent l="76200" t="38100" r="0" b="0"/>
            <wp:wrapThrough wrapText="bothSides">
              <wp:wrapPolygon edited="0">
                <wp:start x="6329" y="-319"/>
                <wp:lineTo x="6191" y="2551"/>
                <wp:lineTo x="6191" y="5101"/>
                <wp:lineTo x="2545" y="5101"/>
                <wp:lineTo x="2545" y="12753"/>
                <wp:lineTo x="2064" y="12753"/>
                <wp:lineTo x="2064" y="15303"/>
                <wp:lineTo x="-275" y="15303"/>
                <wp:lineTo x="-275" y="19289"/>
                <wp:lineTo x="16166" y="19926"/>
                <wp:lineTo x="20912" y="19926"/>
                <wp:lineTo x="21050" y="17854"/>
                <wp:lineTo x="21118" y="15941"/>
                <wp:lineTo x="20568" y="15303"/>
                <wp:lineTo x="18848" y="15303"/>
                <wp:lineTo x="18848" y="14028"/>
                <wp:lineTo x="10456" y="12753"/>
                <wp:lineTo x="17610" y="10202"/>
                <wp:lineTo x="17748" y="6217"/>
                <wp:lineTo x="16785" y="5898"/>
                <wp:lineTo x="10387" y="5101"/>
                <wp:lineTo x="12038" y="5101"/>
                <wp:lineTo x="14239" y="3666"/>
                <wp:lineTo x="14171" y="2551"/>
                <wp:lineTo x="14033" y="159"/>
                <wp:lineTo x="14033" y="-319"/>
                <wp:lineTo x="6329" y="-319"/>
              </wp:wrapPolygon>
            </wp:wrapThrough>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7" r:lo="rId48" r:qs="rId49" r:cs="rId50"/>
              </a:graphicData>
            </a:graphic>
          </wp:anchor>
        </w:drawing>
      </w:r>
      <w:r w:rsidR="005E183A" w:rsidRPr="0029193B">
        <w:rPr>
          <w:noProof/>
          <w:lang w:eastAsia="ru-RU"/>
        </w:rPr>
        <w:drawing>
          <wp:anchor distT="0" distB="0" distL="114300" distR="114300" simplePos="0" relativeHeight="251672576" behindDoc="1" locked="0" layoutInCell="1" allowOverlap="1">
            <wp:simplePos x="0" y="0"/>
            <wp:positionH relativeFrom="page">
              <wp:posOffset>2303780</wp:posOffset>
            </wp:positionH>
            <wp:positionV relativeFrom="paragraph">
              <wp:posOffset>2465070</wp:posOffset>
            </wp:positionV>
            <wp:extent cx="3038475" cy="1152525"/>
            <wp:effectExtent l="76200" t="0" r="66675" b="0"/>
            <wp:wrapThrough wrapText="bothSides">
              <wp:wrapPolygon edited="0">
                <wp:start x="-542" y="5355"/>
                <wp:lineTo x="-542" y="17137"/>
                <wp:lineTo x="22074" y="17137"/>
                <wp:lineTo x="22074" y="5355"/>
                <wp:lineTo x="-542" y="5355"/>
              </wp:wrapPolygon>
            </wp:wrapThrough>
            <wp:docPr id="4" name="Схема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2" r:lo="rId53" r:qs="rId54" r:cs="rId55"/>
              </a:graphicData>
            </a:graphic>
          </wp:anchor>
        </w:drawing>
      </w:r>
      <w:r w:rsidR="00267849">
        <w:tab/>
      </w:r>
    </w:p>
    <w:p w:rsidR="00204A6F" w:rsidRDefault="00155A57" w:rsidP="00155A57">
      <w:pPr>
        <w:tabs>
          <w:tab w:val="left" w:pos="2715"/>
        </w:tabs>
        <w:jc w:val="right"/>
        <w:rPr>
          <w:rFonts w:ascii="Times New Roman" w:hAnsi="Times New Roman" w:cs="Times New Roman"/>
          <w:sz w:val="28"/>
          <w:szCs w:val="28"/>
        </w:rPr>
      </w:pPr>
      <w:r w:rsidRPr="00155A57">
        <w:rPr>
          <w:rFonts w:ascii="Times New Roman" w:hAnsi="Times New Roman" w:cs="Times New Roman"/>
          <w:sz w:val="28"/>
          <w:szCs w:val="28"/>
        </w:rPr>
        <w:lastRenderedPageBreak/>
        <w:t>Приложение 2</w:t>
      </w:r>
    </w:p>
    <w:p w:rsidR="00155A57" w:rsidRDefault="00155A57" w:rsidP="00155A57">
      <w:pPr>
        <w:shd w:val="clear" w:color="auto" w:fill="FFFFFF"/>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Диагностическая анкета успешности педагога УДО</w:t>
      </w:r>
    </w:p>
    <w:tbl>
      <w:tblPr>
        <w:tblW w:w="9629" w:type="dxa"/>
        <w:shd w:val="clear" w:color="auto" w:fill="FFFFFF"/>
        <w:tblLook w:val="04A0" w:firstRow="1" w:lastRow="0" w:firstColumn="1" w:lastColumn="0" w:noHBand="0" w:noVBand="1"/>
      </w:tblPr>
      <w:tblGrid>
        <w:gridCol w:w="442"/>
        <w:gridCol w:w="4261"/>
        <w:gridCol w:w="1020"/>
        <w:gridCol w:w="1465"/>
        <w:gridCol w:w="1261"/>
        <w:gridCol w:w="1180"/>
      </w:tblGrid>
      <w:tr w:rsidR="00155A57" w:rsidTr="005E183A">
        <w:trPr>
          <w:trHeight w:val="751"/>
        </w:trPr>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w:t>
            </w:r>
          </w:p>
        </w:tc>
        <w:tc>
          <w:tcPr>
            <w:tcW w:w="4766" w:type="dxa"/>
            <w:tcBorders>
              <w:top w:val="single" w:sz="8" w:space="0" w:color="000000"/>
              <w:left w:val="single" w:sz="8" w:space="0" w:color="000000"/>
              <w:bottom w:val="single" w:sz="8" w:space="0" w:color="000000"/>
              <w:right w:val="single" w:sz="8" w:space="0" w:color="000000"/>
            </w:tcBorders>
            <w:shd w:val="clear" w:color="auto" w:fill="C2D69B"/>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Параметры</w:t>
            </w:r>
          </w:p>
        </w:tc>
        <w:tc>
          <w:tcPr>
            <w:tcW w:w="1045" w:type="dxa"/>
            <w:tcBorders>
              <w:top w:val="single" w:sz="8" w:space="0" w:color="000000"/>
              <w:left w:val="single" w:sz="8" w:space="0" w:color="000000"/>
              <w:bottom w:val="single" w:sz="8" w:space="0" w:color="000000"/>
              <w:right w:val="single" w:sz="8" w:space="0" w:color="000000"/>
            </w:tcBorders>
            <w:shd w:val="clear" w:color="auto" w:fill="C2D69B"/>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Успешно</w:t>
            </w:r>
            <w:r>
              <w:rPr>
                <w:rFonts w:ascii="Times New Roman" w:eastAsia="Times New Roman" w:hAnsi="Times New Roman" w:cs="Times New Roman"/>
              </w:rPr>
              <w:br/>
              <w:t>работаю</w:t>
            </w:r>
          </w:p>
        </w:tc>
        <w:tc>
          <w:tcPr>
            <w:tcW w:w="1508" w:type="dxa"/>
            <w:tcBorders>
              <w:top w:val="single" w:sz="8" w:space="0" w:color="000000"/>
              <w:left w:val="single" w:sz="8" w:space="0" w:color="000000"/>
              <w:bottom w:val="single" w:sz="8" w:space="0" w:color="000000"/>
              <w:right w:val="single" w:sz="8" w:space="0" w:color="000000"/>
            </w:tcBorders>
            <w:shd w:val="clear" w:color="auto" w:fill="C2D69B"/>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Затрудняюсь, не могу решить</w:t>
            </w:r>
          </w:p>
        </w:tc>
        <w:tc>
          <w:tcPr>
            <w:tcW w:w="1301" w:type="dxa"/>
            <w:tcBorders>
              <w:top w:val="single" w:sz="8" w:space="0" w:color="000000"/>
              <w:left w:val="single" w:sz="8" w:space="0" w:color="000000"/>
              <w:bottom w:val="single" w:sz="8" w:space="0" w:color="000000"/>
              <w:right w:val="single" w:sz="8" w:space="0" w:color="000000"/>
            </w:tcBorders>
            <w:shd w:val="clear" w:color="auto" w:fill="C2D69B"/>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Могу поделиться опытом</w:t>
            </w:r>
          </w:p>
        </w:tc>
        <w:tc>
          <w:tcPr>
            <w:tcW w:w="540" w:type="dxa"/>
            <w:tcBorders>
              <w:top w:val="single" w:sz="8" w:space="0" w:color="000000"/>
              <w:left w:val="single" w:sz="8" w:space="0" w:color="000000"/>
              <w:bottom w:val="single" w:sz="8" w:space="0" w:color="000000"/>
              <w:right w:val="single" w:sz="8" w:space="0" w:color="000000"/>
            </w:tcBorders>
            <w:shd w:val="clear" w:color="auto" w:fill="C2D69B"/>
            <w:tcMar>
              <w:top w:w="60" w:type="dxa"/>
              <w:left w:w="60" w:type="dxa"/>
              <w:bottom w:w="60" w:type="dxa"/>
              <w:right w:w="60" w:type="dxa"/>
            </w:tcMar>
            <w:vAlign w:val="cente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Необходима помощь</w:t>
            </w: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b/>
                <w:bCs/>
              </w:rPr>
              <w:t>I. Планирование работы</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Тематическое планирование</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Ежедневное планирование</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3</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Планирование работы по самообразованию</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b/>
                <w:bCs/>
              </w:rPr>
              <w:t>II. Организационная деятельность</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Овладение содержанием новых программ и технологий</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инновационных подходов в образовании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3</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разных методов и приемов в совместной деятельности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4</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методов развития познавательных способностей воспитанников</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5</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здоровьесберегающих технологий</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6</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Дифференцированное образование воспитанников</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7</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Формирование культурных практик, социальных и личностных новообразований</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8</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Формирование навыков трудовой деятельности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9</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ИКТ</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10</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разнообразных форм и методов воспитательной работы</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11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Организация взаимодействия с родителями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r>
              <w:rPr>
                <w:rFonts w:ascii="Times New Roman" w:eastAsia="Times New Roman" w:hAnsi="Times New Roman" w:cs="Times New Roman"/>
              </w:rPr>
              <w:t>Взаимодействие со специалистами УДО</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13</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Индивидуальная работа с детьми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14</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Работа с детьми с признаками с одаренности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b/>
                <w:bCs/>
              </w:rPr>
              <w:t>III. Организация предметно-пространственной развивающей среды для  </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bCs/>
              </w:rPr>
              <w:t>поддержки детской инициативы</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bCs/>
              </w:rPr>
              <w:t>самостоятельной активности воспитанников</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b/>
                <w:bCs/>
              </w:rPr>
              <w:t>IV. Педагогика сотрудничества</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Психолого-педагогическое изучение ребенка</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демократического стиля общения с воспитанниками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b/>
                <w:bCs/>
              </w:rPr>
              <w:t>V. Взаимодействие с семьей</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Социально-педагогическая диагностика семьи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lastRenderedPageBreak/>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Информационное просвещение семьи</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3</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Совместная деятельность с родителями воспитанников</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4</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Образование родителей</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pPr>
          </w:p>
        </w:tc>
      </w:tr>
      <w:tr w:rsidR="00155A57" w:rsidTr="005E183A">
        <w:tc>
          <w:tcPr>
            <w:tcW w:w="9629" w:type="dxa"/>
            <w:gridSpan w:val="6"/>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b/>
                <w:bCs/>
              </w:rPr>
              <w:t>VI. Формирование (обобщение) собственного и использование эффективного</w:t>
            </w:r>
            <w:r>
              <w:rPr>
                <w:rFonts w:ascii="Times New Roman" w:eastAsia="Times New Roman" w:hAnsi="Times New Roman" w:cs="Times New Roman"/>
                <w:b/>
                <w:bCs/>
              </w:rPr>
              <w:br/>
              <w:t>педагогического опыта</w:t>
            </w: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rPr>
            </w:pPr>
            <w:r>
              <w:rPr>
                <w:rFonts w:ascii="Times New Roman" w:eastAsia="Times New Roman" w:hAnsi="Times New Roman" w:cs="Times New Roman"/>
              </w:rPr>
              <w:t>1</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Использование эффективного педагогического опыта в своей практике</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Times New Roman" w:eastAsia="Times New Roman" w:hAnsi="Times New Roman" w:cs="Times New Roman"/>
              </w:rPr>
            </w:pPr>
          </w:p>
        </w:tc>
      </w:tr>
      <w:tr w:rsidR="00155A57" w:rsidTr="005E183A">
        <w:tc>
          <w:tcPr>
            <w:tcW w:w="469" w:type="dxa"/>
            <w:tcBorders>
              <w:top w:val="single" w:sz="8" w:space="0" w:color="000000"/>
              <w:left w:val="single" w:sz="8" w:space="0" w:color="000000"/>
              <w:bottom w:val="single" w:sz="8" w:space="0" w:color="000000"/>
              <w:right w:val="single" w:sz="8" w:space="0" w:color="000000"/>
            </w:tcBorders>
            <w:shd w:val="clear" w:color="auto" w:fill="D99594"/>
            <w:tcMar>
              <w:top w:w="60" w:type="dxa"/>
              <w:left w:w="60" w:type="dxa"/>
              <w:bottom w:w="60" w:type="dxa"/>
              <w:right w:w="60" w:type="dxa"/>
            </w:tcMar>
            <w:hideMark/>
          </w:tcPr>
          <w:p w:rsidR="00155A57" w:rsidRDefault="00155A57" w:rsidP="005E183A">
            <w:pPr>
              <w:spacing w:after="0" w:line="240" w:lineRule="auto"/>
              <w:jc w:val="center"/>
              <w:rPr>
                <w:rFonts w:ascii="Calibri" w:eastAsia="Times New Roman" w:hAnsi="Calibri" w:cs="Calibri"/>
                <w:sz w:val="22"/>
                <w:szCs w:val="22"/>
              </w:rPr>
            </w:pPr>
            <w:r>
              <w:rPr>
                <w:rFonts w:ascii="Times New Roman" w:eastAsia="Times New Roman" w:hAnsi="Times New Roman" w:cs="Times New Roman"/>
              </w:rPr>
              <w:t>2</w:t>
            </w:r>
          </w:p>
        </w:tc>
        <w:tc>
          <w:tcPr>
            <w:tcW w:w="4766"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r>
              <w:rPr>
                <w:rFonts w:ascii="Times New Roman" w:eastAsia="Times New Roman" w:hAnsi="Times New Roman" w:cs="Times New Roman"/>
              </w:rPr>
              <w:t>Результаты собственного опыта работы</w:t>
            </w:r>
          </w:p>
        </w:tc>
        <w:tc>
          <w:tcPr>
            <w:tcW w:w="1045"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Calibri" w:eastAsia="Times New Roman" w:hAnsi="Calibri" w:cs="Calibri"/>
              </w:rPr>
            </w:pPr>
          </w:p>
        </w:tc>
        <w:tc>
          <w:tcPr>
            <w:tcW w:w="1508"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rPr>
                <w:rFonts w:ascii="Times New Roman" w:eastAsia="Times New Roman" w:hAnsi="Times New Roman" w:cs="Times New Roman"/>
              </w:rPr>
            </w:pPr>
          </w:p>
        </w:tc>
        <w:tc>
          <w:tcPr>
            <w:tcW w:w="1301"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tcPr>
          <w:p w:rsidR="00155A57" w:rsidRDefault="00155A57" w:rsidP="005E183A">
            <w:pPr>
              <w:spacing w:after="0" w:line="240" w:lineRule="auto"/>
              <w:jc w:val="center"/>
              <w:rPr>
                <w:rFonts w:ascii="Calibri" w:eastAsia="Times New Roman" w:hAnsi="Calibri" w:cs="Calibri"/>
                <w:sz w:val="22"/>
                <w:szCs w:val="22"/>
              </w:rPr>
            </w:pPr>
          </w:p>
        </w:tc>
        <w:tc>
          <w:tcPr>
            <w:tcW w:w="540" w:type="dxa"/>
            <w:tcBorders>
              <w:top w:val="single" w:sz="8" w:space="0" w:color="000000"/>
              <w:left w:val="single" w:sz="8" w:space="0" w:color="000000"/>
              <w:bottom w:val="single" w:sz="8" w:space="0" w:color="000000"/>
              <w:right w:val="single" w:sz="8" w:space="0" w:color="000000"/>
            </w:tcBorders>
            <w:shd w:val="clear" w:color="auto" w:fill="FFFFFF"/>
            <w:tcMar>
              <w:top w:w="60" w:type="dxa"/>
              <w:left w:w="60" w:type="dxa"/>
              <w:bottom w:w="60" w:type="dxa"/>
              <w:right w:w="60" w:type="dxa"/>
            </w:tcMar>
            <w:hideMark/>
          </w:tcPr>
          <w:p w:rsidR="00155A57" w:rsidRDefault="00155A57" w:rsidP="005E183A">
            <w:pPr>
              <w:spacing w:after="0" w:line="240" w:lineRule="auto"/>
              <w:rPr>
                <w:rFonts w:ascii="Calibri" w:eastAsia="Times New Roman" w:hAnsi="Calibri" w:cs="Calibri"/>
              </w:rPr>
            </w:pPr>
          </w:p>
        </w:tc>
      </w:tr>
    </w:tbl>
    <w:p w:rsidR="00155A57" w:rsidRDefault="00155A57" w:rsidP="00155A57">
      <w:pPr>
        <w:rPr>
          <w:sz w:val="22"/>
          <w:szCs w:val="22"/>
        </w:rPr>
      </w:pPr>
    </w:p>
    <w:p w:rsidR="00204A6F" w:rsidRPr="00204A6F" w:rsidRDefault="00204A6F" w:rsidP="00204A6F"/>
    <w:p w:rsidR="00204A6F" w:rsidRPr="00204A6F" w:rsidRDefault="00204A6F" w:rsidP="00204A6F"/>
    <w:p w:rsidR="00204A6F" w:rsidRDefault="00204A6F"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155A57" w:rsidRDefault="00155A57" w:rsidP="00204A6F"/>
    <w:p w:rsidR="00372BE8" w:rsidRDefault="00372BE8" w:rsidP="00204A6F"/>
    <w:p w:rsidR="008E0F2B" w:rsidRDefault="008E0F2B" w:rsidP="00155A57">
      <w:pPr>
        <w:ind w:firstLine="567"/>
        <w:jc w:val="right"/>
        <w:rPr>
          <w:rFonts w:ascii="Times New Roman" w:hAnsi="Times New Roman" w:cs="Times New Roman"/>
          <w:sz w:val="28"/>
          <w:szCs w:val="28"/>
        </w:rPr>
      </w:pPr>
    </w:p>
    <w:p w:rsidR="00155A57" w:rsidRDefault="00155A57" w:rsidP="00155A57">
      <w:pPr>
        <w:ind w:firstLine="567"/>
        <w:jc w:val="right"/>
        <w:rPr>
          <w:rFonts w:ascii="Times New Roman" w:hAnsi="Times New Roman" w:cs="Times New Roman"/>
          <w:sz w:val="28"/>
          <w:szCs w:val="28"/>
        </w:rPr>
      </w:pPr>
      <w:r w:rsidRPr="00155A57">
        <w:rPr>
          <w:rFonts w:ascii="Times New Roman" w:hAnsi="Times New Roman" w:cs="Times New Roman"/>
          <w:sz w:val="28"/>
          <w:szCs w:val="28"/>
        </w:rPr>
        <w:lastRenderedPageBreak/>
        <w:t>Приложение 3</w:t>
      </w:r>
    </w:p>
    <w:p w:rsidR="00155A57" w:rsidRDefault="00155A57" w:rsidP="005E183A">
      <w:pPr>
        <w:shd w:val="clear" w:color="auto" w:fill="FFFFFF"/>
        <w:spacing w:after="0" w:line="240" w:lineRule="auto"/>
        <w:ind w:firstLine="567"/>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Методика изучения удовлетворенности педагогов жизнедеятельностью в образовательном учреждении</w:t>
      </w:r>
    </w:p>
    <w:p w:rsidR="00155A57" w:rsidRPr="00155A57" w:rsidRDefault="00155A57" w:rsidP="005E183A">
      <w:pPr>
        <w:shd w:val="clear" w:color="auto" w:fill="FFFFFF"/>
        <w:spacing w:after="0" w:line="240" w:lineRule="auto"/>
        <w:ind w:firstLine="567"/>
        <w:jc w:val="center"/>
        <w:rPr>
          <w:rFonts w:ascii="Times New Roman" w:eastAsia="Times New Roman" w:hAnsi="Times New Roman" w:cs="Times New Roman"/>
          <w:sz w:val="28"/>
          <w:szCs w:val="28"/>
        </w:rPr>
      </w:pPr>
      <w:r w:rsidRPr="00155A57">
        <w:rPr>
          <w:rFonts w:ascii="Times New Roman" w:eastAsia="Times New Roman" w:hAnsi="Times New Roman" w:cs="Times New Roman"/>
          <w:sz w:val="28"/>
          <w:szCs w:val="28"/>
        </w:rPr>
        <w:t>(разработана Е.Н. Степановым)</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i/>
          <w:sz w:val="28"/>
          <w:szCs w:val="28"/>
        </w:rPr>
        <w:t>Цель</w:t>
      </w:r>
      <w:r>
        <w:rPr>
          <w:rFonts w:ascii="Times New Roman" w:eastAsia="Times New Roman" w:hAnsi="Times New Roman" w:cs="Times New Roman"/>
          <w:sz w:val="28"/>
          <w:szCs w:val="28"/>
        </w:rPr>
        <w:t xml:space="preserve">: определить степень удовлетворенности педагогов жизнедеятельностью в учреждении и своим положением в нем. </w:t>
      </w:r>
    </w:p>
    <w:p w:rsidR="00155A57" w:rsidRDefault="00155A57" w:rsidP="005E183A">
      <w:pPr>
        <w:shd w:val="clear" w:color="auto" w:fill="FFFFFF"/>
        <w:spacing w:after="0" w:line="240" w:lineRule="auto"/>
        <w:ind w:firstLine="567"/>
        <w:rPr>
          <w:rFonts w:ascii="Times New Roman" w:eastAsia="Times New Roman" w:hAnsi="Times New Roman" w:cs="Times New Roman"/>
          <w:i/>
          <w:sz w:val="28"/>
          <w:szCs w:val="28"/>
        </w:rPr>
      </w:pPr>
      <w:r>
        <w:rPr>
          <w:rFonts w:ascii="Times New Roman" w:eastAsia="Times New Roman" w:hAnsi="Times New Roman" w:cs="Times New Roman"/>
          <w:i/>
          <w:sz w:val="28"/>
          <w:szCs w:val="28"/>
        </w:rPr>
        <w:t>Процедура проведения.</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Педагогам предлагается прочитать включенные в тест утверждения и с помощью шкалы оценок выразить степень своего согласия с ними. Для этого следует поставить напротив каждого утверждения одну из пяти цифр, которая означает ответ, соответствующий его точке зрения.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 совершенно согласен;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 скорее, согласен;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 трудно сказать;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 скорее, не согласен;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0 - совершенно не согласен.</w:t>
      </w:r>
    </w:p>
    <w:p w:rsidR="00155A57" w:rsidRPr="00155A57" w:rsidRDefault="00155A57" w:rsidP="005E183A">
      <w:pPr>
        <w:shd w:val="clear" w:color="auto" w:fill="FFFFFF"/>
        <w:spacing w:after="0" w:line="240" w:lineRule="auto"/>
        <w:ind w:firstLine="567"/>
        <w:jc w:val="center"/>
        <w:rPr>
          <w:rFonts w:ascii="Times New Roman" w:eastAsia="Times New Roman" w:hAnsi="Times New Roman" w:cs="Times New Roman"/>
          <w:i/>
          <w:sz w:val="28"/>
          <w:szCs w:val="28"/>
        </w:rPr>
      </w:pPr>
      <w:r w:rsidRPr="00155A57">
        <w:rPr>
          <w:rFonts w:ascii="Times New Roman" w:eastAsia="Times New Roman" w:hAnsi="Times New Roman" w:cs="Times New Roman"/>
          <w:i/>
          <w:sz w:val="28"/>
          <w:szCs w:val="28"/>
        </w:rPr>
        <w:t>Утверждения</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Я удовлетворен(а) своей учебной нагрузкой.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Меня устраивает расписание уроков.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Мое рабочее время благодаря собственным усилиям и действиям администрации тратится рационально.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Меня устраивает работа методического объединения и мое участие в ней.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У меня существует реальная возможность повышать свое профессиональное мастерство, проявлять творчество и способности.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Я испытываю потребность в профессиональном и личностном росте и стараюсь ее реализовать.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Мои достижения и успехи замечаются руководством и педагогами </w:t>
      </w:r>
      <w:r w:rsidR="00075943">
        <w:rPr>
          <w:rFonts w:ascii="Times New Roman" w:eastAsia="Times New Roman" w:hAnsi="Times New Roman" w:cs="Times New Roman"/>
          <w:sz w:val="28"/>
          <w:szCs w:val="28"/>
        </w:rPr>
        <w:t>учреждения</w:t>
      </w:r>
      <w:r>
        <w:rPr>
          <w:rFonts w:ascii="Times New Roman" w:eastAsia="Times New Roman" w:hAnsi="Times New Roman" w:cs="Times New Roman"/>
          <w:sz w:val="28"/>
          <w:szCs w:val="28"/>
        </w:rPr>
        <w:t xml:space="preserve">.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8. Мне нравится, что в </w:t>
      </w:r>
      <w:r w:rsidR="00075943">
        <w:rPr>
          <w:rFonts w:ascii="Times New Roman" w:eastAsia="Times New Roman" w:hAnsi="Times New Roman" w:cs="Times New Roman"/>
          <w:sz w:val="28"/>
          <w:szCs w:val="28"/>
        </w:rPr>
        <w:t>учреждении иде</w:t>
      </w:r>
      <w:r>
        <w:rPr>
          <w:rFonts w:ascii="Times New Roman" w:eastAsia="Times New Roman" w:hAnsi="Times New Roman" w:cs="Times New Roman"/>
          <w:sz w:val="28"/>
          <w:szCs w:val="28"/>
        </w:rPr>
        <w:t xml:space="preserve">т научно-методический поиск.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9. У меня сложились с коллегами неконфликтные отношения.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10. Я ощущаю в работе поддержку своих коллег.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 Мне кажется, что </w:t>
      </w:r>
      <w:r w:rsidR="00075943">
        <w:rPr>
          <w:rFonts w:ascii="Times New Roman" w:eastAsia="Times New Roman" w:hAnsi="Times New Roman" w:cs="Times New Roman"/>
          <w:sz w:val="28"/>
          <w:szCs w:val="28"/>
        </w:rPr>
        <w:t>руководство учреждения</w:t>
      </w:r>
      <w:r>
        <w:rPr>
          <w:rFonts w:ascii="Times New Roman" w:eastAsia="Times New Roman" w:hAnsi="Times New Roman" w:cs="Times New Roman"/>
          <w:sz w:val="28"/>
          <w:szCs w:val="28"/>
        </w:rPr>
        <w:t xml:space="preserve"> справедливо оценивает результаты моей работы.</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Я ощущаю доброжелательное отношение к себе со стороны руководства.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13. Я комфортно чувствую себя в среде учащихся.</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14. Я удовлетворен(а) отношением учащихся ко мне и моему предмету.</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15. В большинстве случаев я испытываю чувство взаимопонимания в контактах с родителями учащихся.</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16. Мне кажется, что родители разделяют и поддерживают мои педагогические требования.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17. Мне нравится мой кабинет, оборудование и условия работы в нем.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18. Меня устраивает сложившийся нравственно-психологический климат в школе.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19. На мой взгляд, созданная в </w:t>
      </w:r>
      <w:r w:rsidR="00075943">
        <w:rPr>
          <w:rFonts w:ascii="Times New Roman" w:eastAsia="Times New Roman" w:hAnsi="Times New Roman" w:cs="Times New Roman"/>
          <w:sz w:val="28"/>
          <w:szCs w:val="28"/>
        </w:rPr>
        <w:t>учреждении</w:t>
      </w:r>
      <w:r>
        <w:rPr>
          <w:rFonts w:ascii="Times New Roman" w:eastAsia="Times New Roman" w:hAnsi="Times New Roman" w:cs="Times New Roman"/>
          <w:sz w:val="28"/>
          <w:szCs w:val="28"/>
        </w:rPr>
        <w:t xml:space="preserve"> система научно-методического обеспечения способствует повышению моего профессионального мастерства.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20. Я доволен размером заработной платы и своевременностью ее выплаты.</w:t>
      </w:r>
    </w:p>
    <w:p w:rsidR="00155A57" w:rsidRDefault="00155A57" w:rsidP="005E183A">
      <w:pPr>
        <w:shd w:val="clear" w:color="auto" w:fill="FFFFFF"/>
        <w:spacing w:after="0" w:line="240" w:lineRule="auto"/>
        <w:ind w:firstLine="567"/>
        <w:jc w:val="center"/>
        <w:rPr>
          <w:rFonts w:ascii="Times New Roman" w:eastAsia="Times New Roman" w:hAnsi="Times New Roman" w:cs="Times New Roman"/>
          <w:i/>
          <w:sz w:val="28"/>
          <w:szCs w:val="28"/>
        </w:rPr>
      </w:pPr>
      <w:r>
        <w:rPr>
          <w:rFonts w:ascii="Times New Roman" w:eastAsia="Times New Roman" w:hAnsi="Times New Roman" w:cs="Times New Roman"/>
          <w:i/>
          <w:sz w:val="28"/>
          <w:szCs w:val="28"/>
        </w:rPr>
        <w:t>Обработка полученных результатов.</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Показателем удовлетворенности педагога жизнедеятельностью в учреждении образования (У) является частное от деления суммы баллов, полученной путем сложения оценок по всем ответам, на общее количество ответов (на 20).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Если коэффициент У равен или больше трех, то можно констатировать высокий уровень удовлетворенности;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если он равен или больше двух, то это свидетельствует о средней степени удовлетворенности;</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если же данный коэффициент меньше двух, то можно предположить, что существует низкая степень удовлетворенности педагогов жизнедеятельностью в школьном сообществе и своим положением в нем.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Наряду с выявлением общей удовлетворенности целесообразно определить, насколько удовлетворены педагоги такими аспектами жизнедеятельности учреждения образования, как: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организация труда (утверждения 1-4);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возможность проявления и реализации профессиональных и других личностных качеств педагога (утверждения 5-8);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отношения с учителями и администрацией учебного заведения (утверждения 9-12);</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отношения с учащимися и их родителями (утверждения 13-16);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обеспечение деятельности педагога (утверждения 17-20). </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Коэффициент удовлетворенности педагога перечисленными аспектами жизнедеятельности определяется с помощью описанных выше вычислительных операций.</w:t>
      </w:r>
    </w:p>
    <w:p w:rsidR="00155A57" w:rsidRDefault="00155A57" w:rsidP="005E183A">
      <w:pPr>
        <w:shd w:val="clear" w:color="auto" w:fill="FFFFFF"/>
        <w:spacing w:after="0" w:line="240" w:lineRule="auto"/>
        <w:ind w:firstLine="567"/>
        <w:rPr>
          <w:rFonts w:ascii="Times New Roman" w:eastAsia="Times New Roman" w:hAnsi="Times New Roman" w:cs="Times New Roman"/>
          <w:sz w:val="28"/>
          <w:szCs w:val="28"/>
        </w:rPr>
      </w:pPr>
    </w:p>
    <w:p w:rsidR="00155A57" w:rsidRDefault="00155A57" w:rsidP="005E183A">
      <w:pPr>
        <w:spacing w:after="0" w:line="240" w:lineRule="auto"/>
        <w:ind w:firstLine="567"/>
        <w:rPr>
          <w:rFonts w:ascii="Times New Roman" w:eastAsiaTheme="minorHAnsi" w:hAnsi="Times New Roman" w:cs="Times New Roman"/>
          <w:sz w:val="28"/>
          <w:szCs w:val="28"/>
        </w:rPr>
      </w:pPr>
    </w:p>
    <w:p w:rsidR="00155A57" w:rsidRDefault="00155A57" w:rsidP="005E183A">
      <w:pPr>
        <w:spacing w:after="0" w:line="240" w:lineRule="auto"/>
        <w:ind w:firstLine="567"/>
        <w:rPr>
          <w:rFonts w:ascii="Times New Roman" w:hAnsi="Times New Roman" w:cs="Times New Roman"/>
          <w:sz w:val="28"/>
          <w:szCs w:val="28"/>
        </w:rPr>
      </w:pPr>
    </w:p>
    <w:p w:rsidR="00075943" w:rsidRDefault="00075943" w:rsidP="005E183A">
      <w:pPr>
        <w:spacing w:after="0" w:line="240" w:lineRule="auto"/>
        <w:ind w:firstLine="567"/>
        <w:rPr>
          <w:rFonts w:ascii="Times New Roman" w:hAnsi="Times New Roman" w:cs="Times New Roman"/>
          <w:sz w:val="28"/>
          <w:szCs w:val="28"/>
        </w:rPr>
      </w:pPr>
    </w:p>
    <w:p w:rsidR="00075943" w:rsidRDefault="00075943" w:rsidP="00155A57">
      <w:pPr>
        <w:ind w:firstLine="567"/>
        <w:rPr>
          <w:rFonts w:ascii="Times New Roman" w:hAnsi="Times New Roman" w:cs="Times New Roman"/>
          <w:sz w:val="28"/>
          <w:szCs w:val="28"/>
        </w:rPr>
      </w:pPr>
    </w:p>
    <w:p w:rsidR="00075943" w:rsidRDefault="00075943" w:rsidP="00155A57">
      <w:pPr>
        <w:ind w:firstLine="567"/>
        <w:rPr>
          <w:rFonts w:ascii="Times New Roman" w:hAnsi="Times New Roman" w:cs="Times New Roman"/>
          <w:sz w:val="28"/>
          <w:szCs w:val="28"/>
        </w:rPr>
      </w:pPr>
    </w:p>
    <w:p w:rsidR="00075943" w:rsidRDefault="00075943" w:rsidP="00155A57">
      <w:pPr>
        <w:ind w:firstLine="567"/>
        <w:rPr>
          <w:rFonts w:ascii="Times New Roman" w:hAnsi="Times New Roman" w:cs="Times New Roman"/>
          <w:sz w:val="28"/>
          <w:szCs w:val="28"/>
        </w:rPr>
      </w:pPr>
    </w:p>
    <w:p w:rsidR="0047602B" w:rsidRDefault="0047602B" w:rsidP="00155A57">
      <w:pPr>
        <w:ind w:firstLine="567"/>
        <w:rPr>
          <w:rFonts w:ascii="Times New Roman" w:hAnsi="Times New Roman" w:cs="Times New Roman"/>
          <w:sz w:val="28"/>
          <w:szCs w:val="28"/>
        </w:rPr>
      </w:pPr>
    </w:p>
    <w:p w:rsidR="00075943" w:rsidRDefault="00075943" w:rsidP="00075943">
      <w:pPr>
        <w:ind w:firstLine="567"/>
        <w:jc w:val="right"/>
        <w:rPr>
          <w:rFonts w:ascii="Times New Roman" w:hAnsi="Times New Roman" w:cs="Times New Roman"/>
          <w:sz w:val="28"/>
          <w:szCs w:val="28"/>
        </w:rPr>
      </w:pPr>
      <w:r>
        <w:rPr>
          <w:rFonts w:ascii="Times New Roman" w:hAnsi="Times New Roman" w:cs="Times New Roman"/>
          <w:sz w:val="28"/>
          <w:szCs w:val="28"/>
        </w:rPr>
        <w:lastRenderedPageBreak/>
        <w:t>Приложение 4</w:t>
      </w:r>
    </w:p>
    <w:p w:rsidR="00075943" w:rsidRPr="00075943" w:rsidRDefault="00075943" w:rsidP="005E183A">
      <w:pPr>
        <w:pStyle w:val="af3"/>
        <w:shd w:val="clear" w:color="auto" w:fill="FFFFFF"/>
        <w:spacing w:after="0" w:line="240" w:lineRule="auto"/>
        <w:ind w:firstLine="567"/>
        <w:jc w:val="center"/>
        <w:rPr>
          <w:rFonts w:ascii="Times New Roman" w:hAnsi="Times New Roman"/>
          <w:b/>
          <w:sz w:val="28"/>
          <w:szCs w:val="28"/>
        </w:rPr>
      </w:pPr>
      <w:r w:rsidRPr="00075943">
        <w:rPr>
          <w:rFonts w:ascii="Times New Roman" w:hAnsi="Times New Roman"/>
          <w:b/>
          <w:sz w:val="28"/>
          <w:szCs w:val="28"/>
        </w:rPr>
        <w:t>Подготовка самоанализа работы за год</w:t>
      </w:r>
    </w:p>
    <w:p w:rsidR="00075943" w:rsidRPr="00075943" w:rsidRDefault="00075943" w:rsidP="005E183A">
      <w:pPr>
        <w:pStyle w:val="af3"/>
        <w:shd w:val="clear" w:color="auto" w:fill="FFFFFF"/>
        <w:spacing w:after="0" w:line="240" w:lineRule="auto"/>
        <w:ind w:firstLine="567"/>
        <w:rPr>
          <w:rFonts w:ascii="Times New Roman" w:hAnsi="Times New Roman"/>
          <w:sz w:val="28"/>
          <w:szCs w:val="28"/>
        </w:rPr>
      </w:pPr>
      <w:r w:rsidRPr="00075943">
        <w:rPr>
          <w:rFonts w:ascii="Times New Roman" w:hAnsi="Times New Roman"/>
          <w:sz w:val="28"/>
          <w:szCs w:val="28"/>
        </w:rPr>
        <w:t xml:space="preserve">Чтобы написать самоанализ работы за учебный год, пожалуйста, дайте точный и лаконичный ответ на каждый из предложенных вопросов-пунктов. </w:t>
      </w:r>
    </w:p>
    <w:p w:rsidR="00075943" w:rsidRPr="00075943" w:rsidRDefault="00075943" w:rsidP="005E183A">
      <w:pPr>
        <w:pStyle w:val="af3"/>
        <w:shd w:val="clear" w:color="auto" w:fill="FFFFFF"/>
        <w:spacing w:after="0" w:line="240" w:lineRule="auto"/>
        <w:ind w:firstLine="567"/>
        <w:rPr>
          <w:rFonts w:ascii="Times New Roman" w:hAnsi="Times New Roman"/>
          <w:sz w:val="28"/>
          <w:szCs w:val="28"/>
        </w:rPr>
      </w:pPr>
      <w:r w:rsidRPr="00075943">
        <w:rPr>
          <w:rFonts w:ascii="Times New Roman" w:hAnsi="Times New Roman"/>
          <w:sz w:val="28"/>
          <w:szCs w:val="28"/>
        </w:rPr>
        <w:t>(Отвечать только полными предложениями с указанием № вопроса.)</w:t>
      </w:r>
    </w:p>
    <w:p w:rsidR="00075943" w:rsidRPr="00075943" w:rsidRDefault="00075943" w:rsidP="005E183A">
      <w:pPr>
        <w:pStyle w:val="af3"/>
        <w:numPr>
          <w:ilvl w:val="1"/>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Проблема, над которой работаете. Указать, как она согласуется с проблемой (темой) методического объединения и научно-методической темой школы. Каковы предполагаемые сроки реализации проблемы?</w:t>
      </w:r>
    </w:p>
    <w:p w:rsidR="00075943" w:rsidRPr="00075943" w:rsidRDefault="00075943" w:rsidP="005E183A">
      <w:pPr>
        <w:pStyle w:val="af3"/>
        <w:numPr>
          <w:ilvl w:val="1"/>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Тема, над которой работали в данном учебном году.</w:t>
      </w:r>
    </w:p>
    <w:p w:rsidR="00075943" w:rsidRPr="00075943" w:rsidRDefault="00075943" w:rsidP="005E183A">
      <w:pPr>
        <w:pStyle w:val="af3"/>
        <w:numPr>
          <w:ilvl w:val="1"/>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Какие</w:t>
      </w:r>
      <w:r>
        <w:rPr>
          <w:rFonts w:ascii="Times New Roman" w:hAnsi="Times New Roman"/>
          <w:sz w:val="28"/>
          <w:szCs w:val="28"/>
        </w:rPr>
        <w:t>,</w:t>
      </w:r>
      <w:r w:rsidRPr="00075943">
        <w:rPr>
          <w:rFonts w:ascii="Times New Roman" w:hAnsi="Times New Roman"/>
          <w:sz w:val="28"/>
          <w:szCs w:val="28"/>
        </w:rPr>
        <w:t xml:space="preserve"> в связи с этим</w:t>
      </w:r>
      <w:r>
        <w:rPr>
          <w:rFonts w:ascii="Times New Roman" w:hAnsi="Times New Roman"/>
          <w:sz w:val="28"/>
          <w:szCs w:val="28"/>
        </w:rPr>
        <w:t>,</w:t>
      </w:r>
      <w:r w:rsidRPr="00075943">
        <w:rPr>
          <w:rFonts w:ascii="Times New Roman" w:hAnsi="Times New Roman"/>
          <w:sz w:val="28"/>
          <w:szCs w:val="28"/>
        </w:rPr>
        <w:t xml:space="preserve"> были поставлены цели и задачи на отчетный учебный год?</w:t>
      </w:r>
    </w:p>
    <w:p w:rsidR="00075943" w:rsidRPr="00075943" w:rsidRDefault="00075943" w:rsidP="005E183A">
      <w:pPr>
        <w:pStyle w:val="af3"/>
        <w:numPr>
          <w:ilvl w:val="0"/>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Через какие формы реализовывали тему и проблему?</w:t>
      </w:r>
    </w:p>
    <w:p w:rsidR="00075943" w:rsidRPr="00075943" w:rsidRDefault="00075943" w:rsidP="005E183A">
      <w:pPr>
        <w:pStyle w:val="af3"/>
        <w:numPr>
          <w:ilvl w:val="0"/>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Создана ли накопительная папка (портфолио, медиакейс, сайт, блог) педагога? В какой стадии создания? (указать).</w:t>
      </w:r>
    </w:p>
    <w:p w:rsidR="00075943" w:rsidRPr="00075943" w:rsidRDefault="00075943" w:rsidP="005E183A">
      <w:pPr>
        <w:pStyle w:val="af3"/>
        <w:numPr>
          <w:ilvl w:val="0"/>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Что удалось сделать по теме за учебный год?</w:t>
      </w:r>
    </w:p>
    <w:p w:rsidR="00075943" w:rsidRPr="00075943" w:rsidRDefault="00075943" w:rsidP="005E183A">
      <w:pPr>
        <w:pStyle w:val="af3"/>
        <w:numPr>
          <w:ilvl w:val="0"/>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Какие недостатки увидели в своей работе?</w:t>
      </w:r>
    </w:p>
    <w:p w:rsidR="00075943" w:rsidRDefault="00075943" w:rsidP="005E183A">
      <w:pPr>
        <w:pStyle w:val="af3"/>
        <w:numPr>
          <w:ilvl w:val="0"/>
          <w:numId w:val="36"/>
        </w:numPr>
        <w:shd w:val="clear" w:color="auto" w:fill="FFFFFF"/>
        <w:tabs>
          <w:tab w:val="num" w:pos="0"/>
        </w:tabs>
        <w:spacing w:after="0" w:line="240" w:lineRule="auto"/>
        <w:ind w:left="0" w:firstLine="567"/>
        <w:rPr>
          <w:rFonts w:ascii="Times New Roman" w:hAnsi="Times New Roman"/>
          <w:sz w:val="28"/>
          <w:szCs w:val="28"/>
        </w:rPr>
      </w:pPr>
      <w:r w:rsidRPr="00075943">
        <w:rPr>
          <w:rFonts w:ascii="Times New Roman" w:hAnsi="Times New Roman"/>
          <w:sz w:val="28"/>
          <w:szCs w:val="28"/>
        </w:rPr>
        <w:t>С какими трудностями столкнулись в этом учебном году?</w:t>
      </w:r>
    </w:p>
    <w:p w:rsidR="00075943" w:rsidRDefault="00075943" w:rsidP="005E183A">
      <w:pPr>
        <w:pStyle w:val="af3"/>
        <w:numPr>
          <w:ilvl w:val="0"/>
          <w:numId w:val="36"/>
        </w:numPr>
        <w:shd w:val="clear" w:color="auto" w:fill="FFFFFF"/>
        <w:tabs>
          <w:tab w:val="clear" w:pos="720"/>
          <w:tab w:val="num" w:pos="0"/>
          <w:tab w:val="num" w:pos="360"/>
        </w:tabs>
        <w:spacing w:after="0" w:line="240" w:lineRule="auto"/>
        <w:ind w:left="0" w:firstLine="567"/>
        <w:rPr>
          <w:rFonts w:ascii="Times New Roman" w:hAnsi="Times New Roman"/>
          <w:sz w:val="28"/>
          <w:szCs w:val="28"/>
        </w:rPr>
      </w:pPr>
      <w:r w:rsidRPr="00075943">
        <w:rPr>
          <w:rFonts w:ascii="Times New Roman" w:hAnsi="Times New Roman"/>
          <w:sz w:val="28"/>
          <w:szCs w:val="28"/>
        </w:rPr>
        <w:t>Сведения о публикациях (публикации предоставить – оригинал или ксерокопию) в соответствии с требованиями к оформлению</w:t>
      </w:r>
      <w:r>
        <w:rPr>
          <w:rFonts w:ascii="Times New Roman" w:hAnsi="Times New Roman"/>
          <w:sz w:val="28"/>
          <w:szCs w:val="28"/>
        </w:rPr>
        <w:t>.</w:t>
      </w:r>
    </w:p>
    <w:p w:rsidR="00075943" w:rsidRDefault="00075943" w:rsidP="005E183A">
      <w:pPr>
        <w:pStyle w:val="af3"/>
        <w:numPr>
          <w:ilvl w:val="0"/>
          <w:numId w:val="36"/>
        </w:numPr>
        <w:shd w:val="clear" w:color="auto" w:fill="FFFFFF"/>
        <w:tabs>
          <w:tab w:val="clear" w:pos="720"/>
          <w:tab w:val="num" w:pos="0"/>
          <w:tab w:val="num" w:pos="360"/>
        </w:tabs>
        <w:spacing w:after="0" w:line="240" w:lineRule="auto"/>
        <w:ind w:left="0" w:firstLine="567"/>
        <w:rPr>
          <w:rFonts w:ascii="Times New Roman" w:hAnsi="Times New Roman"/>
          <w:sz w:val="28"/>
          <w:szCs w:val="28"/>
        </w:rPr>
      </w:pPr>
      <w:r w:rsidRPr="00075943">
        <w:rPr>
          <w:rFonts w:ascii="Times New Roman" w:hAnsi="Times New Roman"/>
          <w:sz w:val="28"/>
          <w:szCs w:val="28"/>
        </w:rPr>
        <w:t xml:space="preserve">Где и в какой форме используются </w:t>
      </w:r>
      <w:r>
        <w:rPr>
          <w:rFonts w:ascii="Times New Roman" w:hAnsi="Times New Roman"/>
          <w:sz w:val="28"/>
          <w:szCs w:val="28"/>
        </w:rPr>
        <w:t xml:space="preserve">Ваши </w:t>
      </w:r>
      <w:r w:rsidRPr="00075943">
        <w:rPr>
          <w:rFonts w:ascii="Times New Roman" w:hAnsi="Times New Roman"/>
          <w:sz w:val="28"/>
          <w:szCs w:val="28"/>
        </w:rPr>
        <w:t>печатные работы?</w:t>
      </w:r>
    </w:p>
    <w:p w:rsidR="00075943" w:rsidRDefault="00075943" w:rsidP="005E183A">
      <w:pPr>
        <w:pStyle w:val="af3"/>
        <w:numPr>
          <w:ilvl w:val="0"/>
          <w:numId w:val="36"/>
        </w:numPr>
        <w:shd w:val="clear" w:color="auto" w:fill="FFFFFF"/>
        <w:tabs>
          <w:tab w:val="clear" w:pos="720"/>
          <w:tab w:val="num" w:pos="0"/>
          <w:tab w:val="num" w:pos="360"/>
        </w:tabs>
        <w:spacing w:after="0" w:line="240" w:lineRule="auto"/>
        <w:ind w:left="0" w:firstLine="567"/>
        <w:rPr>
          <w:rFonts w:ascii="Times New Roman" w:hAnsi="Times New Roman"/>
          <w:sz w:val="28"/>
          <w:szCs w:val="28"/>
        </w:rPr>
      </w:pPr>
      <w:r w:rsidRPr="00075943">
        <w:rPr>
          <w:rFonts w:ascii="Times New Roman" w:hAnsi="Times New Roman"/>
          <w:sz w:val="28"/>
          <w:szCs w:val="28"/>
        </w:rPr>
        <w:t>Какими дидактическими разработками пополнил</w:t>
      </w:r>
      <w:r>
        <w:rPr>
          <w:rFonts w:ascii="Times New Roman" w:hAnsi="Times New Roman"/>
          <w:sz w:val="28"/>
          <w:szCs w:val="28"/>
        </w:rPr>
        <w:t>и</w:t>
      </w:r>
      <w:r w:rsidRPr="00075943">
        <w:rPr>
          <w:rFonts w:ascii="Times New Roman" w:hAnsi="Times New Roman"/>
          <w:sz w:val="28"/>
          <w:szCs w:val="28"/>
        </w:rPr>
        <w:t xml:space="preserve"> свою «копилку»?</w:t>
      </w:r>
    </w:p>
    <w:p w:rsidR="00075943" w:rsidRPr="00075943" w:rsidRDefault="00075943" w:rsidP="005E183A">
      <w:pPr>
        <w:pStyle w:val="af3"/>
        <w:numPr>
          <w:ilvl w:val="0"/>
          <w:numId w:val="36"/>
        </w:numPr>
        <w:shd w:val="clear" w:color="auto" w:fill="FFFFFF"/>
        <w:tabs>
          <w:tab w:val="clear" w:pos="720"/>
          <w:tab w:val="num" w:pos="0"/>
          <w:tab w:val="num" w:pos="360"/>
        </w:tabs>
        <w:spacing w:after="0" w:line="240" w:lineRule="auto"/>
        <w:ind w:left="0" w:firstLine="567"/>
        <w:rPr>
          <w:rFonts w:ascii="Times New Roman" w:hAnsi="Times New Roman"/>
          <w:sz w:val="28"/>
          <w:szCs w:val="28"/>
        </w:rPr>
      </w:pPr>
      <w:r w:rsidRPr="00075943">
        <w:rPr>
          <w:rFonts w:ascii="Times New Roman" w:hAnsi="Times New Roman"/>
          <w:sz w:val="28"/>
          <w:szCs w:val="28"/>
        </w:rPr>
        <w:t>Какими педагогическими технологиями овладел</w:t>
      </w:r>
      <w:r>
        <w:rPr>
          <w:rFonts w:ascii="Times New Roman" w:hAnsi="Times New Roman"/>
          <w:sz w:val="28"/>
          <w:szCs w:val="28"/>
        </w:rPr>
        <w:t>и</w:t>
      </w:r>
      <w:r w:rsidRPr="00075943">
        <w:rPr>
          <w:rFonts w:ascii="Times New Roman" w:hAnsi="Times New Roman"/>
          <w:sz w:val="28"/>
          <w:szCs w:val="28"/>
        </w:rPr>
        <w:t xml:space="preserve"> в этом учебном году и где их использовал?</w:t>
      </w:r>
    </w:p>
    <w:p w:rsidR="00075943" w:rsidRPr="00075943" w:rsidRDefault="00075943" w:rsidP="005E183A">
      <w:pPr>
        <w:pStyle w:val="af3"/>
        <w:shd w:val="clear" w:color="auto" w:fill="FFFFFF"/>
        <w:tabs>
          <w:tab w:val="num" w:pos="0"/>
        </w:tabs>
        <w:spacing w:after="0" w:line="240" w:lineRule="auto"/>
        <w:ind w:firstLine="567"/>
        <w:rPr>
          <w:rFonts w:ascii="Times New Roman" w:hAnsi="Times New Roman"/>
          <w:sz w:val="28"/>
          <w:szCs w:val="28"/>
        </w:rPr>
      </w:pPr>
      <w:r w:rsidRPr="00075943">
        <w:rPr>
          <w:rFonts w:ascii="Times New Roman" w:hAnsi="Times New Roman"/>
          <w:sz w:val="28"/>
          <w:szCs w:val="28"/>
        </w:rPr>
        <w:t>1</w:t>
      </w:r>
      <w:r>
        <w:rPr>
          <w:rFonts w:ascii="Times New Roman" w:hAnsi="Times New Roman"/>
          <w:sz w:val="28"/>
          <w:szCs w:val="28"/>
        </w:rPr>
        <w:t>1</w:t>
      </w:r>
      <w:r w:rsidRPr="00075943">
        <w:rPr>
          <w:rFonts w:ascii="Times New Roman" w:hAnsi="Times New Roman"/>
          <w:sz w:val="28"/>
          <w:szCs w:val="28"/>
        </w:rPr>
        <w:t>. С какими новинками методической литературы познакомил</w:t>
      </w:r>
      <w:r>
        <w:rPr>
          <w:rFonts w:ascii="Times New Roman" w:hAnsi="Times New Roman"/>
          <w:sz w:val="28"/>
          <w:szCs w:val="28"/>
        </w:rPr>
        <w:t>ись</w:t>
      </w:r>
      <w:r w:rsidRPr="00075943">
        <w:rPr>
          <w:rFonts w:ascii="Times New Roman" w:hAnsi="Times New Roman"/>
          <w:sz w:val="28"/>
          <w:szCs w:val="28"/>
        </w:rPr>
        <w:t xml:space="preserve"> в этом учебном году (указать автора, название, издательство, тематику книги и ее отношение к теме самообразования)?</w:t>
      </w:r>
    </w:p>
    <w:p w:rsidR="00075943" w:rsidRPr="00075943" w:rsidRDefault="00075943" w:rsidP="005E183A">
      <w:pPr>
        <w:pStyle w:val="af3"/>
        <w:shd w:val="clear" w:color="auto" w:fill="FFFFFF"/>
        <w:tabs>
          <w:tab w:val="num" w:pos="0"/>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2</w:t>
      </w:r>
      <w:r w:rsidRPr="00075943">
        <w:rPr>
          <w:rFonts w:ascii="Times New Roman" w:hAnsi="Times New Roman"/>
          <w:sz w:val="28"/>
          <w:szCs w:val="28"/>
        </w:rPr>
        <w:t xml:space="preserve">. Какие и сколько открытых уроков </w:t>
      </w:r>
      <w:r>
        <w:rPr>
          <w:rFonts w:ascii="Times New Roman" w:hAnsi="Times New Roman"/>
          <w:sz w:val="28"/>
          <w:szCs w:val="28"/>
        </w:rPr>
        <w:t>дали</w:t>
      </w:r>
      <w:r w:rsidRPr="00075943">
        <w:rPr>
          <w:rFonts w:ascii="Times New Roman" w:hAnsi="Times New Roman"/>
          <w:sz w:val="28"/>
          <w:szCs w:val="28"/>
        </w:rPr>
        <w:t xml:space="preserve"> в этом учебном году? (Указать тему, дату, цель и задачи урока, результаты урока, краткий самоанализ этого урока.) Какие нетрадиционные уроки провел</w:t>
      </w:r>
      <w:r>
        <w:rPr>
          <w:rFonts w:ascii="Times New Roman" w:hAnsi="Times New Roman"/>
          <w:sz w:val="28"/>
          <w:szCs w:val="28"/>
        </w:rPr>
        <w:t>и</w:t>
      </w:r>
      <w:r w:rsidRPr="00075943">
        <w:rPr>
          <w:rFonts w:ascii="Times New Roman" w:hAnsi="Times New Roman"/>
          <w:sz w:val="28"/>
          <w:szCs w:val="28"/>
        </w:rPr>
        <w:t xml:space="preserve"> в этом учебном году? (Указать тему, цели и задачи, форму, класс, результаты урока.) Конспект этих уроков необходимо приложить к самоанализу.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3</w:t>
      </w:r>
      <w:r w:rsidRPr="00075943">
        <w:rPr>
          <w:rFonts w:ascii="Times New Roman" w:hAnsi="Times New Roman"/>
          <w:sz w:val="28"/>
          <w:szCs w:val="28"/>
        </w:rPr>
        <w:t>. Какие и сколько уроков своих коллег посетил</w:t>
      </w:r>
      <w:r w:rsidR="00F3629B">
        <w:rPr>
          <w:rFonts w:ascii="Times New Roman" w:hAnsi="Times New Roman"/>
          <w:sz w:val="28"/>
          <w:szCs w:val="28"/>
        </w:rPr>
        <w:t>и</w:t>
      </w:r>
      <w:r w:rsidRPr="00075943">
        <w:rPr>
          <w:rFonts w:ascii="Times New Roman" w:hAnsi="Times New Roman"/>
          <w:sz w:val="28"/>
          <w:szCs w:val="28"/>
        </w:rPr>
        <w:t xml:space="preserve"> в этом учебном году? (Указать тему, дату, цель и задачи урока, результаты урока, цель своего посещения.)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4</w:t>
      </w:r>
      <w:r w:rsidRPr="00075943">
        <w:rPr>
          <w:rFonts w:ascii="Times New Roman" w:hAnsi="Times New Roman"/>
          <w:sz w:val="28"/>
          <w:szCs w:val="28"/>
        </w:rPr>
        <w:t>. С какими учреждениями и организациями (образовательными, учебно-методическими, научно-исследовательскими и др.) сотрудничали в этом учебном году?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5</w:t>
      </w:r>
      <w:r w:rsidRPr="00075943">
        <w:rPr>
          <w:rFonts w:ascii="Times New Roman" w:hAnsi="Times New Roman"/>
          <w:sz w:val="28"/>
          <w:szCs w:val="28"/>
        </w:rPr>
        <w:t xml:space="preserve">. В каких конференциях, семинарах, совещаниях </w:t>
      </w:r>
      <w:r w:rsidR="00F3629B">
        <w:rPr>
          <w:rFonts w:ascii="Times New Roman" w:hAnsi="Times New Roman"/>
          <w:sz w:val="28"/>
          <w:szCs w:val="28"/>
        </w:rPr>
        <w:t>принимали участи</w:t>
      </w:r>
      <w:r w:rsidR="008B5B96">
        <w:rPr>
          <w:rFonts w:ascii="Times New Roman" w:hAnsi="Times New Roman"/>
          <w:sz w:val="28"/>
          <w:szCs w:val="28"/>
        </w:rPr>
        <w:t>е</w:t>
      </w:r>
      <w:r w:rsidRPr="00075943">
        <w:rPr>
          <w:rFonts w:ascii="Times New Roman" w:hAnsi="Times New Roman"/>
          <w:sz w:val="28"/>
          <w:szCs w:val="28"/>
        </w:rPr>
        <w:t>:</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 место, учреждение, где проходила конференция;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 форма участия (докладчик, наблюдатель, эксперт, руководитель делегации, консультант, экскурсант и т.п.);</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lastRenderedPageBreak/>
        <w:t>● конкретные результаты участия в конференции.</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6</w:t>
      </w:r>
      <w:r w:rsidRPr="00075943">
        <w:rPr>
          <w:rFonts w:ascii="Times New Roman" w:hAnsi="Times New Roman"/>
          <w:sz w:val="28"/>
          <w:szCs w:val="28"/>
        </w:rPr>
        <w:t>. Как у повыша</w:t>
      </w:r>
      <w:r w:rsidR="00F3629B">
        <w:rPr>
          <w:rFonts w:ascii="Times New Roman" w:hAnsi="Times New Roman"/>
          <w:sz w:val="28"/>
          <w:szCs w:val="28"/>
        </w:rPr>
        <w:t>ли</w:t>
      </w:r>
      <w:r w:rsidRPr="00075943">
        <w:rPr>
          <w:rFonts w:ascii="Times New Roman" w:hAnsi="Times New Roman"/>
          <w:sz w:val="28"/>
          <w:szCs w:val="28"/>
        </w:rPr>
        <w:t xml:space="preserve"> свою квалификацию, педагогическую культуру?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1</w:t>
      </w:r>
      <w:r w:rsidR="00F3629B">
        <w:rPr>
          <w:rFonts w:ascii="Times New Roman" w:hAnsi="Times New Roman"/>
          <w:sz w:val="28"/>
          <w:szCs w:val="28"/>
        </w:rPr>
        <w:t>7</w:t>
      </w:r>
      <w:r w:rsidRPr="00075943">
        <w:rPr>
          <w:rFonts w:ascii="Times New Roman" w:hAnsi="Times New Roman"/>
          <w:sz w:val="28"/>
          <w:szCs w:val="28"/>
        </w:rPr>
        <w:t>. Над какими программами работал</w:t>
      </w:r>
      <w:r w:rsidR="00F3629B">
        <w:rPr>
          <w:rFonts w:ascii="Times New Roman" w:hAnsi="Times New Roman"/>
          <w:sz w:val="28"/>
          <w:szCs w:val="28"/>
        </w:rPr>
        <w:t>и</w:t>
      </w:r>
      <w:r w:rsidRPr="00075943">
        <w:rPr>
          <w:rFonts w:ascii="Times New Roman" w:hAnsi="Times New Roman"/>
          <w:sz w:val="28"/>
          <w:szCs w:val="28"/>
        </w:rPr>
        <w:t xml:space="preserve"> в этом году?</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t>18</w:t>
      </w:r>
      <w:r w:rsidR="00075943" w:rsidRPr="00075943">
        <w:rPr>
          <w:rFonts w:ascii="Times New Roman" w:hAnsi="Times New Roman"/>
          <w:sz w:val="28"/>
          <w:szCs w:val="28"/>
        </w:rPr>
        <w:t>. По каким программам работал</w:t>
      </w:r>
      <w:r>
        <w:rPr>
          <w:rFonts w:ascii="Times New Roman" w:hAnsi="Times New Roman"/>
          <w:sz w:val="28"/>
          <w:szCs w:val="28"/>
        </w:rPr>
        <w:t>и</w:t>
      </w:r>
      <w:r w:rsidR="00075943" w:rsidRPr="00075943">
        <w:rPr>
          <w:rFonts w:ascii="Times New Roman" w:hAnsi="Times New Roman"/>
          <w:sz w:val="28"/>
          <w:szCs w:val="28"/>
        </w:rPr>
        <w:t xml:space="preserve"> в этом учебном году и с какими классами?</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t>19</w:t>
      </w:r>
      <w:r w:rsidR="00075943" w:rsidRPr="00075943">
        <w:rPr>
          <w:rFonts w:ascii="Times New Roman" w:hAnsi="Times New Roman"/>
          <w:sz w:val="28"/>
          <w:szCs w:val="28"/>
        </w:rPr>
        <w:t>. Какие задачи своей рабочей программы удалось реализовать?</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0</w:t>
      </w:r>
      <w:r w:rsidRPr="00075943">
        <w:rPr>
          <w:rFonts w:ascii="Times New Roman" w:hAnsi="Times New Roman"/>
          <w:sz w:val="28"/>
          <w:szCs w:val="28"/>
        </w:rPr>
        <w:t>. В каких общешкольных мероприятиях принял</w:t>
      </w:r>
      <w:r w:rsidR="00F3629B">
        <w:rPr>
          <w:rFonts w:ascii="Times New Roman" w:hAnsi="Times New Roman"/>
          <w:sz w:val="28"/>
          <w:szCs w:val="28"/>
        </w:rPr>
        <w:t>и</w:t>
      </w:r>
      <w:r w:rsidRPr="00075943">
        <w:rPr>
          <w:rFonts w:ascii="Times New Roman" w:hAnsi="Times New Roman"/>
          <w:sz w:val="28"/>
          <w:szCs w:val="28"/>
        </w:rPr>
        <w:t xml:space="preserve"> участие?</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1</w:t>
      </w:r>
      <w:r w:rsidRPr="00075943">
        <w:rPr>
          <w:rFonts w:ascii="Times New Roman" w:hAnsi="Times New Roman"/>
          <w:sz w:val="28"/>
          <w:szCs w:val="28"/>
        </w:rPr>
        <w:t xml:space="preserve">. В каких общешкольных мероприятиях приняли участие </w:t>
      </w:r>
      <w:r w:rsidR="00F3629B">
        <w:rPr>
          <w:rFonts w:ascii="Times New Roman" w:hAnsi="Times New Roman"/>
          <w:sz w:val="28"/>
          <w:szCs w:val="28"/>
        </w:rPr>
        <w:t xml:space="preserve">Ваши </w:t>
      </w:r>
      <w:r w:rsidRPr="00075943">
        <w:rPr>
          <w:rFonts w:ascii="Times New Roman" w:hAnsi="Times New Roman"/>
          <w:sz w:val="28"/>
          <w:szCs w:val="28"/>
        </w:rPr>
        <w:t>ученики и результаты этого участия?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2</w:t>
      </w:r>
      <w:r w:rsidRPr="00075943">
        <w:rPr>
          <w:rFonts w:ascii="Times New Roman" w:hAnsi="Times New Roman"/>
          <w:sz w:val="28"/>
          <w:szCs w:val="28"/>
        </w:rPr>
        <w:t>. Как осуществлял</w:t>
      </w:r>
      <w:r w:rsidR="00F3629B">
        <w:rPr>
          <w:rFonts w:ascii="Times New Roman" w:hAnsi="Times New Roman"/>
          <w:sz w:val="28"/>
          <w:szCs w:val="28"/>
        </w:rPr>
        <w:t>и рабо</w:t>
      </w:r>
      <w:r w:rsidRPr="00075943">
        <w:rPr>
          <w:rFonts w:ascii="Times New Roman" w:hAnsi="Times New Roman"/>
          <w:sz w:val="28"/>
          <w:szCs w:val="28"/>
        </w:rPr>
        <w:t>ту с неуспевающими учениками в классах, в которых работал</w:t>
      </w:r>
      <w:r w:rsidR="00F3629B">
        <w:rPr>
          <w:rFonts w:ascii="Times New Roman" w:hAnsi="Times New Roman"/>
          <w:sz w:val="28"/>
          <w:szCs w:val="28"/>
        </w:rPr>
        <w:t>и</w:t>
      </w:r>
      <w:r w:rsidRPr="00075943">
        <w:rPr>
          <w:rFonts w:ascii="Times New Roman" w:hAnsi="Times New Roman"/>
          <w:sz w:val="28"/>
          <w:szCs w:val="28"/>
        </w:rPr>
        <w:t xml:space="preserve"> в этом учебном году?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3</w:t>
      </w:r>
      <w:r w:rsidRPr="00075943">
        <w:rPr>
          <w:rFonts w:ascii="Times New Roman" w:hAnsi="Times New Roman"/>
          <w:sz w:val="28"/>
          <w:szCs w:val="28"/>
        </w:rPr>
        <w:t>. Как осуществлял</w:t>
      </w:r>
      <w:r w:rsidR="00F3629B">
        <w:rPr>
          <w:rFonts w:ascii="Times New Roman" w:hAnsi="Times New Roman"/>
          <w:sz w:val="28"/>
          <w:szCs w:val="28"/>
        </w:rPr>
        <w:t>и</w:t>
      </w:r>
      <w:r w:rsidRPr="00075943">
        <w:rPr>
          <w:rFonts w:ascii="Times New Roman" w:hAnsi="Times New Roman"/>
          <w:sz w:val="28"/>
          <w:szCs w:val="28"/>
        </w:rPr>
        <w:t xml:space="preserve"> работу с одаренными детьми в этом учебном году (с указанием фамилий)?</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4</w:t>
      </w:r>
      <w:r w:rsidRPr="00075943">
        <w:rPr>
          <w:rFonts w:ascii="Times New Roman" w:hAnsi="Times New Roman"/>
          <w:sz w:val="28"/>
          <w:szCs w:val="28"/>
        </w:rPr>
        <w:t>. Какой материал наработан в этом учебном году для работы с одаренными детьми?</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5</w:t>
      </w:r>
      <w:r w:rsidRPr="00075943">
        <w:rPr>
          <w:rFonts w:ascii="Times New Roman" w:hAnsi="Times New Roman"/>
          <w:sz w:val="28"/>
          <w:szCs w:val="28"/>
        </w:rPr>
        <w:t>. Сколько учащихся, с которыми работал</w:t>
      </w:r>
      <w:r w:rsidR="00F3629B">
        <w:rPr>
          <w:rFonts w:ascii="Times New Roman" w:hAnsi="Times New Roman"/>
          <w:sz w:val="28"/>
          <w:szCs w:val="28"/>
        </w:rPr>
        <w:t>и</w:t>
      </w:r>
      <w:r w:rsidRPr="00075943">
        <w:rPr>
          <w:rFonts w:ascii="Times New Roman" w:hAnsi="Times New Roman"/>
          <w:sz w:val="28"/>
          <w:szCs w:val="28"/>
        </w:rPr>
        <w:t>, приняло участие в школьной научно – практической конференции? Указать их фамилии, тему выступления.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6</w:t>
      </w:r>
      <w:r w:rsidRPr="00075943">
        <w:rPr>
          <w:rFonts w:ascii="Times New Roman" w:hAnsi="Times New Roman"/>
          <w:sz w:val="28"/>
          <w:szCs w:val="28"/>
        </w:rPr>
        <w:t>. Кто из ваших учеников достоин, может быть членом научного общества учащихся?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2</w:t>
      </w:r>
      <w:r w:rsidR="00F3629B">
        <w:rPr>
          <w:rFonts w:ascii="Times New Roman" w:hAnsi="Times New Roman"/>
          <w:sz w:val="28"/>
          <w:szCs w:val="28"/>
        </w:rPr>
        <w:t>7</w:t>
      </w:r>
      <w:r w:rsidRPr="00075943">
        <w:rPr>
          <w:rFonts w:ascii="Times New Roman" w:hAnsi="Times New Roman"/>
          <w:sz w:val="28"/>
          <w:szCs w:val="28"/>
        </w:rPr>
        <w:t>. Хотели бы вы быть руководителем учащихся в научном обществе учащихся? В каком направлении?</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t>28</w:t>
      </w:r>
      <w:r w:rsidR="00075943" w:rsidRPr="00075943">
        <w:rPr>
          <w:rFonts w:ascii="Times New Roman" w:hAnsi="Times New Roman"/>
          <w:sz w:val="28"/>
          <w:szCs w:val="28"/>
        </w:rPr>
        <w:t>. Сколько раз обращал</w:t>
      </w:r>
      <w:r>
        <w:rPr>
          <w:rFonts w:ascii="Times New Roman" w:hAnsi="Times New Roman"/>
          <w:sz w:val="28"/>
          <w:szCs w:val="28"/>
        </w:rPr>
        <w:t>ись</w:t>
      </w:r>
      <w:r w:rsidR="00075943" w:rsidRPr="00075943">
        <w:rPr>
          <w:rFonts w:ascii="Times New Roman" w:hAnsi="Times New Roman"/>
          <w:sz w:val="28"/>
          <w:szCs w:val="28"/>
        </w:rPr>
        <w:t xml:space="preserve"> к школьным психологам и какие консультации (реальную помощь) получил</w:t>
      </w:r>
      <w:r>
        <w:rPr>
          <w:rFonts w:ascii="Times New Roman" w:hAnsi="Times New Roman"/>
          <w:sz w:val="28"/>
          <w:szCs w:val="28"/>
        </w:rPr>
        <w:t>и</w:t>
      </w:r>
      <w:r w:rsidR="00075943" w:rsidRPr="00075943">
        <w:rPr>
          <w:rFonts w:ascii="Times New Roman" w:hAnsi="Times New Roman"/>
          <w:sz w:val="28"/>
          <w:szCs w:val="28"/>
        </w:rPr>
        <w:t xml:space="preserve"> (указать сферу: учебная деятельность, межличностные отношения, отношения между учителем, учеником, родителем и т.д.)?</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t>29</w:t>
      </w:r>
      <w:r w:rsidR="00075943" w:rsidRPr="00075943">
        <w:rPr>
          <w:rFonts w:ascii="Times New Roman" w:hAnsi="Times New Roman"/>
          <w:sz w:val="28"/>
          <w:szCs w:val="28"/>
        </w:rPr>
        <w:t>. Как повышали педагогическую культуру родителей учащихся своего класса (указать класс)?</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0</w:t>
      </w:r>
      <w:r w:rsidRPr="00075943">
        <w:rPr>
          <w:rFonts w:ascii="Times New Roman" w:hAnsi="Times New Roman"/>
          <w:sz w:val="28"/>
          <w:szCs w:val="28"/>
        </w:rPr>
        <w:t>. В каких формах проходило сотрудничество с родителями учеников? Результаты этого сотрудничества.</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1</w:t>
      </w:r>
      <w:r w:rsidRPr="00075943">
        <w:rPr>
          <w:rFonts w:ascii="Times New Roman" w:hAnsi="Times New Roman"/>
          <w:sz w:val="28"/>
          <w:szCs w:val="28"/>
        </w:rPr>
        <w:t>. Какие тематические родительские собрания были проведены в классе и какие тематические классные часы состоялись с учащимися?</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2</w:t>
      </w:r>
      <w:r w:rsidRPr="00075943">
        <w:rPr>
          <w:rFonts w:ascii="Times New Roman" w:hAnsi="Times New Roman"/>
          <w:sz w:val="28"/>
          <w:szCs w:val="28"/>
        </w:rPr>
        <w:t>. Как реализовал</w:t>
      </w:r>
      <w:r w:rsidR="00F3629B">
        <w:rPr>
          <w:rFonts w:ascii="Times New Roman" w:hAnsi="Times New Roman"/>
          <w:sz w:val="28"/>
          <w:szCs w:val="28"/>
        </w:rPr>
        <w:t>и</w:t>
      </w:r>
      <w:r w:rsidRPr="00075943">
        <w:rPr>
          <w:rFonts w:ascii="Times New Roman" w:hAnsi="Times New Roman"/>
          <w:sz w:val="28"/>
          <w:szCs w:val="28"/>
        </w:rPr>
        <w:t xml:space="preserve"> себя в качестве воспитателя в этом учебном году (указать конкретные формы работы, используемые учителем в этом учебном году в работе с классным коллективом, группой учеников, отдельным учеником)?</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3</w:t>
      </w:r>
      <w:r w:rsidRPr="00075943">
        <w:rPr>
          <w:rFonts w:ascii="Times New Roman" w:hAnsi="Times New Roman"/>
          <w:sz w:val="28"/>
          <w:szCs w:val="28"/>
        </w:rPr>
        <w:t>. Какие рекомендации да</w:t>
      </w:r>
      <w:r w:rsidR="00F3629B">
        <w:rPr>
          <w:rFonts w:ascii="Times New Roman" w:hAnsi="Times New Roman"/>
          <w:sz w:val="28"/>
          <w:szCs w:val="28"/>
        </w:rPr>
        <w:t>ли бы себе</w:t>
      </w:r>
      <w:r w:rsidRPr="00075943">
        <w:rPr>
          <w:rFonts w:ascii="Times New Roman" w:hAnsi="Times New Roman"/>
          <w:sz w:val="28"/>
          <w:szCs w:val="28"/>
        </w:rPr>
        <w:t xml:space="preserve"> на следующий учебный год?</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4</w:t>
      </w:r>
      <w:r w:rsidRPr="00075943">
        <w:rPr>
          <w:rFonts w:ascii="Times New Roman" w:hAnsi="Times New Roman"/>
          <w:sz w:val="28"/>
          <w:szCs w:val="28"/>
        </w:rPr>
        <w:t>. Над какой темой собирае</w:t>
      </w:r>
      <w:r w:rsidR="00F3629B">
        <w:rPr>
          <w:rFonts w:ascii="Times New Roman" w:hAnsi="Times New Roman"/>
          <w:sz w:val="28"/>
          <w:szCs w:val="28"/>
        </w:rPr>
        <w:t>тесь</w:t>
      </w:r>
      <w:r w:rsidRPr="00075943">
        <w:rPr>
          <w:rFonts w:ascii="Times New Roman" w:hAnsi="Times New Roman"/>
          <w:sz w:val="28"/>
          <w:szCs w:val="28"/>
        </w:rPr>
        <w:t xml:space="preserve"> работать в следующем учебном году?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5</w:t>
      </w:r>
      <w:r w:rsidRPr="00075943">
        <w:rPr>
          <w:rFonts w:ascii="Times New Roman" w:hAnsi="Times New Roman"/>
          <w:sz w:val="28"/>
          <w:szCs w:val="28"/>
        </w:rPr>
        <w:t>. Какие цели и задачи ставит</w:t>
      </w:r>
      <w:r w:rsidR="00F3629B">
        <w:rPr>
          <w:rFonts w:ascii="Times New Roman" w:hAnsi="Times New Roman"/>
          <w:sz w:val="28"/>
          <w:szCs w:val="28"/>
        </w:rPr>
        <w:t>е</w:t>
      </w:r>
      <w:r w:rsidRPr="00075943">
        <w:rPr>
          <w:rFonts w:ascii="Times New Roman" w:hAnsi="Times New Roman"/>
          <w:sz w:val="28"/>
          <w:szCs w:val="28"/>
        </w:rPr>
        <w:t xml:space="preserve"> перед собой на следующий учебный год?</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6</w:t>
      </w:r>
      <w:r w:rsidRPr="00075943">
        <w:rPr>
          <w:rFonts w:ascii="Times New Roman" w:hAnsi="Times New Roman"/>
          <w:sz w:val="28"/>
          <w:szCs w:val="28"/>
        </w:rPr>
        <w:t>. С какой темой будет</w:t>
      </w:r>
      <w:r w:rsidR="00F3629B">
        <w:rPr>
          <w:rFonts w:ascii="Times New Roman" w:hAnsi="Times New Roman"/>
          <w:sz w:val="28"/>
          <w:szCs w:val="28"/>
        </w:rPr>
        <w:t>е</w:t>
      </w:r>
      <w:r w:rsidRPr="00075943">
        <w:rPr>
          <w:rFonts w:ascii="Times New Roman" w:hAnsi="Times New Roman"/>
          <w:sz w:val="28"/>
          <w:szCs w:val="28"/>
        </w:rPr>
        <w:t xml:space="preserve"> выступать на метод</w:t>
      </w:r>
      <w:r w:rsidR="00F3629B">
        <w:rPr>
          <w:rFonts w:ascii="Times New Roman" w:hAnsi="Times New Roman"/>
          <w:sz w:val="28"/>
          <w:szCs w:val="28"/>
        </w:rPr>
        <w:t>иче</w:t>
      </w:r>
      <w:r w:rsidRPr="00075943">
        <w:rPr>
          <w:rFonts w:ascii="Times New Roman" w:hAnsi="Times New Roman"/>
          <w:sz w:val="28"/>
          <w:szCs w:val="28"/>
        </w:rPr>
        <w:t>ском семинаре в следующем учебном году?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3</w:t>
      </w:r>
      <w:r w:rsidR="00F3629B">
        <w:rPr>
          <w:rFonts w:ascii="Times New Roman" w:hAnsi="Times New Roman"/>
          <w:sz w:val="28"/>
          <w:szCs w:val="28"/>
        </w:rPr>
        <w:t>7</w:t>
      </w:r>
      <w:r w:rsidRPr="00075943">
        <w:rPr>
          <w:rFonts w:ascii="Times New Roman" w:hAnsi="Times New Roman"/>
          <w:sz w:val="28"/>
          <w:szCs w:val="28"/>
        </w:rPr>
        <w:t>. указать тему, которой будет посвящено выступление учителя на школьной научно-практической конференции в следующем учебном году?</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lastRenderedPageBreak/>
        <w:t>38</w:t>
      </w:r>
      <w:r w:rsidR="00075943" w:rsidRPr="00075943">
        <w:rPr>
          <w:rFonts w:ascii="Times New Roman" w:hAnsi="Times New Roman"/>
          <w:sz w:val="28"/>
          <w:szCs w:val="28"/>
        </w:rPr>
        <w:t>. Какое внеклассное мероприятие учитель хотел бы провести с учащимися в следующем учебном году, цели и задачи этого мероприятия?</w:t>
      </w:r>
    </w:p>
    <w:p w:rsidR="00075943" w:rsidRPr="00075943" w:rsidRDefault="00F3629B" w:rsidP="005E183A">
      <w:pPr>
        <w:pStyle w:val="af3"/>
        <w:shd w:val="clear" w:color="auto" w:fill="FFFFFF"/>
        <w:tabs>
          <w:tab w:val="num" w:pos="1134"/>
        </w:tabs>
        <w:spacing w:after="0" w:line="240" w:lineRule="auto"/>
        <w:ind w:firstLine="567"/>
        <w:rPr>
          <w:rFonts w:ascii="Times New Roman" w:hAnsi="Times New Roman"/>
          <w:sz w:val="28"/>
          <w:szCs w:val="28"/>
        </w:rPr>
      </w:pPr>
      <w:r>
        <w:rPr>
          <w:rFonts w:ascii="Times New Roman" w:hAnsi="Times New Roman"/>
          <w:sz w:val="28"/>
          <w:szCs w:val="28"/>
        </w:rPr>
        <w:t>39</w:t>
      </w:r>
      <w:r w:rsidR="00075943" w:rsidRPr="00075943">
        <w:rPr>
          <w:rFonts w:ascii="Times New Roman" w:hAnsi="Times New Roman"/>
          <w:sz w:val="28"/>
          <w:szCs w:val="28"/>
        </w:rPr>
        <w:t>. В каких классах и по каким программам в основной (учебной) деятельности будет</w:t>
      </w:r>
      <w:r>
        <w:rPr>
          <w:rFonts w:ascii="Times New Roman" w:hAnsi="Times New Roman"/>
          <w:sz w:val="28"/>
          <w:szCs w:val="28"/>
        </w:rPr>
        <w:t>е</w:t>
      </w:r>
      <w:r w:rsidR="00075943" w:rsidRPr="00075943">
        <w:rPr>
          <w:rFonts w:ascii="Times New Roman" w:hAnsi="Times New Roman"/>
          <w:sz w:val="28"/>
          <w:szCs w:val="28"/>
        </w:rPr>
        <w:t xml:space="preserve"> работать в следующем учебном году (указать автора, название программы, учебник к программе по каждому классу отдельно)?</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4</w:t>
      </w:r>
      <w:r w:rsidR="00F3629B">
        <w:rPr>
          <w:rFonts w:ascii="Times New Roman" w:hAnsi="Times New Roman"/>
          <w:sz w:val="28"/>
          <w:szCs w:val="28"/>
        </w:rPr>
        <w:t>0</w:t>
      </w:r>
      <w:r w:rsidRPr="00075943">
        <w:rPr>
          <w:rFonts w:ascii="Times New Roman" w:hAnsi="Times New Roman"/>
          <w:sz w:val="28"/>
          <w:szCs w:val="28"/>
        </w:rPr>
        <w:t>. Какие факультативные, клубные занятия будет</w:t>
      </w:r>
      <w:r w:rsidR="00F3629B">
        <w:rPr>
          <w:rFonts w:ascii="Times New Roman" w:hAnsi="Times New Roman"/>
          <w:sz w:val="28"/>
          <w:szCs w:val="28"/>
        </w:rPr>
        <w:t>е</w:t>
      </w:r>
      <w:r w:rsidRPr="00075943">
        <w:rPr>
          <w:rFonts w:ascii="Times New Roman" w:hAnsi="Times New Roman"/>
          <w:sz w:val="28"/>
          <w:szCs w:val="28"/>
        </w:rPr>
        <w:t xml:space="preserve"> (хотел</w:t>
      </w:r>
      <w:r w:rsidR="00F3629B">
        <w:rPr>
          <w:rFonts w:ascii="Times New Roman" w:hAnsi="Times New Roman"/>
          <w:sz w:val="28"/>
          <w:szCs w:val="28"/>
        </w:rPr>
        <w:t>и</w:t>
      </w:r>
      <w:r w:rsidRPr="00075943">
        <w:rPr>
          <w:rFonts w:ascii="Times New Roman" w:hAnsi="Times New Roman"/>
          <w:sz w:val="28"/>
          <w:szCs w:val="28"/>
        </w:rPr>
        <w:t xml:space="preserve"> бы) вести в следующем учебном году?</w:t>
      </w:r>
    </w:p>
    <w:p w:rsidR="00075943" w:rsidRPr="00075943" w:rsidRDefault="00075943" w:rsidP="005E183A">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4</w:t>
      </w:r>
      <w:r w:rsidR="00F3629B">
        <w:rPr>
          <w:rFonts w:ascii="Times New Roman" w:hAnsi="Times New Roman"/>
          <w:sz w:val="28"/>
          <w:szCs w:val="28"/>
        </w:rPr>
        <w:t>1</w:t>
      </w:r>
      <w:r w:rsidRPr="00075943">
        <w:rPr>
          <w:rFonts w:ascii="Times New Roman" w:hAnsi="Times New Roman"/>
          <w:sz w:val="28"/>
          <w:szCs w:val="28"/>
        </w:rPr>
        <w:t xml:space="preserve">. В какой творческой группе </w:t>
      </w:r>
      <w:r w:rsidR="00F3629B">
        <w:rPr>
          <w:rFonts w:ascii="Times New Roman" w:hAnsi="Times New Roman"/>
          <w:sz w:val="28"/>
          <w:szCs w:val="28"/>
        </w:rPr>
        <w:t>педагогов</w:t>
      </w:r>
      <w:r w:rsidRPr="00075943">
        <w:rPr>
          <w:rFonts w:ascii="Times New Roman" w:hAnsi="Times New Roman"/>
          <w:sz w:val="28"/>
          <w:szCs w:val="28"/>
        </w:rPr>
        <w:t xml:space="preserve"> хотел</w:t>
      </w:r>
      <w:r w:rsidR="00F3629B">
        <w:rPr>
          <w:rFonts w:ascii="Times New Roman" w:hAnsi="Times New Roman"/>
          <w:sz w:val="28"/>
          <w:szCs w:val="28"/>
        </w:rPr>
        <w:t>и</w:t>
      </w:r>
      <w:r w:rsidRPr="00075943">
        <w:rPr>
          <w:rFonts w:ascii="Times New Roman" w:hAnsi="Times New Roman"/>
          <w:sz w:val="28"/>
          <w:szCs w:val="28"/>
        </w:rPr>
        <w:t xml:space="preserve"> бы работать?</w:t>
      </w:r>
    </w:p>
    <w:p w:rsidR="00075943" w:rsidRPr="00075943" w:rsidRDefault="00075943" w:rsidP="0047602B">
      <w:pPr>
        <w:pStyle w:val="af3"/>
        <w:shd w:val="clear" w:color="auto" w:fill="FFFFFF"/>
        <w:tabs>
          <w:tab w:val="num" w:pos="1134"/>
        </w:tabs>
        <w:spacing w:after="0" w:line="240" w:lineRule="auto"/>
        <w:ind w:firstLine="567"/>
        <w:rPr>
          <w:rFonts w:ascii="Times New Roman" w:hAnsi="Times New Roman"/>
          <w:sz w:val="28"/>
          <w:szCs w:val="28"/>
        </w:rPr>
      </w:pPr>
      <w:r w:rsidRPr="00075943">
        <w:rPr>
          <w:rFonts w:ascii="Times New Roman" w:hAnsi="Times New Roman"/>
          <w:sz w:val="28"/>
          <w:szCs w:val="28"/>
        </w:rPr>
        <w:t>4</w:t>
      </w:r>
      <w:r w:rsidR="00F3629B">
        <w:rPr>
          <w:rFonts w:ascii="Times New Roman" w:hAnsi="Times New Roman"/>
          <w:sz w:val="28"/>
          <w:szCs w:val="28"/>
        </w:rPr>
        <w:t>2</w:t>
      </w:r>
      <w:r w:rsidRPr="00075943">
        <w:rPr>
          <w:rFonts w:ascii="Times New Roman" w:hAnsi="Times New Roman"/>
          <w:sz w:val="28"/>
          <w:szCs w:val="28"/>
        </w:rPr>
        <w:t>. Хотели бы вы иметь индивидуальную программу профессионального роста?</w:t>
      </w:r>
    </w:p>
    <w:p w:rsidR="00075943" w:rsidRDefault="00075943"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E55A4C" w:rsidRDefault="00E55A4C" w:rsidP="00155A57">
      <w:pPr>
        <w:ind w:firstLine="567"/>
        <w:rPr>
          <w:rFonts w:ascii="Times New Roman" w:hAnsi="Times New Roman" w:cs="Times New Roman"/>
          <w:sz w:val="28"/>
          <w:szCs w:val="28"/>
        </w:rPr>
      </w:pPr>
    </w:p>
    <w:p w:rsidR="0047602B" w:rsidRDefault="0047602B" w:rsidP="00E55A4C">
      <w:pPr>
        <w:ind w:firstLine="567"/>
        <w:jc w:val="right"/>
        <w:rPr>
          <w:rFonts w:ascii="Times New Roman" w:hAnsi="Times New Roman" w:cs="Times New Roman"/>
          <w:sz w:val="28"/>
          <w:szCs w:val="28"/>
        </w:rPr>
      </w:pPr>
    </w:p>
    <w:p w:rsidR="008E0F2B" w:rsidRDefault="008E0F2B" w:rsidP="00E55A4C">
      <w:pPr>
        <w:ind w:firstLine="567"/>
        <w:jc w:val="right"/>
        <w:rPr>
          <w:rFonts w:ascii="Times New Roman" w:hAnsi="Times New Roman" w:cs="Times New Roman"/>
          <w:sz w:val="28"/>
          <w:szCs w:val="28"/>
        </w:rPr>
      </w:pPr>
    </w:p>
    <w:p w:rsidR="00E55A4C" w:rsidRDefault="00E55A4C" w:rsidP="00E55A4C">
      <w:pPr>
        <w:ind w:firstLine="567"/>
        <w:jc w:val="right"/>
        <w:rPr>
          <w:rFonts w:ascii="Times New Roman" w:hAnsi="Times New Roman" w:cs="Times New Roman"/>
          <w:sz w:val="28"/>
          <w:szCs w:val="28"/>
        </w:rPr>
      </w:pPr>
      <w:r>
        <w:rPr>
          <w:rFonts w:ascii="Times New Roman" w:hAnsi="Times New Roman" w:cs="Times New Roman"/>
          <w:sz w:val="28"/>
          <w:szCs w:val="28"/>
        </w:rPr>
        <w:lastRenderedPageBreak/>
        <w:t>Приложение 5</w:t>
      </w:r>
    </w:p>
    <w:p w:rsidR="00E55A4C" w:rsidRDefault="00E55A4C" w:rsidP="0047602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w:t>
      </w:r>
      <w:r w:rsidRPr="00477597">
        <w:rPr>
          <w:rFonts w:ascii="Times New Roman" w:hAnsi="Times New Roman" w:cs="Times New Roman"/>
          <w:sz w:val="28"/>
          <w:szCs w:val="28"/>
        </w:rPr>
        <w:t>ыявление мотивации успеха и боязни неудачи</w:t>
      </w:r>
    </w:p>
    <w:p w:rsidR="00E55A4C" w:rsidRDefault="00E55A4C" w:rsidP="0047602B">
      <w:pPr>
        <w:spacing w:after="0" w:line="240" w:lineRule="auto"/>
        <w:ind w:firstLine="567"/>
        <w:jc w:val="center"/>
        <w:rPr>
          <w:rFonts w:ascii="Times New Roman" w:hAnsi="Times New Roman" w:cs="Times New Roman"/>
          <w:bCs/>
          <w:spacing w:val="-15"/>
          <w:kern w:val="36"/>
          <w:sz w:val="28"/>
          <w:szCs w:val="28"/>
        </w:rPr>
      </w:pPr>
      <w:r w:rsidRPr="00477597">
        <w:rPr>
          <w:rFonts w:ascii="Times New Roman" w:hAnsi="Times New Roman" w:cs="Times New Roman"/>
          <w:sz w:val="28"/>
          <w:szCs w:val="28"/>
        </w:rPr>
        <w:t>(опросник «</w:t>
      </w:r>
      <w:r w:rsidRPr="00477597">
        <w:rPr>
          <w:rFonts w:ascii="Times New Roman" w:hAnsi="Times New Roman" w:cs="Times New Roman"/>
          <w:bCs/>
          <w:spacing w:val="-15"/>
          <w:kern w:val="36"/>
          <w:sz w:val="28"/>
          <w:szCs w:val="28"/>
        </w:rPr>
        <w:t>Мотивация успеха и боязнь неудачи» Реан А.А.</w:t>
      </w:r>
      <w:r>
        <w:rPr>
          <w:rFonts w:ascii="Times New Roman" w:hAnsi="Times New Roman" w:cs="Times New Roman"/>
          <w:bCs/>
          <w:spacing w:val="-15"/>
          <w:kern w:val="36"/>
          <w:sz w:val="28"/>
          <w:szCs w:val="28"/>
        </w:rPr>
        <w:t>)</w:t>
      </w:r>
    </w:p>
    <w:p w:rsidR="0047602B" w:rsidRDefault="0047602B" w:rsidP="0047602B">
      <w:pPr>
        <w:spacing w:after="0" w:line="240" w:lineRule="auto"/>
        <w:ind w:firstLine="567"/>
        <w:jc w:val="center"/>
        <w:rPr>
          <w:rFonts w:ascii="Times New Roman" w:hAnsi="Times New Roman" w:cs="Times New Roman"/>
          <w:bCs/>
          <w:spacing w:val="-15"/>
          <w:kern w:val="36"/>
          <w:sz w:val="28"/>
          <w:szCs w:val="28"/>
        </w:rPr>
      </w:pPr>
    </w:p>
    <w:tbl>
      <w:tblPr>
        <w:tblStyle w:val="ae"/>
        <w:tblW w:w="9923" w:type="dxa"/>
        <w:tblInd w:w="-147" w:type="dxa"/>
        <w:tblLook w:val="04A0" w:firstRow="1" w:lastRow="0" w:firstColumn="1" w:lastColumn="0" w:noHBand="0" w:noVBand="1"/>
      </w:tblPr>
      <w:tblGrid>
        <w:gridCol w:w="679"/>
        <w:gridCol w:w="2015"/>
        <w:gridCol w:w="1276"/>
        <w:gridCol w:w="1233"/>
        <w:gridCol w:w="1302"/>
        <w:gridCol w:w="1058"/>
        <w:gridCol w:w="1302"/>
        <w:gridCol w:w="1058"/>
      </w:tblGrid>
      <w:tr w:rsidR="009307FE" w:rsidRPr="009307FE" w:rsidTr="009307FE">
        <w:tc>
          <w:tcPr>
            <w:tcW w:w="679" w:type="dxa"/>
            <w:vMerge w:val="restart"/>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w:t>
            </w:r>
          </w:p>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п/п</w:t>
            </w:r>
          </w:p>
        </w:tc>
        <w:tc>
          <w:tcPr>
            <w:tcW w:w="2015" w:type="dxa"/>
            <w:vMerge w:val="restart"/>
          </w:tcPr>
          <w:p w:rsidR="009307FE" w:rsidRPr="009307FE" w:rsidRDefault="009307FE" w:rsidP="009307FE">
            <w:pPr>
              <w:spacing w:before="150" w:after="100" w:afterAutospacing="1"/>
              <w:rPr>
                <w:rFonts w:ascii="Times New Roman" w:eastAsia="Times New Roman" w:hAnsi="Times New Roman" w:cs="Times New Roman"/>
                <w:sz w:val="26"/>
                <w:szCs w:val="26"/>
              </w:rPr>
            </w:pPr>
          </w:p>
        </w:tc>
        <w:tc>
          <w:tcPr>
            <w:tcW w:w="2509" w:type="dxa"/>
            <w:gridSpan w:val="2"/>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2019/2020</w:t>
            </w:r>
          </w:p>
        </w:tc>
        <w:tc>
          <w:tcPr>
            <w:tcW w:w="2360" w:type="dxa"/>
            <w:gridSpan w:val="2"/>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2020/2021</w:t>
            </w:r>
          </w:p>
        </w:tc>
        <w:tc>
          <w:tcPr>
            <w:tcW w:w="2360" w:type="dxa"/>
            <w:gridSpan w:val="2"/>
          </w:tcPr>
          <w:p w:rsidR="009307FE" w:rsidRPr="009307FE" w:rsidRDefault="009307FE" w:rsidP="009307FE">
            <w:pPr>
              <w:spacing w:before="150" w:after="100" w:afterAutospacing="1"/>
              <w:ind w:right="293"/>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2021/2022</w:t>
            </w:r>
          </w:p>
        </w:tc>
      </w:tr>
      <w:tr w:rsidR="009307FE" w:rsidRPr="009307FE" w:rsidTr="009307FE">
        <w:tc>
          <w:tcPr>
            <w:tcW w:w="679" w:type="dxa"/>
            <w:vMerge/>
          </w:tcPr>
          <w:p w:rsidR="009307FE" w:rsidRPr="009307FE" w:rsidRDefault="009307FE" w:rsidP="009307FE">
            <w:pPr>
              <w:spacing w:before="150" w:after="100" w:afterAutospacing="1"/>
              <w:rPr>
                <w:rFonts w:ascii="Times New Roman" w:eastAsia="Times New Roman" w:hAnsi="Times New Roman" w:cs="Times New Roman"/>
                <w:sz w:val="26"/>
                <w:szCs w:val="26"/>
              </w:rPr>
            </w:pPr>
          </w:p>
        </w:tc>
        <w:tc>
          <w:tcPr>
            <w:tcW w:w="2015" w:type="dxa"/>
            <w:vMerge/>
          </w:tcPr>
          <w:p w:rsidR="009307FE" w:rsidRPr="009307FE" w:rsidRDefault="009307FE" w:rsidP="009307FE">
            <w:pPr>
              <w:spacing w:before="150" w:after="100" w:afterAutospacing="1"/>
              <w:rPr>
                <w:rFonts w:ascii="Times New Roman" w:eastAsia="Times New Roman" w:hAnsi="Times New Roman" w:cs="Times New Roman"/>
                <w:sz w:val="26"/>
                <w:szCs w:val="26"/>
              </w:rPr>
            </w:pPr>
          </w:p>
        </w:tc>
        <w:tc>
          <w:tcPr>
            <w:tcW w:w="1276"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сентябрь</w:t>
            </w:r>
          </w:p>
        </w:tc>
        <w:tc>
          <w:tcPr>
            <w:tcW w:w="1233"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апрель</w:t>
            </w:r>
          </w:p>
        </w:tc>
        <w:tc>
          <w:tcPr>
            <w:tcW w:w="1302"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сентябрь</w:t>
            </w:r>
          </w:p>
        </w:tc>
        <w:tc>
          <w:tcPr>
            <w:tcW w:w="1058"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апрель</w:t>
            </w:r>
          </w:p>
        </w:tc>
        <w:tc>
          <w:tcPr>
            <w:tcW w:w="1302"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сентябрь</w:t>
            </w:r>
          </w:p>
        </w:tc>
        <w:tc>
          <w:tcPr>
            <w:tcW w:w="1058"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9307FE">
              <w:rPr>
                <w:rFonts w:ascii="Times New Roman" w:eastAsia="Times New Roman" w:hAnsi="Times New Roman" w:cs="Times New Roman"/>
                <w:sz w:val="26"/>
                <w:szCs w:val="26"/>
              </w:rPr>
              <w:t>апрель</w:t>
            </w:r>
          </w:p>
        </w:tc>
      </w:tr>
      <w:tr w:rsidR="009307FE" w:rsidRPr="009307FE" w:rsidTr="009307FE">
        <w:tc>
          <w:tcPr>
            <w:tcW w:w="679"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w:t>
            </w:r>
          </w:p>
        </w:tc>
        <w:tc>
          <w:tcPr>
            <w:tcW w:w="2015"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sidRPr="00E55A4C">
              <w:rPr>
                <w:rFonts w:ascii="Times New Roman" w:eastAsia="Times New Roman" w:hAnsi="Times New Roman" w:cs="Times New Roman"/>
                <w:sz w:val="26"/>
                <w:szCs w:val="26"/>
              </w:rPr>
              <w:t>более выражен страх неудачи;</w:t>
            </w:r>
          </w:p>
        </w:tc>
        <w:tc>
          <w:tcPr>
            <w:tcW w:w="1276"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55%</w:t>
            </w:r>
          </w:p>
        </w:tc>
        <w:tc>
          <w:tcPr>
            <w:tcW w:w="1233"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r w:rsidR="009307FE">
              <w:rPr>
                <w:rFonts w:ascii="Times New Roman" w:eastAsia="Times New Roman" w:hAnsi="Times New Roman" w:cs="Times New Roman"/>
                <w:sz w:val="26"/>
                <w:szCs w:val="26"/>
              </w:rPr>
              <w:t>%</w:t>
            </w:r>
          </w:p>
        </w:tc>
        <w:tc>
          <w:tcPr>
            <w:tcW w:w="1302"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48%</w:t>
            </w:r>
          </w:p>
        </w:tc>
        <w:tc>
          <w:tcPr>
            <w:tcW w:w="1058"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302"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c>
          <w:tcPr>
            <w:tcW w:w="1058" w:type="dxa"/>
          </w:tcPr>
          <w:p w:rsidR="009307FE" w:rsidRPr="009307FE" w:rsidRDefault="00C70610"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r>
      <w:tr w:rsidR="009307FE" w:rsidRPr="009307FE" w:rsidTr="009307FE">
        <w:trPr>
          <w:trHeight w:val="1256"/>
        </w:trPr>
        <w:tc>
          <w:tcPr>
            <w:tcW w:w="679"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w:t>
            </w:r>
          </w:p>
        </w:tc>
        <w:tc>
          <w:tcPr>
            <w:tcW w:w="2015" w:type="dxa"/>
          </w:tcPr>
          <w:p w:rsidR="009307FE" w:rsidRPr="009307FE" w:rsidRDefault="009307FE" w:rsidP="009307FE">
            <w:pPr>
              <w:shd w:val="clear" w:color="auto" w:fill="FFFFFF"/>
              <w:spacing w:before="150" w:after="100" w:afterAutospacing="1"/>
              <w:rPr>
                <w:rFonts w:ascii="Times New Roman" w:eastAsia="Times New Roman" w:hAnsi="Times New Roman" w:cs="Times New Roman"/>
                <w:sz w:val="26"/>
                <w:szCs w:val="26"/>
              </w:rPr>
            </w:pPr>
            <w:r w:rsidRPr="00E55A4C">
              <w:rPr>
                <w:rFonts w:ascii="Times New Roman" w:eastAsia="Times New Roman" w:hAnsi="Times New Roman" w:cs="Times New Roman"/>
                <w:sz w:val="26"/>
                <w:szCs w:val="26"/>
              </w:rPr>
              <w:t>более выражено стремление к достижению успеха</w:t>
            </w:r>
          </w:p>
        </w:tc>
        <w:tc>
          <w:tcPr>
            <w:tcW w:w="1276" w:type="dxa"/>
          </w:tcPr>
          <w:p w:rsidR="009307FE" w:rsidRPr="009307FE" w:rsidRDefault="009307FE"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c>
          <w:tcPr>
            <w:tcW w:w="1233"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45%</w:t>
            </w:r>
          </w:p>
        </w:tc>
        <w:tc>
          <w:tcPr>
            <w:tcW w:w="1302"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30%</w:t>
            </w:r>
          </w:p>
        </w:tc>
        <w:tc>
          <w:tcPr>
            <w:tcW w:w="1058" w:type="dxa"/>
          </w:tcPr>
          <w:p w:rsidR="009307FE" w:rsidRPr="009307FE" w:rsidRDefault="00DA1863"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50%</w:t>
            </w:r>
          </w:p>
        </w:tc>
        <w:tc>
          <w:tcPr>
            <w:tcW w:w="1302" w:type="dxa"/>
          </w:tcPr>
          <w:p w:rsidR="009307FE" w:rsidRPr="009307FE" w:rsidRDefault="00C70610"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32%</w:t>
            </w:r>
          </w:p>
        </w:tc>
        <w:tc>
          <w:tcPr>
            <w:tcW w:w="1058" w:type="dxa"/>
          </w:tcPr>
          <w:p w:rsidR="009307FE" w:rsidRPr="009307FE" w:rsidRDefault="00C70610" w:rsidP="009307FE">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75%</w:t>
            </w:r>
          </w:p>
        </w:tc>
      </w:tr>
      <w:tr w:rsidR="00DA1863" w:rsidRPr="009307FE" w:rsidTr="009307FE">
        <w:tc>
          <w:tcPr>
            <w:tcW w:w="679"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w:t>
            </w:r>
          </w:p>
        </w:tc>
        <w:tc>
          <w:tcPr>
            <w:tcW w:w="2015"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sidRPr="00E55A4C">
              <w:rPr>
                <w:rFonts w:ascii="Times New Roman" w:eastAsia="Times New Roman" w:hAnsi="Times New Roman" w:cs="Times New Roman"/>
                <w:sz w:val="26"/>
                <w:szCs w:val="26"/>
              </w:rPr>
              <w:t>определенной тенденции не выявлено</w:t>
            </w:r>
          </w:p>
        </w:tc>
        <w:tc>
          <w:tcPr>
            <w:tcW w:w="1276"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c>
          <w:tcPr>
            <w:tcW w:w="1233"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c>
          <w:tcPr>
            <w:tcW w:w="1302"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058"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302"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c>
          <w:tcPr>
            <w:tcW w:w="1058"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r>
      <w:tr w:rsidR="00DA1863" w:rsidRPr="009307FE" w:rsidTr="009307FE">
        <w:tc>
          <w:tcPr>
            <w:tcW w:w="679"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4</w:t>
            </w:r>
          </w:p>
        </w:tc>
        <w:tc>
          <w:tcPr>
            <w:tcW w:w="2015"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sidRPr="00E55A4C">
              <w:rPr>
                <w:rFonts w:ascii="Times New Roman" w:eastAsia="Times New Roman" w:hAnsi="Times New Roman" w:cs="Times New Roman"/>
                <w:sz w:val="26"/>
                <w:szCs w:val="26"/>
              </w:rPr>
              <w:t>ближе мотивация успеха</w:t>
            </w:r>
          </w:p>
        </w:tc>
        <w:tc>
          <w:tcPr>
            <w:tcW w:w="1276"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p>
        </w:tc>
        <w:tc>
          <w:tcPr>
            <w:tcW w:w="1233"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35%</w:t>
            </w:r>
          </w:p>
        </w:tc>
        <w:tc>
          <w:tcPr>
            <w:tcW w:w="1302"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22%</w:t>
            </w:r>
          </w:p>
        </w:tc>
        <w:tc>
          <w:tcPr>
            <w:tcW w:w="1058"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40%</w:t>
            </w:r>
          </w:p>
        </w:tc>
        <w:tc>
          <w:tcPr>
            <w:tcW w:w="1302" w:type="dxa"/>
          </w:tcPr>
          <w:p w:rsidR="00DA1863" w:rsidRPr="009307FE" w:rsidRDefault="00DA1863"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38%</w:t>
            </w:r>
          </w:p>
        </w:tc>
        <w:tc>
          <w:tcPr>
            <w:tcW w:w="1058" w:type="dxa"/>
          </w:tcPr>
          <w:p w:rsidR="00DA1863" w:rsidRPr="009307FE" w:rsidRDefault="00C70610" w:rsidP="00DA186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p>
        </w:tc>
      </w:tr>
    </w:tbl>
    <w:p w:rsidR="005E183A" w:rsidRDefault="005E183A" w:rsidP="00155A57">
      <w:pPr>
        <w:ind w:firstLine="567"/>
        <w:rPr>
          <w:rFonts w:ascii="Times New Roman" w:hAnsi="Times New Roman" w:cs="Times New Roman"/>
          <w:sz w:val="28"/>
          <w:szCs w:val="28"/>
        </w:rPr>
      </w:pPr>
    </w:p>
    <w:p w:rsidR="00075943" w:rsidRDefault="00C70610" w:rsidP="00155A57">
      <w:pPr>
        <w:ind w:firstLine="567"/>
        <w:rPr>
          <w:rFonts w:ascii="Times New Roman" w:hAnsi="Times New Roman" w:cs="Times New Roman"/>
          <w:sz w:val="28"/>
          <w:szCs w:val="28"/>
        </w:rPr>
      </w:pPr>
      <w:r>
        <w:rPr>
          <w:rFonts w:ascii="Times New Roman" w:hAnsi="Times New Roman" w:cs="Times New Roman"/>
          <w:sz w:val="28"/>
          <w:szCs w:val="28"/>
        </w:rPr>
        <w:t>К концу года отмечается у</w:t>
      </w:r>
      <w:r w:rsidR="009307FE" w:rsidRPr="00477597">
        <w:rPr>
          <w:rFonts w:ascii="Times New Roman" w:hAnsi="Times New Roman" w:cs="Times New Roman"/>
          <w:sz w:val="28"/>
          <w:szCs w:val="28"/>
          <w:lang w:val="be-BY"/>
        </w:rPr>
        <w:t xml:space="preserve"> педагогов </w:t>
      </w:r>
      <w:r w:rsidR="009307FE" w:rsidRPr="00477597">
        <w:rPr>
          <w:rFonts w:ascii="Times New Roman" w:hAnsi="Times New Roman" w:cs="Times New Roman"/>
          <w:sz w:val="28"/>
          <w:szCs w:val="28"/>
        </w:rPr>
        <w:t xml:space="preserve">средний уровень мотивации на успех. </w:t>
      </w:r>
      <w:r w:rsidR="009307FE" w:rsidRPr="00477597">
        <w:rPr>
          <w:rFonts w:ascii="Times New Roman" w:hAnsi="Times New Roman" w:cs="Times New Roman"/>
          <w:bCs/>
          <w:sz w:val="28"/>
          <w:szCs w:val="28"/>
          <w:shd w:val="clear" w:color="auto" w:fill="FFFFFF"/>
        </w:rPr>
        <w:t>Педагоги</w:t>
      </w:r>
      <w:r w:rsidR="009307FE" w:rsidRPr="00477597">
        <w:rPr>
          <w:rFonts w:ascii="Times New Roman" w:hAnsi="Times New Roman" w:cs="Times New Roman"/>
          <w:sz w:val="28"/>
          <w:szCs w:val="28"/>
          <w:shd w:val="clear" w:color="auto" w:fill="FFFFFF"/>
        </w:rPr>
        <w:t xml:space="preserve"> уверены в себе, в своих силах, ответственны, инициативны и активны. Их отличает настойчивость в достижении цели, целеустремленность. Незначительная часть колеблется в своих возможностях</w:t>
      </w:r>
      <w:r>
        <w:rPr>
          <w:rFonts w:ascii="Times New Roman" w:hAnsi="Times New Roman" w:cs="Times New Roman"/>
          <w:sz w:val="28"/>
          <w:szCs w:val="28"/>
          <w:shd w:val="clear" w:color="auto" w:fill="FFFFFF"/>
        </w:rPr>
        <w:t>.</w:t>
      </w:r>
    </w:p>
    <w:p w:rsidR="00075943" w:rsidRDefault="00075943"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6A40E7" w:rsidRDefault="006A40E7" w:rsidP="00155A57">
      <w:pPr>
        <w:ind w:firstLine="567"/>
        <w:rPr>
          <w:rFonts w:ascii="Times New Roman" w:hAnsi="Times New Roman" w:cs="Times New Roman"/>
          <w:sz w:val="28"/>
          <w:szCs w:val="28"/>
        </w:rPr>
      </w:pPr>
    </w:p>
    <w:p w:rsidR="0047602B" w:rsidRDefault="0047602B" w:rsidP="006A40E7">
      <w:pPr>
        <w:ind w:firstLine="567"/>
        <w:jc w:val="right"/>
        <w:rPr>
          <w:rFonts w:ascii="Times New Roman" w:hAnsi="Times New Roman" w:cs="Times New Roman"/>
          <w:sz w:val="28"/>
          <w:szCs w:val="28"/>
        </w:rPr>
      </w:pPr>
    </w:p>
    <w:p w:rsidR="006A40E7" w:rsidRDefault="006A40E7" w:rsidP="006A40E7">
      <w:pPr>
        <w:ind w:firstLine="567"/>
        <w:jc w:val="right"/>
        <w:rPr>
          <w:rFonts w:ascii="Times New Roman" w:hAnsi="Times New Roman" w:cs="Times New Roman"/>
          <w:sz w:val="28"/>
          <w:szCs w:val="28"/>
        </w:rPr>
      </w:pPr>
      <w:r>
        <w:rPr>
          <w:rFonts w:ascii="Times New Roman" w:hAnsi="Times New Roman" w:cs="Times New Roman"/>
          <w:sz w:val="28"/>
          <w:szCs w:val="28"/>
        </w:rPr>
        <w:lastRenderedPageBreak/>
        <w:t>Приложение 6</w:t>
      </w:r>
    </w:p>
    <w:p w:rsidR="006A40E7" w:rsidRPr="006A40E7" w:rsidRDefault="006A40E7" w:rsidP="005E183A">
      <w:pPr>
        <w:spacing w:after="0" w:line="240" w:lineRule="auto"/>
        <w:ind w:firstLine="567"/>
        <w:jc w:val="center"/>
        <w:rPr>
          <w:rFonts w:ascii="Times New Roman" w:hAnsi="Times New Roman" w:cs="Times New Roman"/>
          <w:sz w:val="28"/>
          <w:szCs w:val="28"/>
        </w:rPr>
      </w:pPr>
      <w:r w:rsidRPr="006A40E7">
        <w:rPr>
          <w:rFonts w:ascii="Times New Roman" w:hAnsi="Times New Roman" w:cs="Times New Roman"/>
          <w:bCs/>
          <w:sz w:val="28"/>
          <w:szCs w:val="28"/>
        </w:rPr>
        <w:t>ОЦЕНКА УРОВНЯ ТВОРЧЕСКОГО ПОТЕНЦИАЛА ЛИЧНОСТИ</w:t>
      </w:r>
    </w:p>
    <w:p w:rsidR="006A40E7" w:rsidRPr="006A40E7" w:rsidRDefault="006A40E7" w:rsidP="005E183A">
      <w:pPr>
        <w:spacing w:after="0" w:line="240" w:lineRule="auto"/>
        <w:ind w:firstLine="567"/>
        <w:jc w:val="center"/>
        <w:rPr>
          <w:rFonts w:ascii="Times New Roman" w:hAnsi="Times New Roman" w:cs="Times New Roman"/>
          <w:sz w:val="28"/>
          <w:szCs w:val="28"/>
        </w:rPr>
      </w:pPr>
      <w:r w:rsidRPr="006A40E7">
        <w:rPr>
          <w:rFonts w:ascii="Times New Roman" w:hAnsi="Times New Roman" w:cs="Times New Roman"/>
          <w:bCs/>
          <w:sz w:val="28"/>
          <w:szCs w:val="28"/>
        </w:rPr>
        <w:t>(ТЕСТпо А.С. Шарову)</w:t>
      </w:r>
    </w:p>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В тесте используется 10-балльная шкала самооценки личностных качеств либо частоты их проявления, которые и характеризуют уровень развития творческого потенциала личности. Однако следует помнить, что все оценки относительны. При самооценке мысленно представьте себе наивысший (10-й) уровень развития соответствующего качества и низший (1-й) уровень и найдите себе место на 10-балльной шкале.</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начатое дело вам удается довести до логического конца?</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Если всех людей мысленно разделить на логиков и эвристов, то есть генераторов идей, то в какой степени вы – генератор идей?</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В какой степени вы относите себя к людям решительным?</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В какой степени ваш конечный «продукт», ваше творение чаще всего отличается от исходного проекта, замысла?</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Насколько вы способны проявить требовательность и настойчивость, чтобы люди, которые обещали вам что-то, выполнили бы свое обещание?</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вам приходится выступать с критическими суждениями в адрес кого-либо?</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решение возникающих у вас проблем зависит от вашей энергии и напористости?</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Какой процент людей в вашем коллективе чаще всего поддерживают вас, ваши инициативы и предложения?</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у вас бывает оптимистичное и веселое настроение?</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Если все проблемы, которые приходилось вам решать за последний год, условно разделить на теоретические и практические, то каков среди них удельный вес практических проблем?</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вам приходилось отстаивать свои принципы, убеждения?</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В какой степени ваша общительность, коммуникабельность способствует решению жизненно важных для вас проблем?</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у вас возникают ситуации, когда главную ответственность за решение наиболее сложных проблем и дел в коллектив вам приходится брать на себя?</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и в какой степени ваши идеи, проекты удается воплотить в жизнь?</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вам удается, проявив находчивость и даже предприимчивость, хоть в чем-то опередить своих соперников по работе или учебе?</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много людей среди ваших друзей и близких, которые считают вас человеком воспитанным и интеллигентным?</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lastRenderedPageBreak/>
        <w:t>Как часто вам в вашей жизни приходилось предпринимать нечто такое, что было воспринято даже вашими друзьями как неожиданность, как принципиально новое дело?</w:t>
      </w:r>
    </w:p>
    <w:p w:rsidR="006A40E7" w:rsidRPr="006A40E7" w:rsidRDefault="006A40E7" w:rsidP="005E183A">
      <w:pPr>
        <w:numPr>
          <w:ilvl w:val="1"/>
          <w:numId w:val="37"/>
        </w:numPr>
        <w:tabs>
          <w:tab w:val="clear" w:pos="1440"/>
          <w:tab w:val="num" w:pos="0"/>
        </w:tabs>
        <w:spacing w:after="0" w:line="240" w:lineRule="auto"/>
        <w:ind w:left="0" w:firstLine="567"/>
        <w:rPr>
          <w:rFonts w:ascii="Times New Roman" w:hAnsi="Times New Roman" w:cs="Times New Roman"/>
          <w:sz w:val="28"/>
          <w:szCs w:val="28"/>
        </w:rPr>
      </w:pPr>
      <w:r w:rsidRPr="006A40E7">
        <w:rPr>
          <w:rFonts w:ascii="Times New Roman" w:hAnsi="Times New Roman" w:cs="Times New Roman"/>
          <w:sz w:val="28"/>
          <w:szCs w:val="28"/>
        </w:rPr>
        <w:t>Как часто вам приходилось коренным образом реформировать свою жизнь или находить принципиально новые подходы в решении старых проблем?</w:t>
      </w:r>
    </w:p>
    <w:p w:rsidR="006A40E7" w:rsidRPr="006A40E7" w:rsidRDefault="006A40E7" w:rsidP="005E183A">
      <w:pPr>
        <w:tabs>
          <w:tab w:val="num" w:pos="0"/>
        </w:tabs>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По результатам самооценки вы можете далее построить свой профиль творческих качеств и определить, к какому типу творческой личности вы относитесь (по наивысшему уровню развития соответствующего качества) (см. рис. 1). Кроме того, вы можете определить уровень вашего творческого потенциала на основе суммарного числа набранных вами баллов.</w:t>
      </w:r>
    </w:p>
    <w:tbl>
      <w:tblPr>
        <w:tblW w:w="9498" w:type="dxa"/>
        <w:shd w:val="clear" w:color="auto" w:fill="FFFFFF"/>
        <w:tblCellMar>
          <w:top w:w="300" w:type="dxa"/>
          <w:left w:w="300" w:type="dxa"/>
          <w:bottom w:w="300" w:type="dxa"/>
          <w:right w:w="300" w:type="dxa"/>
        </w:tblCellMar>
        <w:tblLook w:val="04A0" w:firstRow="1" w:lastRow="0" w:firstColumn="1" w:lastColumn="0" w:noHBand="0" w:noVBand="1"/>
      </w:tblPr>
      <w:tblGrid>
        <w:gridCol w:w="9498"/>
      </w:tblGrid>
      <w:tr w:rsidR="006A40E7" w:rsidRPr="006A40E7" w:rsidTr="00261FF9">
        <w:trPr>
          <w:trHeight w:val="1275"/>
        </w:trPr>
        <w:tc>
          <w:tcPr>
            <w:tcW w:w="9498" w:type="dxa"/>
            <w:tcBorders>
              <w:top w:val="nil"/>
              <w:left w:val="nil"/>
              <w:bottom w:val="nil"/>
              <w:right w:val="nil"/>
            </w:tcBorders>
            <w:shd w:val="clear" w:color="auto" w:fill="FFFFFF"/>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noProof/>
                <w:sz w:val="28"/>
                <w:szCs w:val="28"/>
                <w:lang w:eastAsia="ru-RU"/>
              </w:rPr>
              <w:drawing>
                <wp:inline distT="0" distB="0" distL="0" distR="0">
                  <wp:extent cx="4600575" cy="3507369"/>
                  <wp:effectExtent l="0" t="0" r="0" b="0"/>
                  <wp:docPr id="35" name="Рисунок 35" descr="https://fsd.multiurok.ru/html/2018/07/20/s_5b5186eaeca07/930491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fsd.multiurok.ru/html/2018/07/20/s_5b5186eaeca07/930491_1.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601960" cy="3508425"/>
                          </a:xfrm>
                          <a:prstGeom prst="rect">
                            <a:avLst/>
                          </a:prstGeom>
                          <a:noFill/>
                          <a:ln>
                            <a:noFill/>
                          </a:ln>
                        </pic:spPr>
                      </pic:pic>
                    </a:graphicData>
                  </a:graphic>
                </wp:inline>
              </w:drawing>
            </w:r>
            <w:r w:rsidRPr="006A40E7">
              <w:rPr>
                <w:rFonts w:ascii="Times New Roman" w:hAnsi="Times New Roman" w:cs="Times New Roman"/>
                <w:sz w:val="28"/>
                <w:szCs w:val="28"/>
              </w:rPr>
              <w:br/>
            </w:r>
            <w:r w:rsidRPr="006A40E7">
              <w:rPr>
                <w:rFonts w:ascii="Times New Roman" w:hAnsi="Times New Roman" w:cs="Times New Roman"/>
              </w:rPr>
              <w:t>Рис. 1. Построение профиля творческих качеств и определение типа творческой личности (пример использования 10-балльных шкал самооценки)</w:t>
            </w:r>
            <w:r w:rsidRPr="006A40E7">
              <w:rPr>
                <w:rFonts w:ascii="Times New Roman" w:hAnsi="Times New Roman" w:cs="Times New Roman"/>
                <w:sz w:val="28"/>
                <w:szCs w:val="28"/>
              </w:rPr>
              <w:br/>
            </w:r>
          </w:p>
          <w:tbl>
            <w:tblPr>
              <w:tblW w:w="8400" w:type="dxa"/>
              <w:tblCellMar>
                <w:top w:w="300" w:type="dxa"/>
                <w:left w:w="300" w:type="dxa"/>
                <w:bottom w:w="300" w:type="dxa"/>
                <w:right w:w="300" w:type="dxa"/>
              </w:tblCellMar>
              <w:tblLook w:val="04A0" w:firstRow="1" w:lastRow="0" w:firstColumn="1" w:lastColumn="0" w:noHBand="0" w:noVBand="1"/>
            </w:tblPr>
            <w:tblGrid>
              <w:gridCol w:w="3972"/>
              <w:gridCol w:w="4428"/>
            </w:tblGrid>
            <w:tr w:rsidR="006A40E7" w:rsidRPr="006A40E7">
              <w:trPr>
                <w:trHeight w:val="105"/>
              </w:trPr>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Суммарное число баллов</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8E0F2B">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Уровень творческого</w:t>
                  </w:r>
                  <w:r w:rsidR="008E0F2B">
                    <w:rPr>
                      <w:rFonts w:ascii="Times New Roman" w:hAnsi="Times New Roman" w:cs="Times New Roman"/>
                      <w:sz w:val="28"/>
                      <w:szCs w:val="28"/>
                    </w:rPr>
                    <w:t xml:space="preserve">   </w:t>
                  </w:r>
                  <w:r w:rsidRPr="006A40E7">
                    <w:rPr>
                      <w:rFonts w:ascii="Times New Roman" w:hAnsi="Times New Roman" w:cs="Times New Roman"/>
                      <w:sz w:val="28"/>
                      <w:szCs w:val="28"/>
                    </w:rPr>
                    <w:t>потенциала личности</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18-39</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 – очень низкий уровень</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40-54</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2 – низкий</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55-69</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3 – ниже среднего</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70-84</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4 – чуть ниже среднего</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85-99</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5 – средний уровень</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100-114</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6 – чуть выше среднего</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115-129</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7 – выше среднего</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130- 142</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8 – высокий уровень</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143-162</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9 – очень высокий уровень</w:t>
                  </w:r>
                </w:p>
              </w:tc>
            </w:tr>
            <w:tr w:rsidR="006A40E7" w:rsidRPr="006A40E7">
              <w:tc>
                <w:tcPr>
                  <w:tcW w:w="340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163-180</w:t>
                  </w:r>
                </w:p>
              </w:tc>
              <w:tc>
                <w:tcPr>
                  <w:tcW w:w="3795" w:type="dxa"/>
                  <w:tcBorders>
                    <w:top w:val="nil"/>
                    <w:left w:val="nil"/>
                    <w:bottom w:val="nil"/>
                    <w:right w:val="nil"/>
                  </w:tcBorders>
                  <w:shd w:val="clear" w:color="auto" w:fill="auto"/>
                  <w:tcMar>
                    <w:top w:w="0" w:type="dxa"/>
                    <w:left w:w="0" w:type="dxa"/>
                    <w:bottom w:w="0" w:type="dxa"/>
                    <w:right w:w="0" w:type="dxa"/>
                  </w:tcMar>
                  <w:vAlign w:val="center"/>
                  <w:hideMark/>
                </w:tcPr>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10 – наивысший</w:t>
                  </w:r>
                </w:p>
              </w:tc>
            </w:tr>
          </w:tbl>
          <w:p w:rsidR="006A40E7" w:rsidRPr="006A40E7" w:rsidRDefault="006A40E7" w:rsidP="005E183A">
            <w:pPr>
              <w:spacing w:after="0" w:line="240" w:lineRule="auto"/>
              <w:ind w:firstLine="567"/>
              <w:rPr>
                <w:rFonts w:ascii="Times New Roman" w:hAnsi="Times New Roman" w:cs="Times New Roman"/>
                <w:sz w:val="28"/>
                <w:szCs w:val="28"/>
              </w:rPr>
            </w:pPr>
            <w:r w:rsidRPr="006A40E7">
              <w:rPr>
                <w:rFonts w:ascii="Times New Roman" w:hAnsi="Times New Roman" w:cs="Times New Roman"/>
                <w:sz w:val="28"/>
                <w:szCs w:val="28"/>
              </w:rPr>
              <w:t xml:space="preserve">Диаграмма, показанная на рис. 1, соответствует нормальной самооценке </w:t>
            </w:r>
            <w:r w:rsidRPr="006A40E7">
              <w:rPr>
                <w:rFonts w:ascii="Times New Roman" w:hAnsi="Times New Roman" w:cs="Times New Roman"/>
                <w:sz w:val="28"/>
                <w:szCs w:val="28"/>
              </w:rPr>
              <w:lastRenderedPageBreak/>
              <w:t>личности. Видно, что тестируемый большую часть качеств оценивает как среднеразвитые, отмечая при этом несколько качеств как более или менее выраженные.</w:t>
            </w:r>
          </w:p>
          <w:p w:rsidR="006A40E7" w:rsidRPr="006A40E7" w:rsidRDefault="006A40E7" w:rsidP="005E183A">
            <w:pPr>
              <w:spacing w:after="0" w:line="240" w:lineRule="auto"/>
              <w:rPr>
                <w:rFonts w:ascii="Times New Roman" w:hAnsi="Times New Roman" w:cs="Times New Roman"/>
                <w:sz w:val="28"/>
                <w:szCs w:val="28"/>
              </w:rPr>
            </w:pPr>
          </w:p>
        </w:tc>
      </w:tr>
    </w:tbl>
    <w:p w:rsidR="00075943" w:rsidRDefault="00075943" w:rsidP="005E183A">
      <w:pPr>
        <w:spacing w:after="0" w:line="240" w:lineRule="auto"/>
        <w:ind w:firstLine="567"/>
        <w:rPr>
          <w:rFonts w:ascii="Times New Roman" w:hAnsi="Times New Roman" w:cs="Times New Roman"/>
          <w:sz w:val="28"/>
          <w:szCs w:val="28"/>
        </w:rPr>
      </w:pPr>
    </w:p>
    <w:tbl>
      <w:tblPr>
        <w:tblStyle w:val="ae"/>
        <w:tblW w:w="9923" w:type="dxa"/>
        <w:tblInd w:w="-147" w:type="dxa"/>
        <w:tblLook w:val="04A0" w:firstRow="1" w:lastRow="0" w:firstColumn="1" w:lastColumn="0" w:noHBand="0" w:noVBand="1"/>
      </w:tblPr>
      <w:tblGrid>
        <w:gridCol w:w="569"/>
        <w:gridCol w:w="2234"/>
        <w:gridCol w:w="1201"/>
        <w:gridCol w:w="1219"/>
        <w:gridCol w:w="1297"/>
        <w:gridCol w:w="1053"/>
        <w:gridCol w:w="1297"/>
        <w:gridCol w:w="1053"/>
      </w:tblGrid>
      <w:tr w:rsidR="00261FF9" w:rsidRPr="00AE3833" w:rsidTr="00261FF9">
        <w:tc>
          <w:tcPr>
            <w:tcW w:w="569" w:type="dxa"/>
            <w:vMerge w:val="restart"/>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w:t>
            </w:r>
          </w:p>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п/п</w:t>
            </w:r>
          </w:p>
        </w:tc>
        <w:tc>
          <w:tcPr>
            <w:tcW w:w="2234" w:type="dxa"/>
            <w:vMerge w:val="restart"/>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Уровень творческого потенциала личности</w:t>
            </w:r>
          </w:p>
        </w:tc>
        <w:tc>
          <w:tcPr>
            <w:tcW w:w="2420" w:type="dxa"/>
            <w:gridSpan w:val="2"/>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2019/2020</w:t>
            </w:r>
          </w:p>
        </w:tc>
        <w:tc>
          <w:tcPr>
            <w:tcW w:w="2350" w:type="dxa"/>
            <w:gridSpan w:val="2"/>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2020/2021</w:t>
            </w:r>
          </w:p>
        </w:tc>
        <w:tc>
          <w:tcPr>
            <w:tcW w:w="2350" w:type="dxa"/>
            <w:gridSpan w:val="2"/>
          </w:tcPr>
          <w:p w:rsidR="00261FF9" w:rsidRPr="00AE3833" w:rsidRDefault="00261FF9" w:rsidP="00D44305">
            <w:pPr>
              <w:spacing w:before="150" w:after="100" w:afterAutospacing="1"/>
              <w:ind w:right="293"/>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2021/2022</w:t>
            </w:r>
          </w:p>
        </w:tc>
      </w:tr>
      <w:tr w:rsidR="00261FF9" w:rsidRPr="00AE3833" w:rsidTr="00261FF9">
        <w:tc>
          <w:tcPr>
            <w:tcW w:w="569" w:type="dxa"/>
            <w:vMerge/>
          </w:tcPr>
          <w:p w:rsidR="00261FF9" w:rsidRPr="00AE3833" w:rsidRDefault="00261FF9" w:rsidP="00D44305">
            <w:pPr>
              <w:spacing w:before="150" w:after="100" w:afterAutospacing="1"/>
              <w:rPr>
                <w:rFonts w:ascii="Times New Roman" w:eastAsia="Times New Roman" w:hAnsi="Times New Roman" w:cs="Times New Roman"/>
                <w:sz w:val="26"/>
                <w:szCs w:val="26"/>
              </w:rPr>
            </w:pPr>
          </w:p>
        </w:tc>
        <w:tc>
          <w:tcPr>
            <w:tcW w:w="2234" w:type="dxa"/>
            <w:vMerge/>
          </w:tcPr>
          <w:p w:rsidR="00261FF9" w:rsidRPr="00AE3833" w:rsidRDefault="00261FF9" w:rsidP="00D44305">
            <w:pPr>
              <w:spacing w:before="150" w:after="100" w:afterAutospacing="1"/>
              <w:rPr>
                <w:rFonts w:ascii="Times New Roman" w:eastAsia="Times New Roman" w:hAnsi="Times New Roman" w:cs="Times New Roman"/>
                <w:sz w:val="26"/>
                <w:szCs w:val="26"/>
              </w:rPr>
            </w:pPr>
          </w:p>
        </w:tc>
        <w:tc>
          <w:tcPr>
            <w:tcW w:w="1201"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сентябрь</w:t>
            </w:r>
          </w:p>
        </w:tc>
        <w:tc>
          <w:tcPr>
            <w:tcW w:w="1219"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апрель</w:t>
            </w:r>
          </w:p>
        </w:tc>
        <w:tc>
          <w:tcPr>
            <w:tcW w:w="1297"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сентябрь</w:t>
            </w:r>
          </w:p>
        </w:tc>
        <w:tc>
          <w:tcPr>
            <w:tcW w:w="1053"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апрель</w:t>
            </w:r>
          </w:p>
        </w:tc>
        <w:tc>
          <w:tcPr>
            <w:tcW w:w="1297"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сентябрь</w:t>
            </w:r>
          </w:p>
        </w:tc>
        <w:tc>
          <w:tcPr>
            <w:tcW w:w="1053"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апрель</w:t>
            </w:r>
          </w:p>
        </w:tc>
      </w:tr>
      <w:tr w:rsidR="00261FF9" w:rsidRPr="00AE3833" w:rsidTr="00261FF9">
        <w:tc>
          <w:tcPr>
            <w:tcW w:w="56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1</w:t>
            </w:r>
          </w:p>
        </w:tc>
        <w:tc>
          <w:tcPr>
            <w:tcW w:w="2234" w:type="dxa"/>
            <w:vAlign w:val="center"/>
          </w:tcPr>
          <w:p w:rsidR="00261FF9" w:rsidRPr="006A40E7" w:rsidRDefault="00261FF9" w:rsidP="00261FF9">
            <w:pPr>
              <w:rPr>
                <w:rFonts w:ascii="Times New Roman" w:hAnsi="Times New Roman" w:cs="Times New Roman"/>
                <w:sz w:val="26"/>
                <w:szCs w:val="26"/>
              </w:rPr>
            </w:pPr>
            <w:r w:rsidRPr="006A40E7">
              <w:rPr>
                <w:rFonts w:ascii="Times New Roman" w:hAnsi="Times New Roman" w:cs="Times New Roman"/>
                <w:sz w:val="26"/>
                <w:szCs w:val="26"/>
              </w:rPr>
              <w:t>очень низкий уровень</w:t>
            </w:r>
          </w:p>
        </w:tc>
        <w:tc>
          <w:tcPr>
            <w:tcW w:w="1201"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219"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r w:rsidR="00261FF9" w:rsidRPr="00AE3833">
              <w:rPr>
                <w:rFonts w:ascii="Times New Roman" w:eastAsia="Times New Roman" w:hAnsi="Times New Roman" w:cs="Times New Roman"/>
                <w:sz w:val="26"/>
                <w:szCs w:val="26"/>
              </w:rPr>
              <w:t>%</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r w:rsidR="00261FF9" w:rsidRPr="00AE3833">
              <w:rPr>
                <w:rFonts w:ascii="Times New Roman" w:eastAsia="Times New Roman" w:hAnsi="Times New Roman" w:cs="Times New Roman"/>
                <w:sz w:val="26"/>
                <w:szCs w:val="26"/>
              </w:rPr>
              <w:t>%</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0%</w:t>
            </w:r>
          </w:p>
        </w:tc>
        <w:tc>
          <w:tcPr>
            <w:tcW w:w="1297"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r>
      <w:tr w:rsidR="00261FF9" w:rsidRPr="00AE3833" w:rsidTr="00261FF9">
        <w:trPr>
          <w:trHeight w:val="479"/>
        </w:trPr>
        <w:tc>
          <w:tcPr>
            <w:tcW w:w="56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2</w:t>
            </w:r>
          </w:p>
        </w:tc>
        <w:tc>
          <w:tcPr>
            <w:tcW w:w="2234" w:type="dxa"/>
            <w:vAlign w:val="center"/>
          </w:tcPr>
          <w:p w:rsidR="00261FF9" w:rsidRPr="006A40E7" w:rsidRDefault="00261FF9" w:rsidP="00261FF9">
            <w:pPr>
              <w:rPr>
                <w:rFonts w:ascii="Times New Roman" w:hAnsi="Times New Roman" w:cs="Times New Roman"/>
                <w:sz w:val="26"/>
                <w:szCs w:val="26"/>
              </w:rPr>
            </w:pPr>
            <w:r w:rsidRPr="006A40E7">
              <w:rPr>
                <w:rFonts w:ascii="Times New Roman" w:hAnsi="Times New Roman" w:cs="Times New Roman"/>
                <w:sz w:val="26"/>
                <w:szCs w:val="26"/>
              </w:rPr>
              <w:t>низкий</w:t>
            </w:r>
          </w:p>
        </w:tc>
        <w:tc>
          <w:tcPr>
            <w:tcW w:w="1201"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r w:rsidR="00261FF9" w:rsidRPr="00AE3833">
              <w:rPr>
                <w:rFonts w:ascii="Times New Roman" w:eastAsia="Times New Roman" w:hAnsi="Times New Roman" w:cs="Times New Roman"/>
                <w:sz w:val="26"/>
                <w:szCs w:val="26"/>
              </w:rPr>
              <w:t>%</w:t>
            </w:r>
          </w:p>
        </w:tc>
        <w:tc>
          <w:tcPr>
            <w:tcW w:w="121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r w:rsidR="00261FF9" w:rsidRPr="00AE3833">
              <w:rPr>
                <w:rFonts w:ascii="Times New Roman" w:eastAsia="Times New Roman" w:hAnsi="Times New Roman" w:cs="Times New Roman"/>
                <w:sz w:val="26"/>
                <w:szCs w:val="26"/>
              </w:rPr>
              <w:t>%</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0%</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r w:rsidR="00261FF9" w:rsidRPr="00AE3833">
              <w:rPr>
                <w:rFonts w:ascii="Times New Roman" w:eastAsia="Times New Roman" w:hAnsi="Times New Roman" w:cs="Times New Roman"/>
                <w:sz w:val="26"/>
                <w:szCs w:val="26"/>
              </w:rPr>
              <w:t>%</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r>
      <w:tr w:rsidR="00261FF9" w:rsidRPr="00AE3833" w:rsidTr="00261FF9">
        <w:tc>
          <w:tcPr>
            <w:tcW w:w="56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3</w:t>
            </w:r>
          </w:p>
        </w:tc>
        <w:tc>
          <w:tcPr>
            <w:tcW w:w="2234" w:type="dxa"/>
            <w:vAlign w:val="center"/>
          </w:tcPr>
          <w:p w:rsidR="00261FF9" w:rsidRPr="006A40E7" w:rsidRDefault="00261FF9" w:rsidP="00261FF9">
            <w:pPr>
              <w:rPr>
                <w:rFonts w:ascii="Times New Roman" w:hAnsi="Times New Roman" w:cs="Times New Roman"/>
                <w:sz w:val="26"/>
                <w:szCs w:val="26"/>
              </w:rPr>
            </w:pPr>
            <w:r w:rsidRPr="006A40E7">
              <w:rPr>
                <w:rFonts w:ascii="Times New Roman" w:hAnsi="Times New Roman" w:cs="Times New Roman"/>
                <w:sz w:val="26"/>
                <w:szCs w:val="26"/>
              </w:rPr>
              <w:t>ниже среднего</w:t>
            </w:r>
          </w:p>
        </w:tc>
        <w:tc>
          <w:tcPr>
            <w:tcW w:w="1201"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219"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r w:rsidR="00261FF9" w:rsidRPr="00AE3833">
              <w:rPr>
                <w:rFonts w:ascii="Times New Roman" w:eastAsia="Times New Roman" w:hAnsi="Times New Roman" w:cs="Times New Roman"/>
                <w:sz w:val="26"/>
                <w:szCs w:val="26"/>
              </w:rPr>
              <w:t>%</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r w:rsidR="00261FF9" w:rsidRPr="00AE3833">
              <w:rPr>
                <w:rFonts w:ascii="Times New Roman" w:eastAsia="Times New Roman" w:hAnsi="Times New Roman" w:cs="Times New Roman"/>
                <w:sz w:val="26"/>
                <w:szCs w:val="26"/>
              </w:rPr>
              <w:t>%</w:t>
            </w:r>
          </w:p>
        </w:tc>
        <w:tc>
          <w:tcPr>
            <w:tcW w:w="1053"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r w:rsidR="00261FF9" w:rsidRPr="00AE3833">
              <w:rPr>
                <w:rFonts w:ascii="Times New Roman" w:eastAsia="Times New Roman" w:hAnsi="Times New Roman" w:cs="Times New Roman"/>
                <w:sz w:val="26"/>
                <w:szCs w:val="26"/>
              </w:rPr>
              <w:t>%</w:t>
            </w:r>
          </w:p>
        </w:tc>
        <w:tc>
          <w:tcPr>
            <w:tcW w:w="1297"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r>
      <w:tr w:rsidR="00261FF9" w:rsidRPr="00AE3833" w:rsidTr="00261FF9">
        <w:tc>
          <w:tcPr>
            <w:tcW w:w="56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4</w:t>
            </w:r>
          </w:p>
        </w:tc>
        <w:tc>
          <w:tcPr>
            <w:tcW w:w="2234" w:type="dxa"/>
            <w:vAlign w:val="center"/>
          </w:tcPr>
          <w:p w:rsidR="00261FF9" w:rsidRPr="006A40E7" w:rsidRDefault="00261FF9" w:rsidP="00261FF9">
            <w:pPr>
              <w:rPr>
                <w:rFonts w:ascii="Times New Roman" w:hAnsi="Times New Roman" w:cs="Times New Roman"/>
                <w:sz w:val="26"/>
                <w:szCs w:val="26"/>
              </w:rPr>
            </w:pPr>
            <w:r w:rsidRPr="006A40E7">
              <w:rPr>
                <w:rFonts w:ascii="Times New Roman" w:hAnsi="Times New Roman" w:cs="Times New Roman"/>
                <w:sz w:val="26"/>
                <w:szCs w:val="26"/>
              </w:rPr>
              <w:t>чуть ниже среднего</w:t>
            </w:r>
          </w:p>
        </w:tc>
        <w:tc>
          <w:tcPr>
            <w:tcW w:w="1201"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15%</w:t>
            </w:r>
          </w:p>
        </w:tc>
        <w:tc>
          <w:tcPr>
            <w:tcW w:w="1219"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r w:rsidR="00261FF9" w:rsidRPr="00AE3833">
              <w:rPr>
                <w:rFonts w:ascii="Times New Roman" w:eastAsia="Times New Roman" w:hAnsi="Times New Roman" w:cs="Times New Roman"/>
                <w:sz w:val="26"/>
                <w:szCs w:val="26"/>
              </w:rPr>
              <w:t>%</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r w:rsidR="00261FF9" w:rsidRPr="00AE3833">
              <w:rPr>
                <w:rFonts w:ascii="Times New Roman" w:eastAsia="Times New Roman" w:hAnsi="Times New Roman" w:cs="Times New Roman"/>
                <w:sz w:val="26"/>
                <w:szCs w:val="26"/>
              </w:rPr>
              <w:t>%</w:t>
            </w:r>
          </w:p>
        </w:tc>
        <w:tc>
          <w:tcPr>
            <w:tcW w:w="1053"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r w:rsidR="00261FF9" w:rsidRPr="00AE3833">
              <w:rPr>
                <w:rFonts w:ascii="Times New Roman" w:eastAsia="Times New Roman" w:hAnsi="Times New Roman" w:cs="Times New Roman"/>
                <w:sz w:val="26"/>
                <w:szCs w:val="26"/>
              </w:rPr>
              <w:t>%</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r w:rsidR="00261FF9" w:rsidRPr="00AE3833">
              <w:rPr>
                <w:rFonts w:ascii="Times New Roman" w:eastAsia="Times New Roman" w:hAnsi="Times New Roman" w:cs="Times New Roman"/>
                <w:sz w:val="26"/>
                <w:szCs w:val="26"/>
              </w:rPr>
              <w:t>%</w:t>
            </w:r>
          </w:p>
        </w:tc>
        <w:tc>
          <w:tcPr>
            <w:tcW w:w="1053"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r>
      <w:tr w:rsidR="00261FF9" w:rsidRPr="00AE3833" w:rsidTr="00261FF9">
        <w:tc>
          <w:tcPr>
            <w:tcW w:w="569" w:type="dxa"/>
          </w:tcPr>
          <w:p w:rsidR="00261FF9" w:rsidRPr="00AE3833" w:rsidRDefault="00261FF9" w:rsidP="00261FF9">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2234" w:type="dxa"/>
            <w:vAlign w:val="center"/>
          </w:tcPr>
          <w:p w:rsidR="00261FF9" w:rsidRPr="006A40E7" w:rsidRDefault="00261FF9" w:rsidP="00261FF9">
            <w:pPr>
              <w:rPr>
                <w:rFonts w:ascii="Times New Roman" w:hAnsi="Times New Roman" w:cs="Times New Roman"/>
                <w:sz w:val="26"/>
                <w:szCs w:val="26"/>
              </w:rPr>
            </w:pPr>
            <w:r w:rsidRPr="006A40E7">
              <w:rPr>
                <w:rFonts w:ascii="Times New Roman" w:hAnsi="Times New Roman" w:cs="Times New Roman"/>
                <w:sz w:val="26"/>
                <w:szCs w:val="26"/>
              </w:rPr>
              <w:t>средний уровень</w:t>
            </w:r>
          </w:p>
        </w:tc>
        <w:tc>
          <w:tcPr>
            <w:tcW w:w="1201"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30%</w:t>
            </w:r>
          </w:p>
        </w:tc>
        <w:tc>
          <w:tcPr>
            <w:tcW w:w="1219" w:type="dxa"/>
          </w:tcPr>
          <w:p w:rsidR="00261FF9" w:rsidRPr="00AE3833" w:rsidRDefault="001B44B1"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w:t>
            </w:r>
            <w:r w:rsidR="00AE3833">
              <w:rPr>
                <w:rFonts w:ascii="Times New Roman" w:eastAsia="Times New Roman" w:hAnsi="Times New Roman" w:cs="Times New Roman"/>
                <w:sz w:val="26"/>
                <w:szCs w:val="26"/>
              </w:rPr>
              <w:t>5%</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40%</w:t>
            </w:r>
          </w:p>
        </w:tc>
        <w:tc>
          <w:tcPr>
            <w:tcW w:w="1053"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50%</w:t>
            </w:r>
          </w:p>
        </w:tc>
        <w:tc>
          <w:tcPr>
            <w:tcW w:w="1297"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35%</w:t>
            </w:r>
          </w:p>
        </w:tc>
        <w:tc>
          <w:tcPr>
            <w:tcW w:w="1053" w:type="dxa"/>
          </w:tcPr>
          <w:p w:rsidR="00261FF9" w:rsidRPr="00AE3833" w:rsidRDefault="00AE3833" w:rsidP="00261FF9">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30%</w:t>
            </w:r>
          </w:p>
        </w:tc>
      </w:tr>
      <w:tr w:rsidR="00261FF9" w:rsidRPr="00AE3833" w:rsidTr="00261FF9">
        <w:tc>
          <w:tcPr>
            <w:tcW w:w="569"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6</w:t>
            </w:r>
          </w:p>
        </w:tc>
        <w:tc>
          <w:tcPr>
            <w:tcW w:w="2234" w:type="dxa"/>
          </w:tcPr>
          <w:p w:rsidR="00261FF9" w:rsidRPr="00AE3833" w:rsidRDefault="00261FF9" w:rsidP="00D44305">
            <w:pPr>
              <w:spacing w:before="150" w:after="100" w:afterAutospacing="1"/>
              <w:rPr>
                <w:rFonts w:ascii="Times New Roman" w:eastAsia="Times New Roman" w:hAnsi="Times New Roman" w:cs="Times New Roman"/>
                <w:sz w:val="26"/>
                <w:szCs w:val="26"/>
              </w:rPr>
            </w:pPr>
            <w:r w:rsidRPr="006A40E7">
              <w:rPr>
                <w:rFonts w:ascii="Times New Roman" w:hAnsi="Times New Roman" w:cs="Times New Roman"/>
                <w:sz w:val="26"/>
                <w:szCs w:val="26"/>
              </w:rPr>
              <w:t>чуть выше среднего</w:t>
            </w:r>
          </w:p>
        </w:tc>
        <w:tc>
          <w:tcPr>
            <w:tcW w:w="1201" w:type="dxa"/>
          </w:tcPr>
          <w:p w:rsidR="00261FF9" w:rsidRPr="00AE3833" w:rsidRDefault="00AE3833"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30%</w:t>
            </w:r>
          </w:p>
        </w:tc>
        <w:tc>
          <w:tcPr>
            <w:tcW w:w="1219" w:type="dxa"/>
          </w:tcPr>
          <w:p w:rsidR="00261FF9" w:rsidRPr="00AE3833" w:rsidRDefault="001B44B1"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w:t>
            </w:r>
            <w:r w:rsidR="00AE3833">
              <w:rPr>
                <w:rFonts w:ascii="Times New Roman" w:eastAsia="Times New Roman" w:hAnsi="Times New Roman" w:cs="Times New Roman"/>
                <w:sz w:val="26"/>
                <w:szCs w:val="26"/>
              </w:rPr>
              <w:t>0%</w:t>
            </w:r>
          </w:p>
        </w:tc>
        <w:tc>
          <w:tcPr>
            <w:tcW w:w="1297" w:type="dxa"/>
          </w:tcPr>
          <w:p w:rsidR="00261FF9" w:rsidRPr="00AE3833" w:rsidRDefault="00AE3833"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053" w:type="dxa"/>
          </w:tcPr>
          <w:p w:rsidR="00261FF9" w:rsidRPr="00AE3833" w:rsidRDefault="00AE3833"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297" w:type="dxa"/>
          </w:tcPr>
          <w:p w:rsidR="00261FF9" w:rsidRPr="00AE3833" w:rsidRDefault="00AE3833"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c>
          <w:tcPr>
            <w:tcW w:w="1053" w:type="dxa"/>
          </w:tcPr>
          <w:p w:rsidR="00261FF9" w:rsidRPr="00AE3833" w:rsidRDefault="00AE3833" w:rsidP="00D44305">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20%</w:t>
            </w:r>
          </w:p>
        </w:tc>
      </w:tr>
      <w:tr w:rsidR="00AE3833" w:rsidRPr="00AE3833" w:rsidTr="00261FF9">
        <w:tc>
          <w:tcPr>
            <w:tcW w:w="56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7</w:t>
            </w:r>
          </w:p>
        </w:tc>
        <w:tc>
          <w:tcPr>
            <w:tcW w:w="2234"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6A40E7">
              <w:rPr>
                <w:rFonts w:ascii="Times New Roman" w:hAnsi="Times New Roman" w:cs="Times New Roman"/>
                <w:sz w:val="26"/>
                <w:szCs w:val="26"/>
              </w:rPr>
              <w:t>выше среднего</w:t>
            </w:r>
          </w:p>
        </w:tc>
        <w:tc>
          <w:tcPr>
            <w:tcW w:w="1201"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r w:rsidRPr="00AE3833">
              <w:rPr>
                <w:rFonts w:ascii="Times New Roman" w:eastAsia="Times New Roman" w:hAnsi="Times New Roman" w:cs="Times New Roman"/>
                <w:sz w:val="26"/>
                <w:szCs w:val="26"/>
              </w:rPr>
              <w:t>%</w:t>
            </w:r>
          </w:p>
        </w:tc>
        <w:tc>
          <w:tcPr>
            <w:tcW w:w="121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5%</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r>
      <w:tr w:rsidR="00AE3833" w:rsidRPr="00AE3833" w:rsidTr="00261FF9">
        <w:tc>
          <w:tcPr>
            <w:tcW w:w="56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8</w:t>
            </w:r>
          </w:p>
        </w:tc>
        <w:tc>
          <w:tcPr>
            <w:tcW w:w="2234"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6A40E7">
              <w:rPr>
                <w:rFonts w:ascii="Times New Roman" w:hAnsi="Times New Roman" w:cs="Times New Roman"/>
                <w:sz w:val="26"/>
                <w:szCs w:val="26"/>
              </w:rPr>
              <w:t>высокий уровень</w:t>
            </w:r>
          </w:p>
        </w:tc>
        <w:tc>
          <w:tcPr>
            <w:tcW w:w="1201"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21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5</w:t>
            </w:r>
            <w:r w:rsidRPr="00AE3833">
              <w:rPr>
                <w:rFonts w:ascii="Times New Roman" w:eastAsia="Times New Roman" w:hAnsi="Times New Roman" w:cs="Times New Roman"/>
                <w:sz w:val="26"/>
                <w:szCs w:val="26"/>
              </w:rPr>
              <w:t>%</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20</w:t>
            </w:r>
            <w:r w:rsidRPr="00AE3833">
              <w:rPr>
                <w:rFonts w:ascii="Times New Roman" w:eastAsia="Times New Roman" w:hAnsi="Times New Roman" w:cs="Times New Roman"/>
                <w:sz w:val="26"/>
                <w:szCs w:val="26"/>
              </w:rPr>
              <w:t>%</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20%</w:t>
            </w:r>
          </w:p>
        </w:tc>
      </w:tr>
      <w:tr w:rsidR="00AE3833" w:rsidRPr="00AE3833" w:rsidTr="00261FF9">
        <w:tc>
          <w:tcPr>
            <w:tcW w:w="56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9</w:t>
            </w:r>
          </w:p>
        </w:tc>
        <w:tc>
          <w:tcPr>
            <w:tcW w:w="2234"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6A40E7">
              <w:rPr>
                <w:rFonts w:ascii="Times New Roman" w:hAnsi="Times New Roman" w:cs="Times New Roman"/>
                <w:sz w:val="26"/>
                <w:szCs w:val="26"/>
              </w:rPr>
              <w:t>очень высокий уровень</w:t>
            </w:r>
          </w:p>
        </w:tc>
        <w:tc>
          <w:tcPr>
            <w:tcW w:w="1201"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1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r>
      <w:tr w:rsidR="00AE3833" w:rsidRPr="00AE3833" w:rsidTr="00261FF9">
        <w:tc>
          <w:tcPr>
            <w:tcW w:w="56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AE3833">
              <w:rPr>
                <w:rFonts w:ascii="Times New Roman" w:eastAsia="Times New Roman" w:hAnsi="Times New Roman" w:cs="Times New Roman"/>
                <w:sz w:val="26"/>
                <w:szCs w:val="26"/>
              </w:rPr>
              <w:t>10</w:t>
            </w:r>
          </w:p>
        </w:tc>
        <w:tc>
          <w:tcPr>
            <w:tcW w:w="2234"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sidRPr="006A40E7">
              <w:rPr>
                <w:rFonts w:ascii="Times New Roman" w:hAnsi="Times New Roman" w:cs="Times New Roman"/>
                <w:sz w:val="26"/>
                <w:szCs w:val="26"/>
              </w:rPr>
              <w:t>наивысший</w:t>
            </w:r>
          </w:p>
        </w:tc>
        <w:tc>
          <w:tcPr>
            <w:tcW w:w="1201"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19"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297"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c>
          <w:tcPr>
            <w:tcW w:w="1053" w:type="dxa"/>
          </w:tcPr>
          <w:p w:rsidR="00AE3833" w:rsidRPr="00AE3833" w:rsidRDefault="00AE3833" w:rsidP="00AE3833">
            <w:pPr>
              <w:spacing w:before="150" w:after="100" w:afterAutospacing="1"/>
              <w:rPr>
                <w:rFonts w:ascii="Times New Roman" w:eastAsia="Times New Roman" w:hAnsi="Times New Roman" w:cs="Times New Roman"/>
                <w:sz w:val="26"/>
                <w:szCs w:val="26"/>
              </w:rPr>
            </w:pPr>
            <w:r>
              <w:rPr>
                <w:rFonts w:ascii="Times New Roman" w:eastAsia="Times New Roman" w:hAnsi="Times New Roman" w:cs="Times New Roman"/>
                <w:sz w:val="26"/>
                <w:szCs w:val="26"/>
              </w:rPr>
              <w:t>0%</w:t>
            </w:r>
          </w:p>
        </w:tc>
      </w:tr>
    </w:tbl>
    <w:p w:rsidR="00261FF9" w:rsidRDefault="00261FF9" w:rsidP="00155A57">
      <w:pPr>
        <w:ind w:firstLine="567"/>
        <w:rPr>
          <w:rFonts w:ascii="Times New Roman" w:hAnsi="Times New Roman" w:cs="Times New Roman"/>
          <w:sz w:val="28"/>
          <w:szCs w:val="28"/>
        </w:rPr>
      </w:pPr>
    </w:p>
    <w:sectPr w:rsidR="00261FF9" w:rsidSect="0047602B">
      <w:pgSz w:w="11906" w:h="16838"/>
      <w:pgMar w:top="1134" w:right="707"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0C3F" w:rsidRDefault="004D0C3F" w:rsidP="00D32DF7">
      <w:r>
        <w:separator/>
      </w:r>
    </w:p>
  </w:endnote>
  <w:endnote w:type="continuationSeparator" w:id="0">
    <w:p w:rsidR="004D0C3F" w:rsidRDefault="004D0C3F" w:rsidP="00D32D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Open Sans">
    <w:altName w:val="Times New Roman"/>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2089277"/>
      <w:docPartObj>
        <w:docPartGallery w:val="Page Numbers (Bottom of Page)"/>
        <w:docPartUnique/>
      </w:docPartObj>
    </w:sdtPr>
    <w:sdtEndPr>
      <w:rPr>
        <w:rFonts w:ascii="Times New Roman" w:hAnsi="Times New Roman" w:cs="Times New Roman"/>
      </w:rPr>
    </w:sdtEndPr>
    <w:sdtContent>
      <w:p w:rsidR="003D54F5" w:rsidRPr="00076842" w:rsidRDefault="003D54F5">
        <w:pPr>
          <w:pStyle w:val="a8"/>
          <w:jc w:val="right"/>
          <w:rPr>
            <w:rFonts w:ascii="Times New Roman" w:hAnsi="Times New Roman" w:cs="Times New Roman"/>
          </w:rPr>
        </w:pPr>
        <w:r w:rsidRPr="00076842">
          <w:rPr>
            <w:rFonts w:ascii="Times New Roman" w:hAnsi="Times New Roman" w:cs="Times New Roman"/>
          </w:rPr>
          <w:fldChar w:fldCharType="begin"/>
        </w:r>
        <w:r w:rsidRPr="00076842">
          <w:rPr>
            <w:rFonts w:ascii="Times New Roman" w:hAnsi="Times New Roman" w:cs="Times New Roman"/>
          </w:rPr>
          <w:instrText>PAGE   \* MERGEFORMAT</w:instrText>
        </w:r>
        <w:r w:rsidRPr="00076842">
          <w:rPr>
            <w:rFonts w:ascii="Times New Roman" w:hAnsi="Times New Roman" w:cs="Times New Roman"/>
          </w:rPr>
          <w:fldChar w:fldCharType="separate"/>
        </w:r>
        <w:r>
          <w:rPr>
            <w:rFonts w:ascii="Times New Roman" w:hAnsi="Times New Roman" w:cs="Times New Roman"/>
            <w:noProof/>
          </w:rPr>
          <w:t>31</w:t>
        </w:r>
        <w:r w:rsidRPr="00076842">
          <w:rPr>
            <w:rFonts w:ascii="Times New Roman" w:hAnsi="Times New Roman" w:cs="Times New Roman"/>
            <w:noProof/>
          </w:rPr>
          <w:fldChar w:fldCharType="end"/>
        </w:r>
      </w:p>
    </w:sdtContent>
  </w:sdt>
  <w:p w:rsidR="003D54F5" w:rsidRDefault="003D54F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0C3F" w:rsidRDefault="004D0C3F" w:rsidP="00D32DF7">
      <w:r>
        <w:separator/>
      </w:r>
    </w:p>
  </w:footnote>
  <w:footnote w:type="continuationSeparator" w:id="0">
    <w:p w:rsidR="004D0C3F" w:rsidRDefault="004D0C3F" w:rsidP="00D32D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C0C03"/>
    <w:multiLevelType w:val="multilevel"/>
    <w:tmpl w:val="DEF03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CA6EA3"/>
    <w:multiLevelType w:val="hybridMultilevel"/>
    <w:tmpl w:val="61EE3B88"/>
    <w:lvl w:ilvl="0" w:tplc="3FB8CB3A">
      <w:start w:val="1"/>
      <w:numFmt w:val="bullet"/>
      <w:lvlText w:val="•"/>
      <w:lvlJc w:val="left"/>
      <w:pPr>
        <w:tabs>
          <w:tab w:val="num" w:pos="720"/>
        </w:tabs>
        <w:ind w:left="720" w:hanging="360"/>
      </w:pPr>
      <w:rPr>
        <w:rFonts w:ascii="Arial" w:hAnsi="Arial" w:hint="default"/>
      </w:rPr>
    </w:lvl>
    <w:lvl w:ilvl="1" w:tplc="F8489556" w:tentative="1">
      <w:start w:val="1"/>
      <w:numFmt w:val="bullet"/>
      <w:lvlText w:val="•"/>
      <w:lvlJc w:val="left"/>
      <w:pPr>
        <w:tabs>
          <w:tab w:val="num" w:pos="1440"/>
        </w:tabs>
        <w:ind w:left="1440" w:hanging="360"/>
      </w:pPr>
      <w:rPr>
        <w:rFonts w:ascii="Arial" w:hAnsi="Arial" w:hint="default"/>
      </w:rPr>
    </w:lvl>
    <w:lvl w:ilvl="2" w:tplc="843ED5B8" w:tentative="1">
      <w:start w:val="1"/>
      <w:numFmt w:val="bullet"/>
      <w:lvlText w:val="•"/>
      <w:lvlJc w:val="left"/>
      <w:pPr>
        <w:tabs>
          <w:tab w:val="num" w:pos="2160"/>
        </w:tabs>
        <w:ind w:left="2160" w:hanging="360"/>
      </w:pPr>
      <w:rPr>
        <w:rFonts w:ascii="Arial" w:hAnsi="Arial" w:hint="default"/>
      </w:rPr>
    </w:lvl>
    <w:lvl w:ilvl="3" w:tplc="88FCCF5A" w:tentative="1">
      <w:start w:val="1"/>
      <w:numFmt w:val="bullet"/>
      <w:lvlText w:val="•"/>
      <w:lvlJc w:val="left"/>
      <w:pPr>
        <w:tabs>
          <w:tab w:val="num" w:pos="2880"/>
        </w:tabs>
        <w:ind w:left="2880" w:hanging="360"/>
      </w:pPr>
      <w:rPr>
        <w:rFonts w:ascii="Arial" w:hAnsi="Arial" w:hint="default"/>
      </w:rPr>
    </w:lvl>
    <w:lvl w:ilvl="4" w:tplc="3EF6BA84" w:tentative="1">
      <w:start w:val="1"/>
      <w:numFmt w:val="bullet"/>
      <w:lvlText w:val="•"/>
      <w:lvlJc w:val="left"/>
      <w:pPr>
        <w:tabs>
          <w:tab w:val="num" w:pos="3600"/>
        </w:tabs>
        <w:ind w:left="3600" w:hanging="360"/>
      </w:pPr>
      <w:rPr>
        <w:rFonts w:ascii="Arial" w:hAnsi="Arial" w:hint="default"/>
      </w:rPr>
    </w:lvl>
    <w:lvl w:ilvl="5" w:tplc="D9B0B776" w:tentative="1">
      <w:start w:val="1"/>
      <w:numFmt w:val="bullet"/>
      <w:lvlText w:val="•"/>
      <w:lvlJc w:val="left"/>
      <w:pPr>
        <w:tabs>
          <w:tab w:val="num" w:pos="4320"/>
        </w:tabs>
        <w:ind w:left="4320" w:hanging="360"/>
      </w:pPr>
      <w:rPr>
        <w:rFonts w:ascii="Arial" w:hAnsi="Arial" w:hint="default"/>
      </w:rPr>
    </w:lvl>
    <w:lvl w:ilvl="6" w:tplc="ADAAD022" w:tentative="1">
      <w:start w:val="1"/>
      <w:numFmt w:val="bullet"/>
      <w:lvlText w:val="•"/>
      <w:lvlJc w:val="left"/>
      <w:pPr>
        <w:tabs>
          <w:tab w:val="num" w:pos="5040"/>
        </w:tabs>
        <w:ind w:left="5040" w:hanging="360"/>
      </w:pPr>
      <w:rPr>
        <w:rFonts w:ascii="Arial" w:hAnsi="Arial" w:hint="default"/>
      </w:rPr>
    </w:lvl>
    <w:lvl w:ilvl="7" w:tplc="3D4630E2" w:tentative="1">
      <w:start w:val="1"/>
      <w:numFmt w:val="bullet"/>
      <w:lvlText w:val="•"/>
      <w:lvlJc w:val="left"/>
      <w:pPr>
        <w:tabs>
          <w:tab w:val="num" w:pos="5760"/>
        </w:tabs>
        <w:ind w:left="5760" w:hanging="360"/>
      </w:pPr>
      <w:rPr>
        <w:rFonts w:ascii="Arial" w:hAnsi="Arial" w:hint="default"/>
      </w:rPr>
    </w:lvl>
    <w:lvl w:ilvl="8" w:tplc="9BFEEC2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B266934"/>
    <w:multiLevelType w:val="multilevel"/>
    <w:tmpl w:val="655CD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5B728E"/>
    <w:multiLevelType w:val="hybridMultilevel"/>
    <w:tmpl w:val="E0DC1162"/>
    <w:lvl w:ilvl="0" w:tplc="13C8208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74D07B3"/>
    <w:multiLevelType w:val="hybridMultilevel"/>
    <w:tmpl w:val="532083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99E6AB3"/>
    <w:multiLevelType w:val="hybridMultilevel"/>
    <w:tmpl w:val="6C324772"/>
    <w:lvl w:ilvl="0" w:tplc="67E09DF0">
      <w:start w:val="1"/>
      <w:numFmt w:val="bullet"/>
      <w:lvlText w:val="•"/>
      <w:lvlJc w:val="left"/>
      <w:pPr>
        <w:tabs>
          <w:tab w:val="num" w:pos="720"/>
        </w:tabs>
        <w:ind w:left="720" w:hanging="360"/>
      </w:pPr>
      <w:rPr>
        <w:rFonts w:ascii="Arial" w:hAnsi="Arial" w:hint="default"/>
      </w:rPr>
    </w:lvl>
    <w:lvl w:ilvl="1" w:tplc="9A6A5AC4" w:tentative="1">
      <w:start w:val="1"/>
      <w:numFmt w:val="bullet"/>
      <w:lvlText w:val="•"/>
      <w:lvlJc w:val="left"/>
      <w:pPr>
        <w:tabs>
          <w:tab w:val="num" w:pos="1440"/>
        </w:tabs>
        <w:ind w:left="1440" w:hanging="360"/>
      </w:pPr>
      <w:rPr>
        <w:rFonts w:ascii="Arial" w:hAnsi="Arial" w:hint="default"/>
      </w:rPr>
    </w:lvl>
    <w:lvl w:ilvl="2" w:tplc="86E0BFF2" w:tentative="1">
      <w:start w:val="1"/>
      <w:numFmt w:val="bullet"/>
      <w:lvlText w:val="•"/>
      <w:lvlJc w:val="left"/>
      <w:pPr>
        <w:tabs>
          <w:tab w:val="num" w:pos="2160"/>
        </w:tabs>
        <w:ind w:left="2160" w:hanging="360"/>
      </w:pPr>
      <w:rPr>
        <w:rFonts w:ascii="Arial" w:hAnsi="Arial" w:hint="default"/>
      </w:rPr>
    </w:lvl>
    <w:lvl w:ilvl="3" w:tplc="5ABA08B2" w:tentative="1">
      <w:start w:val="1"/>
      <w:numFmt w:val="bullet"/>
      <w:lvlText w:val="•"/>
      <w:lvlJc w:val="left"/>
      <w:pPr>
        <w:tabs>
          <w:tab w:val="num" w:pos="2880"/>
        </w:tabs>
        <w:ind w:left="2880" w:hanging="360"/>
      </w:pPr>
      <w:rPr>
        <w:rFonts w:ascii="Arial" w:hAnsi="Arial" w:hint="default"/>
      </w:rPr>
    </w:lvl>
    <w:lvl w:ilvl="4" w:tplc="CD6898D6" w:tentative="1">
      <w:start w:val="1"/>
      <w:numFmt w:val="bullet"/>
      <w:lvlText w:val="•"/>
      <w:lvlJc w:val="left"/>
      <w:pPr>
        <w:tabs>
          <w:tab w:val="num" w:pos="3600"/>
        </w:tabs>
        <w:ind w:left="3600" w:hanging="360"/>
      </w:pPr>
      <w:rPr>
        <w:rFonts w:ascii="Arial" w:hAnsi="Arial" w:hint="default"/>
      </w:rPr>
    </w:lvl>
    <w:lvl w:ilvl="5" w:tplc="C9B48D24" w:tentative="1">
      <w:start w:val="1"/>
      <w:numFmt w:val="bullet"/>
      <w:lvlText w:val="•"/>
      <w:lvlJc w:val="left"/>
      <w:pPr>
        <w:tabs>
          <w:tab w:val="num" w:pos="4320"/>
        </w:tabs>
        <w:ind w:left="4320" w:hanging="360"/>
      </w:pPr>
      <w:rPr>
        <w:rFonts w:ascii="Arial" w:hAnsi="Arial" w:hint="default"/>
      </w:rPr>
    </w:lvl>
    <w:lvl w:ilvl="6" w:tplc="422E4FD8" w:tentative="1">
      <w:start w:val="1"/>
      <w:numFmt w:val="bullet"/>
      <w:lvlText w:val="•"/>
      <w:lvlJc w:val="left"/>
      <w:pPr>
        <w:tabs>
          <w:tab w:val="num" w:pos="5040"/>
        </w:tabs>
        <w:ind w:left="5040" w:hanging="360"/>
      </w:pPr>
      <w:rPr>
        <w:rFonts w:ascii="Arial" w:hAnsi="Arial" w:hint="default"/>
      </w:rPr>
    </w:lvl>
    <w:lvl w:ilvl="7" w:tplc="65F0092E" w:tentative="1">
      <w:start w:val="1"/>
      <w:numFmt w:val="bullet"/>
      <w:lvlText w:val="•"/>
      <w:lvlJc w:val="left"/>
      <w:pPr>
        <w:tabs>
          <w:tab w:val="num" w:pos="5760"/>
        </w:tabs>
        <w:ind w:left="5760" w:hanging="360"/>
      </w:pPr>
      <w:rPr>
        <w:rFonts w:ascii="Arial" w:hAnsi="Arial" w:hint="default"/>
      </w:rPr>
    </w:lvl>
    <w:lvl w:ilvl="8" w:tplc="8C3EA19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9E810EB"/>
    <w:multiLevelType w:val="multilevel"/>
    <w:tmpl w:val="91C82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2B6411"/>
    <w:multiLevelType w:val="hybridMultilevel"/>
    <w:tmpl w:val="32FE8730"/>
    <w:lvl w:ilvl="0" w:tplc="E70C70B0">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1F907FF8"/>
    <w:multiLevelType w:val="multilevel"/>
    <w:tmpl w:val="658C1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31B7EC6"/>
    <w:multiLevelType w:val="hybridMultilevel"/>
    <w:tmpl w:val="957E83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36D53D9"/>
    <w:multiLevelType w:val="multilevel"/>
    <w:tmpl w:val="FB185562"/>
    <w:lvl w:ilvl="0">
      <w:start w:val="9"/>
      <w:numFmt w:val="decimalZero"/>
      <w:lvlText w:val="%1"/>
      <w:lvlJc w:val="left"/>
      <w:pPr>
        <w:ind w:left="1305" w:hanging="1305"/>
      </w:pPr>
      <w:rPr>
        <w:rFonts w:hint="default"/>
        <w:color w:val="auto"/>
      </w:rPr>
    </w:lvl>
    <w:lvl w:ilvl="1">
      <w:start w:val="1"/>
      <w:numFmt w:val="decimalZero"/>
      <w:lvlText w:val="%1.%2"/>
      <w:lvlJc w:val="left"/>
      <w:pPr>
        <w:ind w:left="1659" w:hanging="1305"/>
      </w:pPr>
      <w:rPr>
        <w:rFonts w:hint="default"/>
        <w:color w:val="auto"/>
      </w:rPr>
    </w:lvl>
    <w:lvl w:ilvl="2">
      <w:start w:val="2020"/>
      <w:numFmt w:val="decimal"/>
      <w:lvlText w:val="%1.%2.%3"/>
      <w:lvlJc w:val="left"/>
      <w:pPr>
        <w:ind w:left="2013" w:hanging="1305"/>
      </w:pPr>
      <w:rPr>
        <w:rFonts w:hint="default"/>
        <w:color w:val="auto"/>
      </w:rPr>
    </w:lvl>
    <w:lvl w:ilvl="3">
      <w:start w:val="1"/>
      <w:numFmt w:val="decimal"/>
      <w:lvlText w:val="%1.%2.%3.%4"/>
      <w:lvlJc w:val="left"/>
      <w:pPr>
        <w:ind w:left="2367" w:hanging="1305"/>
      </w:pPr>
      <w:rPr>
        <w:rFonts w:hint="default"/>
        <w:color w:val="auto"/>
      </w:rPr>
    </w:lvl>
    <w:lvl w:ilvl="4">
      <w:start w:val="1"/>
      <w:numFmt w:val="decimal"/>
      <w:lvlText w:val="%1.%2.%3.%4.%5"/>
      <w:lvlJc w:val="left"/>
      <w:pPr>
        <w:ind w:left="2721" w:hanging="1305"/>
      </w:pPr>
      <w:rPr>
        <w:rFonts w:hint="default"/>
        <w:color w:val="auto"/>
      </w:rPr>
    </w:lvl>
    <w:lvl w:ilvl="5">
      <w:start w:val="1"/>
      <w:numFmt w:val="decimal"/>
      <w:lvlText w:val="%1.%2.%3.%4.%5.%6"/>
      <w:lvlJc w:val="left"/>
      <w:pPr>
        <w:ind w:left="3210" w:hanging="1440"/>
      </w:pPr>
      <w:rPr>
        <w:rFonts w:hint="default"/>
        <w:color w:val="auto"/>
      </w:rPr>
    </w:lvl>
    <w:lvl w:ilvl="6">
      <w:start w:val="1"/>
      <w:numFmt w:val="decimal"/>
      <w:lvlText w:val="%1.%2.%3.%4.%5.%6.%7"/>
      <w:lvlJc w:val="left"/>
      <w:pPr>
        <w:ind w:left="3564" w:hanging="1440"/>
      </w:pPr>
      <w:rPr>
        <w:rFonts w:hint="default"/>
        <w:color w:val="auto"/>
      </w:rPr>
    </w:lvl>
    <w:lvl w:ilvl="7">
      <w:start w:val="1"/>
      <w:numFmt w:val="decimal"/>
      <w:lvlText w:val="%1.%2.%3.%4.%5.%6.%7.%8"/>
      <w:lvlJc w:val="left"/>
      <w:pPr>
        <w:ind w:left="4278" w:hanging="1800"/>
      </w:pPr>
      <w:rPr>
        <w:rFonts w:hint="default"/>
        <w:color w:val="auto"/>
      </w:rPr>
    </w:lvl>
    <w:lvl w:ilvl="8">
      <w:start w:val="1"/>
      <w:numFmt w:val="decimal"/>
      <w:lvlText w:val="%1.%2.%3.%4.%5.%6.%7.%8.%9"/>
      <w:lvlJc w:val="left"/>
      <w:pPr>
        <w:ind w:left="4992" w:hanging="2160"/>
      </w:pPr>
      <w:rPr>
        <w:rFonts w:hint="default"/>
        <w:color w:val="auto"/>
      </w:rPr>
    </w:lvl>
  </w:abstractNum>
  <w:abstractNum w:abstractNumId="11" w15:restartNumberingAfterBreak="0">
    <w:nsid w:val="248C47A7"/>
    <w:multiLevelType w:val="multilevel"/>
    <w:tmpl w:val="446EA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D9607F6"/>
    <w:multiLevelType w:val="multilevel"/>
    <w:tmpl w:val="1370F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0BF4FB7"/>
    <w:multiLevelType w:val="multilevel"/>
    <w:tmpl w:val="AF62F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14064B"/>
    <w:multiLevelType w:val="hybridMultilevel"/>
    <w:tmpl w:val="4C166D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6F050FF"/>
    <w:multiLevelType w:val="multilevel"/>
    <w:tmpl w:val="3A204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C51CE8"/>
    <w:multiLevelType w:val="multilevel"/>
    <w:tmpl w:val="671ACD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74405E"/>
    <w:multiLevelType w:val="hybridMultilevel"/>
    <w:tmpl w:val="26640EE8"/>
    <w:lvl w:ilvl="0" w:tplc="3C7CEBA2">
      <w:start w:val="1"/>
      <w:numFmt w:val="bullet"/>
      <w:lvlText w:val="•"/>
      <w:lvlJc w:val="left"/>
      <w:pPr>
        <w:tabs>
          <w:tab w:val="num" w:pos="720"/>
        </w:tabs>
        <w:ind w:left="720" w:hanging="360"/>
      </w:pPr>
      <w:rPr>
        <w:rFonts w:ascii="Arial" w:hAnsi="Arial" w:hint="default"/>
      </w:rPr>
    </w:lvl>
    <w:lvl w:ilvl="1" w:tplc="6964A580" w:tentative="1">
      <w:start w:val="1"/>
      <w:numFmt w:val="bullet"/>
      <w:lvlText w:val="•"/>
      <w:lvlJc w:val="left"/>
      <w:pPr>
        <w:tabs>
          <w:tab w:val="num" w:pos="1440"/>
        </w:tabs>
        <w:ind w:left="1440" w:hanging="360"/>
      </w:pPr>
      <w:rPr>
        <w:rFonts w:ascii="Arial" w:hAnsi="Arial" w:hint="default"/>
      </w:rPr>
    </w:lvl>
    <w:lvl w:ilvl="2" w:tplc="CD802DBA" w:tentative="1">
      <w:start w:val="1"/>
      <w:numFmt w:val="bullet"/>
      <w:lvlText w:val="•"/>
      <w:lvlJc w:val="left"/>
      <w:pPr>
        <w:tabs>
          <w:tab w:val="num" w:pos="2160"/>
        </w:tabs>
        <w:ind w:left="2160" w:hanging="360"/>
      </w:pPr>
      <w:rPr>
        <w:rFonts w:ascii="Arial" w:hAnsi="Arial" w:hint="default"/>
      </w:rPr>
    </w:lvl>
    <w:lvl w:ilvl="3" w:tplc="9B908FF0" w:tentative="1">
      <w:start w:val="1"/>
      <w:numFmt w:val="bullet"/>
      <w:lvlText w:val="•"/>
      <w:lvlJc w:val="left"/>
      <w:pPr>
        <w:tabs>
          <w:tab w:val="num" w:pos="2880"/>
        </w:tabs>
        <w:ind w:left="2880" w:hanging="360"/>
      </w:pPr>
      <w:rPr>
        <w:rFonts w:ascii="Arial" w:hAnsi="Arial" w:hint="default"/>
      </w:rPr>
    </w:lvl>
    <w:lvl w:ilvl="4" w:tplc="5A04BA44" w:tentative="1">
      <w:start w:val="1"/>
      <w:numFmt w:val="bullet"/>
      <w:lvlText w:val="•"/>
      <w:lvlJc w:val="left"/>
      <w:pPr>
        <w:tabs>
          <w:tab w:val="num" w:pos="3600"/>
        </w:tabs>
        <w:ind w:left="3600" w:hanging="360"/>
      </w:pPr>
      <w:rPr>
        <w:rFonts w:ascii="Arial" w:hAnsi="Arial" w:hint="default"/>
      </w:rPr>
    </w:lvl>
    <w:lvl w:ilvl="5" w:tplc="4BDCB94E" w:tentative="1">
      <w:start w:val="1"/>
      <w:numFmt w:val="bullet"/>
      <w:lvlText w:val="•"/>
      <w:lvlJc w:val="left"/>
      <w:pPr>
        <w:tabs>
          <w:tab w:val="num" w:pos="4320"/>
        </w:tabs>
        <w:ind w:left="4320" w:hanging="360"/>
      </w:pPr>
      <w:rPr>
        <w:rFonts w:ascii="Arial" w:hAnsi="Arial" w:hint="default"/>
      </w:rPr>
    </w:lvl>
    <w:lvl w:ilvl="6" w:tplc="9F0C14C8" w:tentative="1">
      <w:start w:val="1"/>
      <w:numFmt w:val="bullet"/>
      <w:lvlText w:val="•"/>
      <w:lvlJc w:val="left"/>
      <w:pPr>
        <w:tabs>
          <w:tab w:val="num" w:pos="5040"/>
        </w:tabs>
        <w:ind w:left="5040" w:hanging="360"/>
      </w:pPr>
      <w:rPr>
        <w:rFonts w:ascii="Arial" w:hAnsi="Arial" w:hint="default"/>
      </w:rPr>
    </w:lvl>
    <w:lvl w:ilvl="7" w:tplc="8C90E016" w:tentative="1">
      <w:start w:val="1"/>
      <w:numFmt w:val="bullet"/>
      <w:lvlText w:val="•"/>
      <w:lvlJc w:val="left"/>
      <w:pPr>
        <w:tabs>
          <w:tab w:val="num" w:pos="5760"/>
        </w:tabs>
        <w:ind w:left="5760" w:hanging="360"/>
      </w:pPr>
      <w:rPr>
        <w:rFonts w:ascii="Arial" w:hAnsi="Arial" w:hint="default"/>
      </w:rPr>
    </w:lvl>
    <w:lvl w:ilvl="8" w:tplc="66A66458"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3DDB424F"/>
    <w:multiLevelType w:val="hybridMultilevel"/>
    <w:tmpl w:val="8BE430F2"/>
    <w:lvl w:ilvl="0" w:tplc="62F6125A">
      <w:start w:val="8"/>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4B665F03"/>
    <w:multiLevelType w:val="multilevel"/>
    <w:tmpl w:val="7E305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FF950EE"/>
    <w:multiLevelType w:val="hybridMultilevel"/>
    <w:tmpl w:val="2304AE22"/>
    <w:lvl w:ilvl="0" w:tplc="FA3C7E6A">
      <w:start w:val="1"/>
      <w:numFmt w:val="bullet"/>
      <w:lvlText w:val="•"/>
      <w:lvlJc w:val="left"/>
      <w:pPr>
        <w:tabs>
          <w:tab w:val="num" w:pos="720"/>
        </w:tabs>
        <w:ind w:left="720" w:hanging="360"/>
      </w:pPr>
      <w:rPr>
        <w:rFonts w:ascii="Arial" w:hAnsi="Arial" w:hint="default"/>
      </w:rPr>
    </w:lvl>
    <w:lvl w:ilvl="1" w:tplc="254A1006" w:tentative="1">
      <w:start w:val="1"/>
      <w:numFmt w:val="bullet"/>
      <w:lvlText w:val="•"/>
      <w:lvlJc w:val="left"/>
      <w:pPr>
        <w:tabs>
          <w:tab w:val="num" w:pos="1440"/>
        </w:tabs>
        <w:ind w:left="1440" w:hanging="360"/>
      </w:pPr>
      <w:rPr>
        <w:rFonts w:ascii="Arial" w:hAnsi="Arial" w:hint="default"/>
      </w:rPr>
    </w:lvl>
    <w:lvl w:ilvl="2" w:tplc="0DDC11A6" w:tentative="1">
      <w:start w:val="1"/>
      <w:numFmt w:val="bullet"/>
      <w:lvlText w:val="•"/>
      <w:lvlJc w:val="left"/>
      <w:pPr>
        <w:tabs>
          <w:tab w:val="num" w:pos="2160"/>
        </w:tabs>
        <w:ind w:left="2160" w:hanging="360"/>
      </w:pPr>
      <w:rPr>
        <w:rFonts w:ascii="Arial" w:hAnsi="Arial" w:hint="default"/>
      </w:rPr>
    </w:lvl>
    <w:lvl w:ilvl="3" w:tplc="82C67E5E" w:tentative="1">
      <w:start w:val="1"/>
      <w:numFmt w:val="bullet"/>
      <w:lvlText w:val="•"/>
      <w:lvlJc w:val="left"/>
      <w:pPr>
        <w:tabs>
          <w:tab w:val="num" w:pos="2880"/>
        </w:tabs>
        <w:ind w:left="2880" w:hanging="360"/>
      </w:pPr>
      <w:rPr>
        <w:rFonts w:ascii="Arial" w:hAnsi="Arial" w:hint="default"/>
      </w:rPr>
    </w:lvl>
    <w:lvl w:ilvl="4" w:tplc="66D8C786" w:tentative="1">
      <w:start w:val="1"/>
      <w:numFmt w:val="bullet"/>
      <w:lvlText w:val="•"/>
      <w:lvlJc w:val="left"/>
      <w:pPr>
        <w:tabs>
          <w:tab w:val="num" w:pos="3600"/>
        </w:tabs>
        <w:ind w:left="3600" w:hanging="360"/>
      </w:pPr>
      <w:rPr>
        <w:rFonts w:ascii="Arial" w:hAnsi="Arial" w:hint="default"/>
      </w:rPr>
    </w:lvl>
    <w:lvl w:ilvl="5" w:tplc="18861CC8" w:tentative="1">
      <w:start w:val="1"/>
      <w:numFmt w:val="bullet"/>
      <w:lvlText w:val="•"/>
      <w:lvlJc w:val="left"/>
      <w:pPr>
        <w:tabs>
          <w:tab w:val="num" w:pos="4320"/>
        </w:tabs>
        <w:ind w:left="4320" w:hanging="360"/>
      </w:pPr>
      <w:rPr>
        <w:rFonts w:ascii="Arial" w:hAnsi="Arial" w:hint="default"/>
      </w:rPr>
    </w:lvl>
    <w:lvl w:ilvl="6" w:tplc="6DA81EAE" w:tentative="1">
      <w:start w:val="1"/>
      <w:numFmt w:val="bullet"/>
      <w:lvlText w:val="•"/>
      <w:lvlJc w:val="left"/>
      <w:pPr>
        <w:tabs>
          <w:tab w:val="num" w:pos="5040"/>
        </w:tabs>
        <w:ind w:left="5040" w:hanging="360"/>
      </w:pPr>
      <w:rPr>
        <w:rFonts w:ascii="Arial" w:hAnsi="Arial" w:hint="default"/>
      </w:rPr>
    </w:lvl>
    <w:lvl w:ilvl="7" w:tplc="3B0CC792" w:tentative="1">
      <w:start w:val="1"/>
      <w:numFmt w:val="bullet"/>
      <w:lvlText w:val="•"/>
      <w:lvlJc w:val="left"/>
      <w:pPr>
        <w:tabs>
          <w:tab w:val="num" w:pos="5760"/>
        </w:tabs>
        <w:ind w:left="5760" w:hanging="360"/>
      </w:pPr>
      <w:rPr>
        <w:rFonts w:ascii="Arial" w:hAnsi="Arial" w:hint="default"/>
      </w:rPr>
    </w:lvl>
    <w:lvl w:ilvl="8" w:tplc="D3BC570A"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4BF76C2"/>
    <w:multiLevelType w:val="hybridMultilevel"/>
    <w:tmpl w:val="3B382AAA"/>
    <w:lvl w:ilvl="0" w:tplc="B43ABB18">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2" w15:restartNumberingAfterBreak="0">
    <w:nsid w:val="596C48B2"/>
    <w:multiLevelType w:val="multilevel"/>
    <w:tmpl w:val="4164F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A24547F"/>
    <w:multiLevelType w:val="multilevel"/>
    <w:tmpl w:val="899499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E3024D7"/>
    <w:multiLevelType w:val="hybridMultilevel"/>
    <w:tmpl w:val="2FC63588"/>
    <w:lvl w:ilvl="0" w:tplc="FE8005F4">
      <w:start w:val="1"/>
      <w:numFmt w:val="bullet"/>
      <w:lvlText w:val="•"/>
      <w:lvlJc w:val="left"/>
      <w:pPr>
        <w:tabs>
          <w:tab w:val="num" w:pos="720"/>
        </w:tabs>
        <w:ind w:left="720" w:hanging="360"/>
      </w:pPr>
      <w:rPr>
        <w:rFonts w:ascii="Arial" w:hAnsi="Arial" w:hint="default"/>
      </w:rPr>
    </w:lvl>
    <w:lvl w:ilvl="1" w:tplc="DE223E96" w:tentative="1">
      <w:start w:val="1"/>
      <w:numFmt w:val="bullet"/>
      <w:lvlText w:val="•"/>
      <w:lvlJc w:val="left"/>
      <w:pPr>
        <w:tabs>
          <w:tab w:val="num" w:pos="1440"/>
        </w:tabs>
        <w:ind w:left="1440" w:hanging="360"/>
      </w:pPr>
      <w:rPr>
        <w:rFonts w:ascii="Arial" w:hAnsi="Arial" w:hint="default"/>
      </w:rPr>
    </w:lvl>
    <w:lvl w:ilvl="2" w:tplc="94C0F8A4" w:tentative="1">
      <w:start w:val="1"/>
      <w:numFmt w:val="bullet"/>
      <w:lvlText w:val="•"/>
      <w:lvlJc w:val="left"/>
      <w:pPr>
        <w:tabs>
          <w:tab w:val="num" w:pos="2160"/>
        </w:tabs>
        <w:ind w:left="2160" w:hanging="360"/>
      </w:pPr>
      <w:rPr>
        <w:rFonts w:ascii="Arial" w:hAnsi="Arial" w:hint="default"/>
      </w:rPr>
    </w:lvl>
    <w:lvl w:ilvl="3" w:tplc="4C4C4EFC" w:tentative="1">
      <w:start w:val="1"/>
      <w:numFmt w:val="bullet"/>
      <w:lvlText w:val="•"/>
      <w:lvlJc w:val="left"/>
      <w:pPr>
        <w:tabs>
          <w:tab w:val="num" w:pos="2880"/>
        </w:tabs>
        <w:ind w:left="2880" w:hanging="360"/>
      </w:pPr>
      <w:rPr>
        <w:rFonts w:ascii="Arial" w:hAnsi="Arial" w:hint="default"/>
      </w:rPr>
    </w:lvl>
    <w:lvl w:ilvl="4" w:tplc="93A6EF92" w:tentative="1">
      <w:start w:val="1"/>
      <w:numFmt w:val="bullet"/>
      <w:lvlText w:val="•"/>
      <w:lvlJc w:val="left"/>
      <w:pPr>
        <w:tabs>
          <w:tab w:val="num" w:pos="3600"/>
        </w:tabs>
        <w:ind w:left="3600" w:hanging="360"/>
      </w:pPr>
      <w:rPr>
        <w:rFonts w:ascii="Arial" w:hAnsi="Arial" w:hint="default"/>
      </w:rPr>
    </w:lvl>
    <w:lvl w:ilvl="5" w:tplc="6560799E" w:tentative="1">
      <w:start w:val="1"/>
      <w:numFmt w:val="bullet"/>
      <w:lvlText w:val="•"/>
      <w:lvlJc w:val="left"/>
      <w:pPr>
        <w:tabs>
          <w:tab w:val="num" w:pos="4320"/>
        </w:tabs>
        <w:ind w:left="4320" w:hanging="360"/>
      </w:pPr>
      <w:rPr>
        <w:rFonts w:ascii="Arial" w:hAnsi="Arial" w:hint="default"/>
      </w:rPr>
    </w:lvl>
    <w:lvl w:ilvl="6" w:tplc="2A464E0C" w:tentative="1">
      <w:start w:val="1"/>
      <w:numFmt w:val="bullet"/>
      <w:lvlText w:val="•"/>
      <w:lvlJc w:val="left"/>
      <w:pPr>
        <w:tabs>
          <w:tab w:val="num" w:pos="5040"/>
        </w:tabs>
        <w:ind w:left="5040" w:hanging="360"/>
      </w:pPr>
      <w:rPr>
        <w:rFonts w:ascii="Arial" w:hAnsi="Arial" w:hint="default"/>
      </w:rPr>
    </w:lvl>
    <w:lvl w:ilvl="7" w:tplc="92460CF6" w:tentative="1">
      <w:start w:val="1"/>
      <w:numFmt w:val="bullet"/>
      <w:lvlText w:val="•"/>
      <w:lvlJc w:val="left"/>
      <w:pPr>
        <w:tabs>
          <w:tab w:val="num" w:pos="5760"/>
        </w:tabs>
        <w:ind w:left="5760" w:hanging="360"/>
      </w:pPr>
      <w:rPr>
        <w:rFonts w:ascii="Arial" w:hAnsi="Arial" w:hint="default"/>
      </w:rPr>
    </w:lvl>
    <w:lvl w:ilvl="8" w:tplc="89389FD2"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22E59CB"/>
    <w:multiLevelType w:val="multilevel"/>
    <w:tmpl w:val="1666A0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3FE61DD"/>
    <w:multiLevelType w:val="multilevel"/>
    <w:tmpl w:val="5554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4A0160B"/>
    <w:multiLevelType w:val="multilevel"/>
    <w:tmpl w:val="B2E21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72545B9"/>
    <w:multiLevelType w:val="hybridMultilevel"/>
    <w:tmpl w:val="3080EA7A"/>
    <w:lvl w:ilvl="0" w:tplc="0E9010A0">
      <w:start w:val="1"/>
      <w:numFmt w:val="bullet"/>
      <w:lvlText w:val="•"/>
      <w:lvlJc w:val="left"/>
      <w:pPr>
        <w:tabs>
          <w:tab w:val="num" w:pos="720"/>
        </w:tabs>
        <w:ind w:left="720" w:hanging="360"/>
      </w:pPr>
      <w:rPr>
        <w:rFonts w:ascii="Arial" w:hAnsi="Arial" w:hint="default"/>
      </w:rPr>
    </w:lvl>
    <w:lvl w:ilvl="1" w:tplc="1E8AE24E" w:tentative="1">
      <w:start w:val="1"/>
      <w:numFmt w:val="bullet"/>
      <w:lvlText w:val="•"/>
      <w:lvlJc w:val="left"/>
      <w:pPr>
        <w:tabs>
          <w:tab w:val="num" w:pos="1440"/>
        </w:tabs>
        <w:ind w:left="1440" w:hanging="360"/>
      </w:pPr>
      <w:rPr>
        <w:rFonts w:ascii="Arial" w:hAnsi="Arial" w:hint="default"/>
      </w:rPr>
    </w:lvl>
    <w:lvl w:ilvl="2" w:tplc="66D0AA9A" w:tentative="1">
      <w:start w:val="1"/>
      <w:numFmt w:val="bullet"/>
      <w:lvlText w:val="•"/>
      <w:lvlJc w:val="left"/>
      <w:pPr>
        <w:tabs>
          <w:tab w:val="num" w:pos="2160"/>
        </w:tabs>
        <w:ind w:left="2160" w:hanging="360"/>
      </w:pPr>
      <w:rPr>
        <w:rFonts w:ascii="Arial" w:hAnsi="Arial" w:hint="default"/>
      </w:rPr>
    </w:lvl>
    <w:lvl w:ilvl="3" w:tplc="433CAE64" w:tentative="1">
      <w:start w:val="1"/>
      <w:numFmt w:val="bullet"/>
      <w:lvlText w:val="•"/>
      <w:lvlJc w:val="left"/>
      <w:pPr>
        <w:tabs>
          <w:tab w:val="num" w:pos="2880"/>
        </w:tabs>
        <w:ind w:left="2880" w:hanging="360"/>
      </w:pPr>
      <w:rPr>
        <w:rFonts w:ascii="Arial" w:hAnsi="Arial" w:hint="default"/>
      </w:rPr>
    </w:lvl>
    <w:lvl w:ilvl="4" w:tplc="B5CAA9DE" w:tentative="1">
      <w:start w:val="1"/>
      <w:numFmt w:val="bullet"/>
      <w:lvlText w:val="•"/>
      <w:lvlJc w:val="left"/>
      <w:pPr>
        <w:tabs>
          <w:tab w:val="num" w:pos="3600"/>
        </w:tabs>
        <w:ind w:left="3600" w:hanging="360"/>
      </w:pPr>
      <w:rPr>
        <w:rFonts w:ascii="Arial" w:hAnsi="Arial" w:hint="default"/>
      </w:rPr>
    </w:lvl>
    <w:lvl w:ilvl="5" w:tplc="171CD328" w:tentative="1">
      <w:start w:val="1"/>
      <w:numFmt w:val="bullet"/>
      <w:lvlText w:val="•"/>
      <w:lvlJc w:val="left"/>
      <w:pPr>
        <w:tabs>
          <w:tab w:val="num" w:pos="4320"/>
        </w:tabs>
        <w:ind w:left="4320" w:hanging="360"/>
      </w:pPr>
      <w:rPr>
        <w:rFonts w:ascii="Arial" w:hAnsi="Arial" w:hint="default"/>
      </w:rPr>
    </w:lvl>
    <w:lvl w:ilvl="6" w:tplc="26A4A918" w:tentative="1">
      <w:start w:val="1"/>
      <w:numFmt w:val="bullet"/>
      <w:lvlText w:val="•"/>
      <w:lvlJc w:val="left"/>
      <w:pPr>
        <w:tabs>
          <w:tab w:val="num" w:pos="5040"/>
        </w:tabs>
        <w:ind w:left="5040" w:hanging="360"/>
      </w:pPr>
      <w:rPr>
        <w:rFonts w:ascii="Arial" w:hAnsi="Arial" w:hint="default"/>
      </w:rPr>
    </w:lvl>
    <w:lvl w:ilvl="7" w:tplc="725819EE" w:tentative="1">
      <w:start w:val="1"/>
      <w:numFmt w:val="bullet"/>
      <w:lvlText w:val="•"/>
      <w:lvlJc w:val="left"/>
      <w:pPr>
        <w:tabs>
          <w:tab w:val="num" w:pos="5760"/>
        </w:tabs>
        <w:ind w:left="5760" w:hanging="360"/>
      </w:pPr>
      <w:rPr>
        <w:rFonts w:ascii="Arial" w:hAnsi="Arial" w:hint="default"/>
      </w:rPr>
    </w:lvl>
    <w:lvl w:ilvl="8" w:tplc="16FE9502"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E160728"/>
    <w:multiLevelType w:val="hybridMultilevel"/>
    <w:tmpl w:val="4F90D4C8"/>
    <w:lvl w:ilvl="0" w:tplc="AA38BBF0">
      <w:start w:val="1"/>
      <w:numFmt w:val="bullet"/>
      <w:lvlText w:val="•"/>
      <w:lvlJc w:val="left"/>
      <w:pPr>
        <w:tabs>
          <w:tab w:val="num" w:pos="360"/>
        </w:tabs>
        <w:ind w:left="360" w:hanging="360"/>
      </w:pPr>
      <w:rPr>
        <w:rFonts w:ascii="Arial" w:hAnsi="Arial" w:hint="default"/>
      </w:rPr>
    </w:lvl>
    <w:lvl w:ilvl="1" w:tplc="90EAE5A0" w:tentative="1">
      <w:start w:val="1"/>
      <w:numFmt w:val="bullet"/>
      <w:lvlText w:val="•"/>
      <w:lvlJc w:val="left"/>
      <w:pPr>
        <w:tabs>
          <w:tab w:val="num" w:pos="1080"/>
        </w:tabs>
        <w:ind w:left="1080" w:hanging="360"/>
      </w:pPr>
      <w:rPr>
        <w:rFonts w:ascii="Arial" w:hAnsi="Arial" w:hint="default"/>
      </w:rPr>
    </w:lvl>
    <w:lvl w:ilvl="2" w:tplc="BC6612CE" w:tentative="1">
      <w:start w:val="1"/>
      <w:numFmt w:val="bullet"/>
      <w:lvlText w:val="•"/>
      <w:lvlJc w:val="left"/>
      <w:pPr>
        <w:tabs>
          <w:tab w:val="num" w:pos="1800"/>
        </w:tabs>
        <w:ind w:left="1800" w:hanging="360"/>
      </w:pPr>
      <w:rPr>
        <w:rFonts w:ascii="Arial" w:hAnsi="Arial" w:hint="default"/>
      </w:rPr>
    </w:lvl>
    <w:lvl w:ilvl="3" w:tplc="BC8CD0DC" w:tentative="1">
      <w:start w:val="1"/>
      <w:numFmt w:val="bullet"/>
      <w:lvlText w:val="•"/>
      <w:lvlJc w:val="left"/>
      <w:pPr>
        <w:tabs>
          <w:tab w:val="num" w:pos="2520"/>
        </w:tabs>
        <w:ind w:left="2520" w:hanging="360"/>
      </w:pPr>
      <w:rPr>
        <w:rFonts w:ascii="Arial" w:hAnsi="Arial" w:hint="default"/>
      </w:rPr>
    </w:lvl>
    <w:lvl w:ilvl="4" w:tplc="10BE953E" w:tentative="1">
      <w:start w:val="1"/>
      <w:numFmt w:val="bullet"/>
      <w:lvlText w:val="•"/>
      <w:lvlJc w:val="left"/>
      <w:pPr>
        <w:tabs>
          <w:tab w:val="num" w:pos="3240"/>
        </w:tabs>
        <w:ind w:left="3240" w:hanging="360"/>
      </w:pPr>
      <w:rPr>
        <w:rFonts w:ascii="Arial" w:hAnsi="Arial" w:hint="default"/>
      </w:rPr>
    </w:lvl>
    <w:lvl w:ilvl="5" w:tplc="E6CE1712" w:tentative="1">
      <w:start w:val="1"/>
      <w:numFmt w:val="bullet"/>
      <w:lvlText w:val="•"/>
      <w:lvlJc w:val="left"/>
      <w:pPr>
        <w:tabs>
          <w:tab w:val="num" w:pos="3960"/>
        </w:tabs>
        <w:ind w:left="3960" w:hanging="360"/>
      </w:pPr>
      <w:rPr>
        <w:rFonts w:ascii="Arial" w:hAnsi="Arial" w:hint="default"/>
      </w:rPr>
    </w:lvl>
    <w:lvl w:ilvl="6" w:tplc="7854B1E8" w:tentative="1">
      <w:start w:val="1"/>
      <w:numFmt w:val="bullet"/>
      <w:lvlText w:val="•"/>
      <w:lvlJc w:val="left"/>
      <w:pPr>
        <w:tabs>
          <w:tab w:val="num" w:pos="4680"/>
        </w:tabs>
        <w:ind w:left="4680" w:hanging="360"/>
      </w:pPr>
      <w:rPr>
        <w:rFonts w:ascii="Arial" w:hAnsi="Arial" w:hint="default"/>
      </w:rPr>
    </w:lvl>
    <w:lvl w:ilvl="7" w:tplc="81D2BD60" w:tentative="1">
      <w:start w:val="1"/>
      <w:numFmt w:val="bullet"/>
      <w:lvlText w:val="•"/>
      <w:lvlJc w:val="left"/>
      <w:pPr>
        <w:tabs>
          <w:tab w:val="num" w:pos="5400"/>
        </w:tabs>
        <w:ind w:left="5400" w:hanging="360"/>
      </w:pPr>
      <w:rPr>
        <w:rFonts w:ascii="Arial" w:hAnsi="Arial" w:hint="default"/>
      </w:rPr>
    </w:lvl>
    <w:lvl w:ilvl="8" w:tplc="7ED89050" w:tentative="1">
      <w:start w:val="1"/>
      <w:numFmt w:val="bullet"/>
      <w:lvlText w:val="•"/>
      <w:lvlJc w:val="left"/>
      <w:pPr>
        <w:tabs>
          <w:tab w:val="num" w:pos="6120"/>
        </w:tabs>
        <w:ind w:left="6120" w:hanging="360"/>
      </w:pPr>
      <w:rPr>
        <w:rFonts w:ascii="Arial" w:hAnsi="Arial" w:hint="default"/>
      </w:rPr>
    </w:lvl>
  </w:abstractNum>
  <w:abstractNum w:abstractNumId="30" w15:restartNumberingAfterBreak="0">
    <w:nsid w:val="71A93C34"/>
    <w:multiLevelType w:val="multilevel"/>
    <w:tmpl w:val="B58E7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38A57EE"/>
    <w:multiLevelType w:val="multilevel"/>
    <w:tmpl w:val="F66A0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740D65F3"/>
    <w:multiLevelType w:val="multilevel"/>
    <w:tmpl w:val="CF464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43158E7"/>
    <w:multiLevelType w:val="hybridMultilevel"/>
    <w:tmpl w:val="1878FC0E"/>
    <w:lvl w:ilvl="0" w:tplc="2B141F4A">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4" w15:restartNumberingAfterBreak="0">
    <w:nsid w:val="7AC63DCD"/>
    <w:multiLevelType w:val="hybridMultilevel"/>
    <w:tmpl w:val="3424CFE0"/>
    <w:lvl w:ilvl="0" w:tplc="3D24E55C">
      <w:start w:val="1"/>
      <w:numFmt w:val="bullet"/>
      <w:lvlText w:val="•"/>
      <w:lvlJc w:val="left"/>
      <w:pPr>
        <w:tabs>
          <w:tab w:val="num" w:pos="720"/>
        </w:tabs>
        <w:ind w:left="720" w:hanging="360"/>
      </w:pPr>
      <w:rPr>
        <w:rFonts w:ascii="Arial" w:hAnsi="Arial" w:hint="default"/>
      </w:rPr>
    </w:lvl>
    <w:lvl w:ilvl="1" w:tplc="8C74C9FC" w:tentative="1">
      <w:start w:val="1"/>
      <w:numFmt w:val="bullet"/>
      <w:lvlText w:val="•"/>
      <w:lvlJc w:val="left"/>
      <w:pPr>
        <w:tabs>
          <w:tab w:val="num" w:pos="1440"/>
        </w:tabs>
        <w:ind w:left="1440" w:hanging="360"/>
      </w:pPr>
      <w:rPr>
        <w:rFonts w:ascii="Arial" w:hAnsi="Arial" w:hint="default"/>
      </w:rPr>
    </w:lvl>
    <w:lvl w:ilvl="2" w:tplc="437EA99A" w:tentative="1">
      <w:start w:val="1"/>
      <w:numFmt w:val="bullet"/>
      <w:lvlText w:val="•"/>
      <w:lvlJc w:val="left"/>
      <w:pPr>
        <w:tabs>
          <w:tab w:val="num" w:pos="2160"/>
        </w:tabs>
        <w:ind w:left="2160" w:hanging="360"/>
      </w:pPr>
      <w:rPr>
        <w:rFonts w:ascii="Arial" w:hAnsi="Arial" w:hint="default"/>
      </w:rPr>
    </w:lvl>
    <w:lvl w:ilvl="3" w:tplc="F79CE558" w:tentative="1">
      <w:start w:val="1"/>
      <w:numFmt w:val="bullet"/>
      <w:lvlText w:val="•"/>
      <w:lvlJc w:val="left"/>
      <w:pPr>
        <w:tabs>
          <w:tab w:val="num" w:pos="2880"/>
        </w:tabs>
        <w:ind w:left="2880" w:hanging="360"/>
      </w:pPr>
      <w:rPr>
        <w:rFonts w:ascii="Arial" w:hAnsi="Arial" w:hint="default"/>
      </w:rPr>
    </w:lvl>
    <w:lvl w:ilvl="4" w:tplc="ED44E740" w:tentative="1">
      <w:start w:val="1"/>
      <w:numFmt w:val="bullet"/>
      <w:lvlText w:val="•"/>
      <w:lvlJc w:val="left"/>
      <w:pPr>
        <w:tabs>
          <w:tab w:val="num" w:pos="3600"/>
        </w:tabs>
        <w:ind w:left="3600" w:hanging="360"/>
      </w:pPr>
      <w:rPr>
        <w:rFonts w:ascii="Arial" w:hAnsi="Arial" w:hint="default"/>
      </w:rPr>
    </w:lvl>
    <w:lvl w:ilvl="5" w:tplc="488EC960" w:tentative="1">
      <w:start w:val="1"/>
      <w:numFmt w:val="bullet"/>
      <w:lvlText w:val="•"/>
      <w:lvlJc w:val="left"/>
      <w:pPr>
        <w:tabs>
          <w:tab w:val="num" w:pos="4320"/>
        </w:tabs>
        <w:ind w:left="4320" w:hanging="360"/>
      </w:pPr>
      <w:rPr>
        <w:rFonts w:ascii="Arial" w:hAnsi="Arial" w:hint="default"/>
      </w:rPr>
    </w:lvl>
    <w:lvl w:ilvl="6" w:tplc="E22686D2" w:tentative="1">
      <w:start w:val="1"/>
      <w:numFmt w:val="bullet"/>
      <w:lvlText w:val="•"/>
      <w:lvlJc w:val="left"/>
      <w:pPr>
        <w:tabs>
          <w:tab w:val="num" w:pos="5040"/>
        </w:tabs>
        <w:ind w:left="5040" w:hanging="360"/>
      </w:pPr>
      <w:rPr>
        <w:rFonts w:ascii="Arial" w:hAnsi="Arial" w:hint="default"/>
      </w:rPr>
    </w:lvl>
    <w:lvl w:ilvl="7" w:tplc="B96CE04C" w:tentative="1">
      <w:start w:val="1"/>
      <w:numFmt w:val="bullet"/>
      <w:lvlText w:val="•"/>
      <w:lvlJc w:val="left"/>
      <w:pPr>
        <w:tabs>
          <w:tab w:val="num" w:pos="5760"/>
        </w:tabs>
        <w:ind w:left="5760" w:hanging="360"/>
      </w:pPr>
      <w:rPr>
        <w:rFonts w:ascii="Arial" w:hAnsi="Arial" w:hint="default"/>
      </w:rPr>
    </w:lvl>
    <w:lvl w:ilvl="8" w:tplc="50EAB616"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7B9A22FF"/>
    <w:multiLevelType w:val="multilevel"/>
    <w:tmpl w:val="9F307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C8A20B2"/>
    <w:multiLevelType w:val="hybridMultilevel"/>
    <w:tmpl w:val="F5AC60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7"/>
  </w:num>
  <w:num w:numId="3">
    <w:abstractNumId w:val="2"/>
  </w:num>
  <w:num w:numId="4">
    <w:abstractNumId w:val="22"/>
  </w:num>
  <w:num w:numId="5">
    <w:abstractNumId w:val="15"/>
  </w:num>
  <w:num w:numId="6">
    <w:abstractNumId w:val="0"/>
  </w:num>
  <w:num w:numId="7">
    <w:abstractNumId w:val="27"/>
  </w:num>
  <w:num w:numId="8">
    <w:abstractNumId w:val="13"/>
  </w:num>
  <w:num w:numId="9">
    <w:abstractNumId w:val="32"/>
  </w:num>
  <w:num w:numId="10">
    <w:abstractNumId w:val="12"/>
  </w:num>
  <w:num w:numId="11">
    <w:abstractNumId w:val="16"/>
  </w:num>
  <w:num w:numId="12">
    <w:abstractNumId w:val="23"/>
  </w:num>
  <w:num w:numId="13">
    <w:abstractNumId w:val="18"/>
  </w:num>
  <w:num w:numId="14">
    <w:abstractNumId w:val="33"/>
  </w:num>
  <w:num w:numId="15">
    <w:abstractNumId w:val="3"/>
  </w:num>
  <w:num w:numId="16">
    <w:abstractNumId w:val="36"/>
  </w:num>
  <w:num w:numId="17">
    <w:abstractNumId w:val="10"/>
  </w:num>
  <w:num w:numId="18">
    <w:abstractNumId w:val="8"/>
  </w:num>
  <w:num w:numId="19">
    <w:abstractNumId w:val="30"/>
  </w:num>
  <w:num w:numId="20">
    <w:abstractNumId w:val="35"/>
  </w:num>
  <w:num w:numId="21">
    <w:abstractNumId w:val="19"/>
  </w:num>
  <w:num w:numId="22">
    <w:abstractNumId w:val="11"/>
  </w:num>
  <w:num w:numId="23">
    <w:abstractNumId w:val="6"/>
  </w:num>
  <w:num w:numId="24">
    <w:abstractNumId w:val="26"/>
  </w:num>
  <w:num w:numId="25">
    <w:abstractNumId w:val="14"/>
  </w:num>
  <w:num w:numId="26">
    <w:abstractNumId w:val="9"/>
  </w:num>
  <w:num w:numId="27">
    <w:abstractNumId w:val="4"/>
  </w:num>
  <w:num w:numId="28">
    <w:abstractNumId w:val="20"/>
  </w:num>
  <w:num w:numId="29">
    <w:abstractNumId w:val="24"/>
  </w:num>
  <w:num w:numId="30">
    <w:abstractNumId w:val="5"/>
  </w:num>
  <w:num w:numId="31">
    <w:abstractNumId w:val="28"/>
  </w:num>
  <w:num w:numId="32">
    <w:abstractNumId w:val="29"/>
  </w:num>
  <w:num w:numId="33">
    <w:abstractNumId w:val="34"/>
  </w:num>
  <w:num w:numId="34">
    <w:abstractNumId w:val="17"/>
  </w:num>
  <w:num w:numId="35">
    <w:abstractNumId w:val="1"/>
  </w:num>
  <w:num w:numId="3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CF1D54"/>
    <w:rsid w:val="00002581"/>
    <w:rsid w:val="00004F08"/>
    <w:rsid w:val="00005A0C"/>
    <w:rsid w:val="00006664"/>
    <w:rsid w:val="0001043F"/>
    <w:rsid w:val="00012024"/>
    <w:rsid w:val="00015F8E"/>
    <w:rsid w:val="00016631"/>
    <w:rsid w:val="0001691A"/>
    <w:rsid w:val="00016C2C"/>
    <w:rsid w:val="00020706"/>
    <w:rsid w:val="00020CF7"/>
    <w:rsid w:val="00021CC8"/>
    <w:rsid w:val="00022C77"/>
    <w:rsid w:val="00031CA0"/>
    <w:rsid w:val="00034074"/>
    <w:rsid w:val="000363CE"/>
    <w:rsid w:val="00045AE7"/>
    <w:rsid w:val="0005066F"/>
    <w:rsid w:val="00054DC6"/>
    <w:rsid w:val="00064F8D"/>
    <w:rsid w:val="00067A42"/>
    <w:rsid w:val="00070E36"/>
    <w:rsid w:val="000728C5"/>
    <w:rsid w:val="00074CD0"/>
    <w:rsid w:val="00075943"/>
    <w:rsid w:val="00076842"/>
    <w:rsid w:val="00076DF4"/>
    <w:rsid w:val="000833D7"/>
    <w:rsid w:val="000840D2"/>
    <w:rsid w:val="0008442D"/>
    <w:rsid w:val="00086C7C"/>
    <w:rsid w:val="00090610"/>
    <w:rsid w:val="00090662"/>
    <w:rsid w:val="000916CE"/>
    <w:rsid w:val="00091ACE"/>
    <w:rsid w:val="000922B7"/>
    <w:rsid w:val="000923DB"/>
    <w:rsid w:val="000931BF"/>
    <w:rsid w:val="00095589"/>
    <w:rsid w:val="000977C0"/>
    <w:rsid w:val="000A6E7D"/>
    <w:rsid w:val="000A721C"/>
    <w:rsid w:val="000A758B"/>
    <w:rsid w:val="000A7E01"/>
    <w:rsid w:val="000B100C"/>
    <w:rsid w:val="000B5D84"/>
    <w:rsid w:val="000B6E7E"/>
    <w:rsid w:val="000B7E07"/>
    <w:rsid w:val="000C02E8"/>
    <w:rsid w:val="000C1B92"/>
    <w:rsid w:val="000C4ADF"/>
    <w:rsid w:val="000D2E1C"/>
    <w:rsid w:val="000D3865"/>
    <w:rsid w:val="000E0797"/>
    <w:rsid w:val="000E1582"/>
    <w:rsid w:val="000E1C73"/>
    <w:rsid w:val="000E72FF"/>
    <w:rsid w:val="000E74E5"/>
    <w:rsid w:val="000E7881"/>
    <w:rsid w:val="000F0331"/>
    <w:rsid w:val="000F079E"/>
    <w:rsid w:val="000F4B82"/>
    <w:rsid w:val="000F56DC"/>
    <w:rsid w:val="00100511"/>
    <w:rsid w:val="00101EE8"/>
    <w:rsid w:val="00105557"/>
    <w:rsid w:val="00107A08"/>
    <w:rsid w:val="00120081"/>
    <w:rsid w:val="00120D01"/>
    <w:rsid w:val="00121FF2"/>
    <w:rsid w:val="001254C7"/>
    <w:rsid w:val="0013320B"/>
    <w:rsid w:val="0014125C"/>
    <w:rsid w:val="001424B1"/>
    <w:rsid w:val="001446A5"/>
    <w:rsid w:val="00154672"/>
    <w:rsid w:val="00155A57"/>
    <w:rsid w:val="00164E3B"/>
    <w:rsid w:val="00165241"/>
    <w:rsid w:val="00165F07"/>
    <w:rsid w:val="001676CD"/>
    <w:rsid w:val="0017167F"/>
    <w:rsid w:val="0017174A"/>
    <w:rsid w:val="00171785"/>
    <w:rsid w:val="001722C4"/>
    <w:rsid w:val="00175EA4"/>
    <w:rsid w:val="001767E1"/>
    <w:rsid w:val="001772B1"/>
    <w:rsid w:val="00183B23"/>
    <w:rsid w:val="00185FBF"/>
    <w:rsid w:val="00187787"/>
    <w:rsid w:val="00190275"/>
    <w:rsid w:val="001952C0"/>
    <w:rsid w:val="001A29C7"/>
    <w:rsid w:val="001A4C91"/>
    <w:rsid w:val="001A7861"/>
    <w:rsid w:val="001B17D8"/>
    <w:rsid w:val="001B2A0B"/>
    <w:rsid w:val="001B3E17"/>
    <w:rsid w:val="001B4191"/>
    <w:rsid w:val="001B44B1"/>
    <w:rsid w:val="001C4C90"/>
    <w:rsid w:val="001C6AC3"/>
    <w:rsid w:val="001D0321"/>
    <w:rsid w:val="001D55E3"/>
    <w:rsid w:val="001D7025"/>
    <w:rsid w:val="001D7FCC"/>
    <w:rsid w:val="001E1B68"/>
    <w:rsid w:val="001E4E22"/>
    <w:rsid w:val="001E633C"/>
    <w:rsid w:val="001F0DF3"/>
    <w:rsid w:val="001F0FB5"/>
    <w:rsid w:val="001F1479"/>
    <w:rsid w:val="001F2BD6"/>
    <w:rsid w:val="001F32E7"/>
    <w:rsid w:val="001F3821"/>
    <w:rsid w:val="00204A6F"/>
    <w:rsid w:val="0020513B"/>
    <w:rsid w:val="002055EB"/>
    <w:rsid w:val="002117E1"/>
    <w:rsid w:val="00211B10"/>
    <w:rsid w:val="002125A5"/>
    <w:rsid w:val="00216A04"/>
    <w:rsid w:val="00217FCE"/>
    <w:rsid w:val="0022418D"/>
    <w:rsid w:val="0022514F"/>
    <w:rsid w:val="00236F30"/>
    <w:rsid w:val="00237906"/>
    <w:rsid w:val="00240AD6"/>
    <w:rsid w:val="00241AF6"/>
    <w:rsid w:val="002458BD"/>
    <w:rsid w:val="00246A21"/>
    <w:rsid w:val="00250063"/>
    <w:rsid w:val="002540A8"/>
    <w:rsid w:val="002544E3"/>
    <w:rsid w:val="00254E4E"/>
    <w:rsid w:val="002553AD"/>
    <w:rsid w:val="00256F74"/>
    <w:rsid w:val="00257050"/>
    <w:rsid w:val="002600F0"/>
    <w:rsid w:val="00260C52"/>
    <w:rsid w:val="00261FF9"/>
    <w:rsid w:val="00264D9F"/>
    <w:rsid w:val="00267849"/>
    <w:rsid w:val="00270C11"/>
    <w:rsid w:val="002726C1"/>
    <w:rsid w:val="00274CCA"/>
    <w:rsid w:val="00275E50"/>
    <w:rsid w:val="0027629B"/>
    <w:rsid w:val="0027775C"/>
    <w:rsid w:val="00277D5E"/>
    <w:rsid w:val="00283E7A"/>
    <w:rsid w:val="002848C2"/>
    <w:rsid w:val="0028749C"/>
    <w:rsid w:val="0029193B"/>
    <w:rsid w:val="00291DCF"/>
    <w:rsid w:val="002937CA"/>
    <w:rsid w:val="002943C5"/>
    <w:rsid w:val="00296372"/>
    <w:rsid w:val="002969DD"/>
    <w:rsid w:val="00297CC6"/>
    <w:rsid w:val="002A10C4"/>
    <w:rsid w:val="002A4460"/>
    <w:rsid w:val="002A5755"/>
    <w:rsid w:val="002A6188"/>
    <w:rsid w:val="002A6B5F"/>
    <w:rsid w:val="002B66E1"/>
    <w:rsid w:val="002C22C5"/>
    <w:rsid w:val="002C3A7C"/>
    <w:rsid w:val="002C46B2"/>
    <w:rsid w:val="002C4881"/>
    <w:rsid w:val="002C577B"/>
    <w:rsid w:val="002C6D80"/>
    <w:rsid w:val="002D6434"/>
    <w:rsid w:val="002E1AEA"/>
    <w:rsid w:val="002E31AD"/>
    <w:rsid w:val="002E6355"/>
    <w:rsid w:val="002E6BB3"/>
    <w:rsid w:val="002E7872"/>
    <w:rsid w:val="002F3F09"/>
    <w:rsid w:val="002F41E5"/>
    <w:rsid w:val="002F7F50"/>
    <w:rsid w:val="00301900"/>
    <w:rsid w:val="003040F4"/>
    <w:rsid w:val="00305B6B"/>
    <w:rsid w:val="00305D80"/>
    <w:rsid w:val="00310906"/>
    <w:rsid w:val="003118B0"/>
    <w:rsid w:val="00312D3B"/>
    <w:rsid w:val="00315C89"/>
    <w:rsid w:val="003169B5"/>
    <w:rsid w:val="00323FC2"/>
    <w:rsid w:val="003300E7"/>
    <w:rsid w:val="00331260"/>
    <w:rsid w:val="00331919"/>
    <w:rsid w:val="0033226D"/>
    <w:rsid w:val="00333825"/>
    <w:rsid w:val="00334852"/>
    <w:rsid w:val="003355B1"/>
    <w:rsid w:val="00335644"/>
    <w:rsid w:val="0033613C"/>
    <w:rsid w:val="0033761D"/>
    <w:rsid w:val="00341621"/>
    <w:rsid w:val="00346E60"/>
    <w:rsid w:val="0034739C"/>
    <w:rsid w:val="003475CA"/>
    <w:rsid w:val="00351354"/>
    <w:rsid w:val="003541C2"/>
    <w:rsid w:val="003553AB"/>
    <w:rsid w:val="00356F31"/>
    <w:rsid w:val="00362A7E"/>
    <w:rsid w:val="00366C03"/>
    <w:rsid w:val="00367EB4"/>
    <w:rsid w:val="00367EE0"/>
    <w:rsid w:val="00372BE8"/>
    <w:rsid w:val="0037491E"/>
    <w:rsid w:val="00375359"/>
    <w:rsid w:val="00375565"/>
    <w:rsid w:val="0038141F"/>
    <w:rsid w:val="00382563"/>
    <w:rsid w:val="003828F5"/>
    <w:rsid w:val="00382A9E"/>
    <w:rsid w:val="003832F7"/>
    <w:rsid w:val="00385334"/>
    <w:rsid w:val="0038611F"/>
    <w:rsid w:val="00386FF1"/>
    <w:rsid w:val="00390052"/>
    <w:rsid w:val="0039077C"/>
    <w:rsid w:val="0039408A"/>
    <w:rsid w:val="0039534D"/>
    <w:rsid w:val="00397E42"/>
    <w:rsid w:val="003A211E"/>
    <w:rsid w:val="003A2D2A"/>
    <w:rsid w:val="003A36CB"/>
    <w:rsid w:val="003A37CA"/>
    <w:rsid w:val="003A6D5C"/>
    <w:rsid w:val="003A6FA1"/>
    <w:rsid w:val="003A7A7D"/>
    <w:rsid w:val="003B1262"/>
    <w:rsid w:val="003B688D"/>
    <w:rsid w:val="003C29DF"/>
    <w:rsid w:val="003C57AE"/>
    <w:rsid w:val="003D4638"/>
    <w:rsid w:val="003D54F5"/>
    <w:rsid w:val="003F55A7"/>
    <w:rsid w:val="003F5CA4"/>
    <w:rsid w:val="004032C1"/>
    <w:rsid w:val="004113BE"/>
    <w:rsid w:val="00414551"/>
    <w:rsid w:val="00416640"/>
    <w:rsid w:val="00417BB2"/>
    <w:rsid w:val="00422C53"/>
    <w:rsid w:val="00422FA5"/>
    <w:rsid w:val="00424C82"/>
    <w:rsid w:val="0043036A"/>
    <w:rsid w:val="00431ABF"/>
    <w:rsid w:val="004335E4"/>
    <w:rsid w:val="00433B56"/>
    <w:rsid w:val="00436991"/>
    <w:rsid w:val="004427FD"/>
    <w:rsid w:val="00444DF2"/>
    <w:rsid w:val="004471F0"/>
    <w:rsid w:val="00452A7D"/>
    <w:rsid w:val="00455312"/>
    <w:rsid w:val="00457738"/>
    <w:rsid w:val="00460FF6"/>
    <w:rsid w:val="004612E2"/>
    <w:rsid w:val="00461CBC"/>
    <w:rsid w:val="00470626"/>
    <w:rsid w:val="00470BF2"/>
    <w:rsid w:val="00471B2F"/>
    <w:rsid w:val="00471DB1"/>
    <w:rsid w:val="00471F4B"/>
    <w:rsid w:val="0047235F"/>
    <w:rsid w:val="00472AB2"/>
    <w:rsid w:val="00472B51"/>
    <w:rsid w:val="0047528D"/>
    <w:rsid w:val="00475DE2"/>
    <w:rsid w:val="0047602B"/>
    <w:rsid w:val="00477597"/>
    <w:rsid w:val="0047781C"/>
    <w:rsid w:val="00486BC0"/>
    <w:rsid w:val="00487068"/>
    <w:rsid w:val="004919CA"/>
    <w:rsid w:val="00492D8B"/>
    <w:rsid w:val="004951FE"/>
    <w:rsid w:val="00495F18"/>
    <w:rsid w:val="004A1DD9"/>
    <w:rsid w:val="004B1345"/>
    <w:rsid w:val="004B2573"/>
    <w:rsid w:val="004B3113"/>
    <w:rsid w:val="004B6767"/>
    <w:rsid w:val="004B758B"/>
    <w:rsid w:val="004C11CD"/>
    <w:rsid w:val="004C2893"/>
    <w:rsid w:val="004C28BD"/>
    <w:rsid w:val="004C35FE"/>
    <w:rsid w:val="004C50ED"/>
    <w:rsid w:val="004C6405"/>
    <w:rsid w:val="004C65C7"/>
    <w:rsid w:val="004C6710"/>
    <w:rsid w:val="004D0632"/>
    <w:rsid w:val="004D0C3F"/>
    <w:rsid w:val="004D1E66"/>
    <w:rsid w:val="004D60A9"/>
    <w:rsid w:val="004E059D"/>
    <w:rsid w:val="004F2D29"/>
    <w:rsid w:val="004F39F0"/>
    <w:rsid w:val="004F72A6"/>
    <w:rsid w:val="005005CE"/>
    <w:rsid w:val="00503096"/>
    <w:rsid w:val="005039DA"/>
    <w:rsid w:val="00504ACA"/>
    <w:rsid w:val="00505624"/>
    <w:rsid w:val="00511F3E"/>
    <w:rsid w:val="005214AB"/>
    <w:rsid w:val="005264FB"/>
    <w:rsid w:val="0053135A"/>
    <w:rsid w:val="00533684"/>
    <w:rsid w:val="005337F2"/>
    <w:rsid w:val="00536042"/>
    <w:rsid w:val="00540A84"/>
    <w:rsid w:val="005410C9"/>
    <w:rsid w:val="00544176"/>
    <w:rsid w:val="00545749"/>
    <w:rsid w:val="005458A7"/>
    <w:rsid w:val="0054669C"/>
    <w:rsid w:val="005507A8"/>
    <w:rsid w:val="00553C3D"/>
    <w:rsid w:val="0055575E"/>
    <w:rsid w:val="00557301"/>
    <w:rsid w:val="00560996"/>
    <w:rsid w:val="00561287"/>
    <w:rsid w:val="005634EE"/>
    <w:rsid w:val="0056708C"/>
    <w:rsid w:val="005731C1"/>
    <w:rsid w:val="00574F0F"/>
    <w:rsid w:val="00582CA4"/>
    <w:rsid w:val="00583185"/>
    <w:rsid w:val="00583EE5"/>
    <w:rsid w:val="00584042"/>
    <w:rsid w:val="0058625C"/>
    <w:rsid w:val="00587E72"/>
    <w:rsid w:val="00587EFD"/>
    <w:rsid w:val="0059069C"/>
    <w:rsid w:val="00592DEC"/>
    <w:rsid w:val="0059655C"/>
    <w:rsid w:val="00596FFE"/>
    <w:rsid w:val="00597A46"/>
    <w:rsid w:val="005A0526"/>
    <w:rsid w:val="005A1281"/>
    <w:rsid w:val="005A4112"/>
    <w:rsid w:val="005C5534"/>
    <w:rsid w:val="005C6FDC"/>
    <w:rsid w:val="005D2CDA"/>
    <w:rsid w:val="005E183A"/>
    <w:rsid w:val="005E1AF5"/>
    <w:rsid w:val="005E3810"/>
    <w:rsid w:val="005E42AA"/>
    <w:rsid w:val="005F34AB"/>
    <w:rsid w:val="005F5BF6"/>
    <w:rsid w:val="005F6CE1"/>
    <w:rsid w:val="00600E1F"/>
    <w:rsid w:val="006017C6"/>
    <w:rsid w:val="0060655F"/>
    <w:rsid w:val="0060693E"/>
    <w:rsid w:val="006104AE"/>
    <w:rsid w:val="006126FF"/>
    <w:rsid w:val="006131A4"/>
    <w:rsid w:val="00622E4F"/>
    <w:rsid w:val="00624C16"/>
    <w:rsid w:val="006265E3"/>
    <w:rsid w:val="00630272"/>
    <w:rsid w:val="00630C22"/>
    <w:rsid w:val="006364D7"/>
    <w:rsid w:val="006369C6"/>
    <w:rsid w:val="00636A97"/>
    <w:rsid w:val="00644D1A"/>
    <w:rsid w:val="006454A1"/>
    <w:rsid w:val="0065034C"/>
    <w:rsid w:val="00651147"/>
    <w:rsid w:val="00651B19"/>
    <w:rsid w:val="00652CDA"/>
    <w:rsid w:val="006531C6"/>
    <w:rsid w:val="00661FF9"/>
    <w:rsid w:val="00662211"/>
    <w:rsid w:val="00664AC9"/>
    <w:rsid w:val="006714C0"/>
    <w:rsid w:val="0067163C"/>
    <w:rsid w:val="006718F6"/>
    <w:rsid w:val="006757A9"/>
    <w:rsid w:val="006842AF"/>
    <w:rsid w:val="0068431F"/>
    <w:rsid w:val="00685139"/>
    <w:rsid w:val="00690702"/>
    <w:rsid w:val="006918B7"/>
    <w:rsid w:val="00693C34"/>
    <w:rsid w:val="0069678B"/>
    <w:rsid w:val="006A18AF"/>
    <w:rsid w:val="006A1DA7"/>
    <w:rsid w:val="006A396D"/>
    <w:rsid w:val="006A40E7"/>
    <w:rsid w:val="006A43B9"/>
    <w:rsid w:val="006A4BD1"/>
    <w:rsid w:val="006A5C46"/>
    <w:rsid w:val="006A7AAB"/>
    <w:rsid w:val="006B6059"/>
    <w:rsid w:val="006B6773"/>
    <w:rsid w:val="006B68F0"/>
    <w:rsid w:val="006C16D6"/>
    <w:rsid w:val="006C1B47"/>
    <w:rsid w:val="006C4E6C"/>
    <w:rsid w:val="006D2F09"/>
    <w:rsid w:val="006D36C9"/>
    <w:rsid w:val="006D388E"/>
    <w:rsid w:val="006D437F"/>
    <w:rsid w:val="006D4802"/>
    <w:rsid w:val="006D52A1"/>
    <w:rsid w:val="006E0189"/>
    <w:rsid w:val="006E08F6"/>
    <w:rsid w:val="006E414A"/>
    <w:rsid w:val="006E493D"/>
    <w:rsid w:val="006E4CEA"/>
    <w:rsid w:val="006F170F"/>
    <w:rsid w:val="006F1BB7"/>
    <w:rsid w:val="006F20AE"/>
    <w:rsid w:val="006F2FD6"/>
    <w:rsid w:val="0070335F"/>
    <w:rsid w:val="00703828"/>
    <w:rsid w:val="007038BE"/>
    <w:rsid w:val="007072A5"/>
    <w:rsid w:val="00710260"/>
    <w:rsid w:val="0071668B"/>
    <w:rsid w:val="00716E9E"/>
    <w:rsid w:val="00720207"/>
    <w:rsid w:val="00720DB5"/>
    <w:rsid w:val="00733290"/>
    <w:rsid w:val="0073529D"/>
    <w:rsid w:val="007407FD"/>
    <w:rsid w:val="00742361"/>
    <w:rsid w:val="00743DA8"/>
    <w:rsid w:val="00744606"/>
    <w:rsid w:val="007516F9"/>
    <w:rsid w:val="00752895"/>
    <w:rsid w:val="00756E38"/>
    <w:rsid w:val="00757028"/>
    <w:rsid w:val="0076262A"/>
    <w:rsid w:val="00763AC6"/>
    <w:rsid w:val="007712C3"/>
    <w:rsid w:val="00772F9C"/>
    <w:rsid w:val="007730D6"/>
    <w:rsid w:val="00776918"/>
    <w:rsid w:val="0077698C"/>
    <w:rsid w:val="00777358"/>
    <w:rsid w:val="00781928"/>
    <w:rsid w:val="007876B2"/>
    <w:rsid w:val="0079091A"/>
    <w:rsid w:val="00794764"/>
    <w:rsid w:val="007963F2"/>
    <w:rsid w:val="00797783"/>
    <w:rsid w:val="00797CB2"/>
    <w:rsid w:val="007A2494"/>
    <w:rsid w:val="007A5E94"/>
    <w:rsid w:val="007A756D"/>
    <w:rsid w:val="007B5B2B"/>
    <w:rsid w:val="007B5D07"/>
    <w:rsid w:val="007B6180"/>
    <w:rsid w:val="007C236B"/>
    <w:rsid w:val="007C27B8"/>
    <w:rsid w:val="007C3C23"/>
    <w:rsid w:val="007C6E4B"/>
    <w:rsid w:val="007D3F71"/>
    <w:rsid w:val="007D7EE6"/>
    <w:rsid w:val="007E0DA8"/>
    <w:rsid w:val="007F3D53"/>
    <w:rsid w:val="007F6787"/>
    <w:rsid w:val="00801BF1"/>
    <w:rsid w:val="008035B4"/>
    <w:rsid w:val="00815856"/>
    <w:rsid w:val="00817A50"/>
    <w:rsid w:val="00821937"/>
    <w:rsid w:val="008302F9"/>
    <w:rsid w:val="008346D9"/>
    <w:rsid w:val="0083778A"/>
    <w:rsid w:val="008423E8"/>
    <w:rsid w:val="00845B37"/>
    <w:rsid w:val="00855A20"/>
    <w:rsid w:val="00856382"/>
    <w:rsid w:val="008578B3"/>
    <w:rsid w:val="0086008C"/>
    <w:rsid w:val="008612E1"/>
    <w:rsid w:val="008679AB"/>
    <w:rsid w:val="00867FA8"/>
    <w:rsid w:val="00871C81"/>
    <w:rsid w:val="008734B7"/>
    <w:rsid w:val="00874359"/>
    <w:rsid w:val="00874675"/>
    <w:rsid w:val="00881E34"/>
    <w:rsid w:val="00882570"/>
    <w:rsid w:val="00885CDE"/>
    <w:rsid w:val="00887491"/>
    <w:rsid w:val="008928D3"/>
    <w:rsid w:val="00893C34"/>
    <w:rsid w:val="00897B2D"/>
    <w:rsid w:val="008A0140"/>
    <w:rsid w:val="008A281C"/>
    <w:rsid w:val="008B5B96"/>
    <w:rsid w:val="008B6FB6"/>
    <w:rsid w:val="008C6EA2"/>
    <w:rsid w:val="008D2822"/>
    <w:rsid w:val="008D30A4"/>
    <w:rsid w:val="008E0F2B"/>
    <w:rsid w:val="008E38FF"/>
    <w:rsid w:val="008E40A8"/>
    <w:rsid w:val="008E78D8"/>
    <w:rsid w:val="008F1657"/>
    <w:rsid w:val="008F2417"/>
    <w:rsid w:val="008F38C4"/>
    <w:rsid w:val="008F4749"/>
    <w:rsid w:val="008F5CF2"/>
    <w:rsid w:val="009016C7"/>
    <w:rsid w:val="00901A07"/>
    <w:rsid w:val="0090343A"/>
    <w:rsid w:val="00903D7B"/>
    <w:rsid w:val="00904B73"/>
    <w:rsid w:val="00905F70"/>
    <w:rsid w:val="009108A9"/>
    <w:rsid w:val="00913900"/>
    <w:rsid w:val="00914786"/>
    <w:rsid w:val="009162CF"/>
    <w:rsid w:val="0091673D"/>
    <w:rsid w:val="00924F5E"/>
    <w:rsid w:val="0092749F"/>
    <w:rsid w:val="009307FE"/>
    <w:rsid w:val="00930BE4"/>
    <w:rsid w:val="00930F9A"/>
    <w:rsid w:val="00933ACB"/>
    <w:rsid w:val="0094036F"/>
    <w:rsid w:val="00940B8D"/>
    <w:rsid w:val="009459C2"/>
    <w:rsid w:val="0095499A"/>
    <w:rsid w:val="009552D5"/>
    <w:rsid w:val="0096309C"/>
    <w:rsid w:val="0096393E"/>
    <w:rsid w:val="009640BA"/>
    <w:rsid w:val="009640E3"/>
    <w:rsid w:val="00964A85"/>
    <w:rsid w:val="00970FDD"/>
    <w:rsid w:val="00971744"/>
    <w:rsid w:val="00974302"/>
    <w:rsid w:val="009744B7"/>
    <w:rsid w:val="00975069"/>
    <w:rsid w:val="009779DB"/>
    <w:rsid w:val="00980ECC"/>
    <w:rsid w:val="00982083"/>
    <w:rsid w:val="009825B3"/>
    <w:rsid w:val="0098393A"/>
    <w:rsid w:val="009851AA"/>
    <w:rsid w:val="00985C1E"/>
    <w:rsid w:val="0098680D"/>
    <w:rsid w:val="009876AD"/>
    <w:rsid w:val="009876DF"/>
    <w:rsid w:val="0098786A"/>
    <w:rsid w:val="00991CBC"/>
    <w:rsid w:val="0099238B"/>
    <w:rsid w:val="0099407D"/>
    <w:rsid w:val="00996732"/>
    <w:rsid w:val="009A53F7"/>
    <w:rsid w:val="009A5D5E"/>
    <w:rsid w:val="009A675A"/>
    <w:rsid w:val="009B2038"/>
    <w:rsid w:val="009B727B"/>
    <w:rsid w:val="009B7752"/>
    <w:rsid w:val="009C148B"/>
    <w:rsid w:val="009C20CE"/>
    <w:rsid w:val="009C2A9C"/>
    <w:rsid w:val="009C67FE"/>
    <w:rsid w:val="009D0E96"/>
    <w:rsid w:val="009D1AD1"/>
    <w:rsid w:val="009D605B"/>
    <w:rsid w:val="009E4384"/>
    <w:rsid w:val="009E7F9B"/>
    <w:rsid w:val="009F3869"/>
    <w:rsid w:val="009F4C67"/>
    <w:rsid w:val="009F4EDA"/>
    <w:rsid w:val="009F7497"/>
    <w:rsid w:val="009F7A54"/>
    <w:rsid w:val="00A00617"/>
    <w:rsid w:val="00A06BB9"/>
    <w:rsid w:val="00A11CC8"/>
    <w:rsid w:val="00A11E61"/>
    <w:rsid w:val="00A11EAF"/>
    <w:rsid w:val="00A1521D"/>
    <w:rsid w:val="00A217E5"/>
    <w:rsid w:val="00A21D69"/>
    <w:rsid w:val="00A269BF"/>
    <w:rsid w:val="00A2731F"/>
    <w:rsid w:val="00A33940"/>
    <w:rsid w:val="00A33F52"/>
    <w:rsid w:val="00A52E3D"/>
    <w:rsid w:val="00A565AA"/>
    <w:rsid w:val="00A72800"/>
    <w:rsid w:val="00A8572B"/>
    <w:rsid w:val="00A910E0"/>
    <w:rsid w:val="00A95E90"/>
    <w:rsid w:val="00A97B33"/>
    <w:rsid w:val="00AA3418"/>
    <w:rsid w:val="00AB5348"/>
    <w:rsid w:val="00AB5885"/>
    <w:rsid w:val="00AC2EBE"/>
    <w:rsid w:val="00AC33F4"/>
    <w:rsid w:val="00AD1CF9"/>
    <w:rsid w:val="00AD3719"/>
    <w:rsid w:val="00AD4FFD"/>
    <w:rsid w:val="00AE3219"/>
    <w:rsid w:val="00AE3833"/>
    <w:rsid w:val="00AE7938"/>
    <w:rsid w:val="00AF0FD9"/>
    <w:rsid w:val="00AF13C9"/>
    <w:rsid w:val="00AF5607"/>
    <w:rsid w:val="00B02D66"/>
    <w:rsid w:val="00B077B7"/>
    <w:rsid w:val="00B1138A"/>
    <w:rsid w:val="00B11A6A"/>
    <w:rsid w:val="00B131C0"/>
    <w:rsid w:val="00B13C2C"/>
    <w:rsid w:val="00B178F2"/>
    <w:rsid w:val="00B209B4"/>
    <w:rsid w:val="00B23DF6"/>
    <w:rsid w:val="00B40666"/>
    <w:rsid w:val="00B438EA"/>
    <w:rsid w:val="00B44250"/>
    <w:rsid w:val="00B53B9F"/>
    <w:rsid w:val="00B53C53"/>
    <w:rsid w:val="00B55D5B"/>
    <w:rsid w:val="00B605BB"/>
    <w:rsid w:val="00B61963"/>
    <w:rsid w:val="00B64B76"/>
    <w:rsid w:val="00B7097C"/>
    <w:rsid w:val="00B8748B"/>
    <w:rsid w:val="00B91C68"/>
    <w:rsid w:val="00B93B1E"/>
    <w:rsid w:val="00B9674B"/>
    <w:rsid w:val="00B97E6B"/>
    <w:rsid w:val="00BB0FBD"/>
    <w:rsid w:val="00BB10D7"/>
    <w:rsid w:val="00BB2CD6"/>
    <w:rsid w:val="00BB6565"/>
    <w:rsid w:val="00BC034E"/>
    <w:rsid w:val="00BC03C8"/>
    <w:rsid w:val="00BD05D4"/>
    <w:rsid w:val="00BD0EAA"/>
    <w:rsid w:val="00BD1FCC"/>
    <w:rsid w:val="00BD2112"/>
    <w:rsid w:val="00BD3346"/>
    <w:rsid w:val="00BD4035"/>
    <w:rsid w:val="00BD600C"/>
    <w:rsid w:val="00BD688B"/>
    <w:rsid w:val="00BE00D1"/>
    <w:rsid w:val="00BE0217"/>
    <w:rsid w:val="00BE18EE"/>
    <w:rsid w:val="00BE36A8"/>
    <w:rsid w:val="00BE3B95"/>
    <w:rsid w:val="00BE446A"/>
    <w:rsid w:val="00BE7E37"/>
    <w:rsid w:val="00BF145C"/>
    <w:rsid w:val="00BF29B3"/>
    <w:rsid w:val="00BF4660"/>
    <w:rsid w:val="00BF4E31"/>
    <w:rsid w:val="00C00075"/>
    <w:rsid w:val="00C0153A"/>
    <w:rsid w:val="00C030EE"/>
    <w:rsid w:val="00C03958"/>
    <w:rsid w:val="00C12DD6"/>
    <w:rsid w:val="00C1450A"/>
    <w:rsid w:val="00C14EC6"/>
    <w:rsid w:val="00C17FFC"/>
    <w:rsid w:val="00C2226E"/>
    <w:rsid w:val="00C22807"/>
    <w:rsid w:val="00C2296B"/>
    <w:rsid w:val="00C36248"/>
    <w:rsid w:val="00C37924"/>
    <w:rsid w:val="00C41603"/>
    <w:rsid w:val="00C42F92"/>
    <w:rsid w:val="00C45AC2"/>
    <w:rsid w:val="00C46134"/>
    <w:rsid w:val="00C5063C"/>
    <w:rsid w:val="00C54C68"/>
    <w:rsid w:val="00C56174"/>
    <w:rsid w:val="00C56F39"/>
    <w:rsid w:val="00C5730C"/>
    <w:rsid w:val="00C60E8F"/>
    <w:rsid w:val="00C615A0"/>
    <w:rsid w:val="00C61A68"/>
    <w:rsid w:val="00C630C8"/>
    <w:rsid w:val="00C65697"/>
    <w:rsid w:val="00C65A8D"/>
    <w:rsid w:val="00C65E12"/>
    <w:rsid w:val="00C70610"/>
    <w:rsid w:val="00C721BB"/>
    <w:rsid w:val="00C7326A"/>
    <w:rsid w:val="00C73D31"/>
    <w:rsid w:val="00C7670A"/>
    <w:rsid w:val="00C77273"/>
    <w:rsid w:val="00C77CCF"/>
    <w:rsid w:val="00C81B0C"/>
    <w:rsid w:val="00C86173"/>
    <w:rsid w:val="00C87914"/>
    <w:rsid w:val="00C91705"/>
    <w:rsid w:val="00C91B36"/>
    <w:rsid w:val="00C91E0B"/>
    <w:rsid w:val="00C933E1"/>
    <w:rsid w:val="00C935ED"/>
    <w:rsid w:val="00C93E50"/>
    <w:rsid w:val="00C94A5C"/>
    <w:rsid w:val="00C94C01"/>
    <w:rsid w:val="00CA053A"/>
    <w:rsid w:val="00CA1827"/>
    <w:rsid w:val="00CA3259"/>
    <w:rsid w:val="00CA417D"/>
    <w:rsid w:val="00CA7DB7"/>
    <w:rsid w:val="00CB4020"/>
    <w:rsid w:val="00CB4A8C"/>
    <w:rsid w:val="00CC01C9"/>
    <w:rsid w:val="00CC0260"/>
    <w:rsid w:val="00CC057D"/>
    <w:rsid w:val="00CC0BD0"/>
    <w:rsid w:val="00CC2A64"/>
    <w:rsid w:val="00CC36FA"/>
    <w:rsid w:val="00CC4351"/>
    <w:rsid w:val="00CD15FE"/>
    <w:rsid w:val="00CD3801"/>
    <w:rsid w:val="00CD3ADB"/>
    <w:rsid w:val="00CD72AB"/>
    <w:rsid w:val="00CD792B"/>
    <w:rsid w:val="00CE0E33"/>
    <w:rsid w:val="00CE3091"/>
    <w:rsid w:val="00CE67F0"/>
    <w:rsid w:val="00CF1679"/>
    <w:rsid w:val="00CF1941"/>
    <w:rsid w:val="00CF1D54"/>
    <w:rsid w:val="00CF23CF"/>
    <w:rsid w:val="00CF277F"/>
    <w:rsid w:val="00CF4E0B"/>
    <w:rsid w:val="00CF5531"/>
    <w:rsid w:val="00CF70F9"/>
    <w:rsid w:val="00D03D96"/>
    <w:rsid w:val="00D10229"/>
    <w:rsid w:val="00D14691"/>
    <w:rsid w:val="00D2136D"/>
    <w:rsid w:val="00D23D45"/>
    <w:rsid w:val="00D248D7"/>
    <w:rsid w:val="00D266B0"/>
    <w:rsid w:val="00D27D7F"/>
    <w:rsid w:val="00D3124B"/>
    <w:rsid w:val="00D32DF7"/>
    <w:rsid w:val="00D34096"/>
    <w:rsid w:val="00D4050E"/>
    <w:rsid w:val="00D44305"/>
    <w:rsid w:val="00D45367"/>
    <w:rsid w:val="00D45679"/>
    <w:rsid w:val="00D51948"/>
    <w:rsid w:val="00D54742"/>
    <w:rsid w:val="00D56B1D"/>
    <w:rsid w:val="00D62014"/>
    <w:rsid w:val="00D63A0E"/>
    <w:rsid w:val="00D72AE2"/>
    <w:rsid w:val="00D72C5B"/>
    <w:rsid w:val="00D74F83"/>
    <w:rsid w:val="00D7501D"/>
    <w:rsid w:val="00D77AA9"/>
    <w:rsid w:val="00D77B48"/>
    <w:rsid w:val="00D82AAB"/>
    <w:rsid w:val="00D83575"/>
    <w:rsid w:val="00D87199"/>
    <w:rsid w:val="00D87FC5"/>
    <w:rsid w:val="00D9083C"/>
    <w:rsid w:val="00D9221D"/>
    <w:rsid w:val="00D92A62"/>
    <w:rsid w:val="00D930FE"/>
    <w:rsid w:val="00D96892"/>
    <w:rsid w:val="00DA1863"/>
    <w:rsid w:val="00DA7347"/>
    <w:rsid w:val="00DA79D2"/>
    <w:rsid w:val="00DB021B"/>
    <w:rsid w:val="00DB3816"/>
    <w:rsid w:val="00DB6D98"/>
    <w:rsid w:val="00DC1E9E"/>
    <w:rsid w:val="00DC7FA5"/>
    <w:rsid w:val="00DE0C1E"/>
    <w:rsid w:val="00DE4A05"/>
    <w:rsid w:val="00DE60C5"/>
    <w:rsid w:val="00DE7634"/>
    <w:rsid w:val="00DE7AD2"/>
    <w:rsid w:val="00DF27F4"/>
    <w:rsid w:val="00DF33BC"/>
    <w:rsid w:val="00E02F14"/>
    <w:rsid w:val="00E040AD"/>
    <w:rsid w:val="00E04160"/>
    <w:rsid w:val="00E066E8"/>
    <w:rsid w:val="00E2211E"/>
    <w:rsid w:val="00E23AF2"/>
    <w:rsid w:val="00E323EF"/>
    <w:rsid w:val="00E3381A"/>
    <w:rsid w:val="00E34EA1"/>
    <w:rsid w:val="00E44848"/>
    <w:rsid w:val="00E55A4C"/>
    <w:rsid w:val="00E55EAE"/>
    <w:rsid w:val="00E563CB"/>
    <w:rsid w:val="00E617F1"/>
    <w:rsid w:val="00E652C3"/>
    <w:rsid w:val="00E803E8"/>
    <w:rsid w:val="00E813AF"/>
    <w:rsid w:val="00E8335C"/>
    <w:rsid w:val="00E8424F"/>
    <w:rsid w:val="00E92C0B"/>
    <w:rsid w:val="00E949B7"/>
    <w:rsid w:val="00E94CF7"/>
    <w:rsid w:val="00E95221"/>
    <w:rsid w:val="00E96607"/>
    <w:rsid w:val="00E97E4A"/>
    <w:rsid w:val="00E97F52"/>
    <w:rsid w:val="00EA06B7"/>
    <w:rsid w:val="00EA290D"/>
    <w:rsid w:val="00EA795D"/>
    <w:rsid w:val="00EB0BD9"/>
    <w:rsid w:val="00EB27DA"/>
    <w:rsid w:val="00EB296B"/>
    <w:rsid w:val="00EB2D3D"/>
    <w:rsid w:val="00EB5EFF"/>
    <w:rsid w:val="00EB5F81"/>
    <w:rsid w:val="00EB7861"/>
    <w:rsid w:val="00EB7F56"/>
    <w:rsid w:val="00EC097A"/>
    <w:rsid w:val="00EC2EF5"/>
    <w:rsid w:val="00EC3397"/>
    <w:rsid w:val="00EC549E"/>
    <w:rsid w:val="00EC5A2D"/>
    <w:rsid w:val="00EC711E"/>
    <w:rsid w:val="00EC752A"/>
    <w:rsid w:val="00EC78FB"/>
    <w:rsid w:val="00ED428D"/>
    <w:rsid w:val="00ED5340"/>
    <w:rsid w:val="00ED5CA0"/>
    <w:rsid w:val="00ED6CAE"/>
    <w:rsid w:val="00ED7156"/>
    <w:rsid w:val="00ED73F6"/>
    <w:rsid w:val="00EE43A7"/>
    <w:rsid w:val="00EE5117"/>
    <w:rsid w:val="00EE6A22"/>
    <w:rsid w:val="00EE7789"/>
    <w:rsid w:val="00EF08A3"/>
    <w:rsid w:val="00F009BF"/>
    <w:rsid w:val="00F01275"/>
    <w:rsid w:val="00F03221"/>
    <w:rsid w:val="00F06C35"/>
    <w:rsid w:val="00F10676"/>
    <w:rsid w:val="00F13BEF"/>
    <w:rsid w:val="00F208CF"/>
    <w:rsid w:val="00F213FF"/>
    <w:rsid w:val="00F237DF"/>
    <w:rsid w:val="00F24743"/>
    <w:rsid w:val="00F25383"/>
    <w:rsid w:val="00F259F6"/>
    <w:rsid w:val="00F275E1"/>
    <w:rsid w:val="00F307F1"/>
    <w:rsid w:val="00F31A3E"/>
    <w:rsid w:val="00F31C23"/>
    <w:rsid w:val="00F31E6B"/>
    <w:rsid w:val="00F32C82"/>
    <w:rsid w:val="00F35036"/>
    <w:rsid w:val="00F35A13"/>
    <w:rsid w:val="00F3629B"/>
    <w:rsid w:val="00F41467"/>
    <w:rsid w:val="00F42137"/>
    <w:rsid w:val="00F45F0D"/>
    <w:rsid w:val="00F4792F"/>
    <w:rsid w:val="00F51B88"/>
    <w:rsid w:val="00F5498B"/>
    <w:rsid w:val="00F54CBA"/>
    <w:rsid w:val="00F646EC"/>
    <w:rsid w:val="00F70AAF"/>
    <w:rsid w:val="00F71962"/>
    <w:rsid w:val="00F75905"/>
    <w:rsid w:val="00F76634"/>
    <w:rsid w:val="00F769F6"/>
    <w:rsid w:val="00F810C2"/>
    <w:rsid w:val="00F83AF7"/>
    <w:rsid w:val="00F87D56"/>
    <w:rsid w:val="00F9149F"/>
    <w:rsid w:val="00F92804"/>
    <w:rsid w:val="00FA18B1"/>
    <w:rsid w:val="00FA3C6C"/>
    <w:rsid w:val="00FA4D3F"/>
    <w:rsid w:val="00FA5CD4"/>
    <w:rsid w:val="00FA7965"/>
    <w:rsid w:val="00FB6516"/>
    <w:rsid w:val="00FB7E44"/>
    <w:rsid w:val="00FC1394"/>
    <w:rsid w:val="00FC2DEC"/>
    <w:rsid w:val="00FC50DA"/>
    <w:rsid w:val="00FC549D"/>
    <w:rsid w:val="00FD0375"/>
    <w:rsid w:val="00FD6E58"/>
    <w:rsid w:val="00FD77DA"/>
    <w:rsid w:val="00FE109C"/>
    <w:rsid w:val="00FE2427"/>
    <w:rsid w:val="00FE54D6"/>
    <w:rsid w:val="00FE65F8"/>
    <w:rsid w:val="00FF1C07"/>
    <w:rsid w:val="00FF3C9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Прямая со стрелкой 13"/>
      </o:rules>
    </o:shapelayout>
  </w:shapeDefaults>
  <w:decimalSymbol w:val=","/>
  <w:listSeparator w:val=";"/>
  <w14:docId w14:val="61037E64"/>
  <w15:docId w15:val="{97EBACCC-D9A1-4A32-9DCE-606A7DDEA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ru-RU" w:eastAsia="en-US" w:bidi="ar-SA"/>
      </w:rPr>
    </w:rPrDefault>
    <w:pPrDefault>
      <w:pPr>
        <w:spacing w:after="200" w:line="276"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04F08"/>
  </w:style>
  <w:style w:type="paragraph" w:styleId="1">
    <w:name w:val="heading 1"/>
    <w:basedOn w:val="a"/>
    <w:next w:val="a"/>
    <w:link w:val="10"/>
    <w:uiPriority w:val="9"/>
    <w:qFormat/>
    <w:rsid w:val="00004F08"/>
    <w:pPr>
      <w:spacing w:before="300" w:after="40"/>
      <w:jc w:val="left"/>
      <w:outlineLvl w:val="0"/>
    </w:pPr>
    <w:rPr>
      <w:smallCaps/>
      <w:spacing w:val="5"/>
      <w:sz w:val="32"/>
      <w:szCs w:val="32"/>
    </w:rPr>
  </w:style>
  <w:style w:type="paragraph" w:styleId="2">
    <w:name w:val="heading 2"/>
    <w:basedOn w:val="a"/>
    <w:next w:val="a"/>
    <w:link w:val="20"/>
    <w:uiPriority w:val="9"/>
    <w:unhideWhenUsed/>
    <w:qFormat/>
    <w:rsid w:val="00004F08"/>
    <w:pPr>
      <w:spacing w:after="0"/>
      <w:jc w:val="left"/>
      <w:outlineLvl w:val="1"/>
    </w:pPr>
    <w:rPr>
      <w:smallCaps/>
      <w:spacing w:val="5"/>
      <w:sz w:val="28"/>
      <w:szCs w:val="28"/>
    </w:rPr>
  </w:style>
  <w:style w:type="paragraph" w:styleId="3">
    <w:name w:val="heading 3"/>
    <w:basedOn w:val="a"/>
    <w:next w:val="a"/>
    <w:link w:val="30"/>
    <w:uiPriority w:val="9"/>
    <w:semiHidden/>
    <w:unhideWhenUsed/>
    <w:qFormat/>
    <w:rsid w:val="00004F08"/>
    <w:pPr>
      <w:spacing w:after="0"/>
      <w:jc w:val="left"/>
      <w:outlineLvl w:val="2"/>
    </w:pPr>
    <w:rPr>
      <w:smallCaps/>
      <w:spacing w:val="5"/>
      <w:sz w:val="24"/>
      <w:szCs w:val="24"/>
    </w:rPr>
  </w:style>
  <w:style w:type="paragraph" w:styleId="4">
    <w:name w:val="heading 4"/>
    <w:basedOn w:val="a"/>
    <w:next w:val="a"/>
    <w:link w:val="40"/>
    <w:uiPriority w:val="9"/>
    <w:semiHidden/>
    <w:unhideWhenUsed/>
    <w:qFormat/>
    <w:rsid w:val="00004F08"/>
    <w:pPr>
      <w:spacing w:after="0"/>
      <w:jc w:val="left"/>
      <w:outlineLvl w:val="3"/>
    </w:pPr>
    <w:rPr>
      <w:i/>
      <w:iCs/>
      <w:smallCaps/>
      <w:spacing w:val="10"/>
      <w:sz w:val="22"/>
      <w:szCs w:val="22"/>
    </w:rPr>
  </w:style>
  <w:style w:type="paragraph" w:styleId="5">
    <w:name w:val="heading 5"/>
    <w:basedOn w:val="a"/>
    <w:next w:val="a"/>
    <w:link w:val="50"/>
    <w:uiPriority w:val="9"/>
    <w:semiHidden/>
    <w:unhideWhenUsed/>
    <w:qFormat/>
    <w:rsid w:val="00004F08"/>
    <w:pPr>
      <w:spacing w:after="0"/>
      <w:jc w:val="left"/>
      <w:outlineLvl w:val="4"/>
    </w:pPr>
    <w:rPr>
      <w:smallCaps/>
      <w:color w:val="E36C0A" w:themeColor="accent6" w:themeShade="BF"/>
      <w:spacing w:val="10"/>
      <w:sz w:val="22"/>
      <w:szCs w:val="22"/>
    </w:rPr>
  </w:style>
  <w:style w:type="paragraph" w:styleId="6">
    <w:name w:val="heading 6"/>
    <w:basedOn w:val="a"/>
    <w:next w:val="a"/>
    <w:link w:val="60"/>
    <w:uiPriority w:val="9"/>
    <w:semiHidden/>
    <w:unhideWhenUsed/>
    <w:qFormat/>
    <w:rsid w:val="00004F08"/>
    <w:pPr>
      <w:spacing w:after="0"/>
      <w:jc w:val="left"/>
      <w:outlineLvl w:val="5"/>
    </w:pPr>
    <w:rPr>
      <w:smallCaps/>
      <w:color w:val="F79646" w:themeColor="accent6"/>
      <w:spacing w:val="5"/>
      <w:sz w:val="22"/>
      <w:szCs w:val="22"/>
    </w:rPr>
  </w:style>
  <w:style w:type="paragraph" w:styleId="7">
    <w:name w:val="heading 7"/>
    <w:basedOn w:val="a"/>
    <w:next w:val="a"/>
    <w:link w:val="70"/>
    <w:uiPriority w:val="9"/>
    <w:semiHidden/>
    <w:unhideWhenUsed/>
    <w:qFormat/>
    <w:rsid w:val="00004F08"/>
    <w:pPr>
      <w:spacing w:after="0"/>
      <w:jc w:val="left"/>
      <w:outlineLvl w:val="6"/>
    </w:pPr>
    <w:rPr>
      <w:b/>
      <w:bCs/>
      <w:smallCaps/>
      <w:color w:val="F79646" w:themeColor="accent6"/>
      <w:spacing w:val="10"/>
    </w:rPr>
  </w:style>
  <w:style w:type="paragraph" w:styleId="8">
    <w:name w:val="heading 8"/>
    <w:basedOn w:val="a"/>
    <w:next w:val="a"/>
    <w:link w:val="80"/>
    <w:uiPriority w:val="9"/>
    <w:semiHidden/>
    <w:unhideWhenUsed/>
    <w:qFormat/>
    <w:rsid w:val="00004F08"/>
    <w:pPr>
      <w:spacing w:after="0"/>
      <w:jc w:val="left"/>
      <w:outlineLvl w:val="7"/>
    </w:pPr>
    <w:rPr>
      <w:b/>
      <w:bCs/>
      <w:i/>
      <w:iCs/>
      <w:smallCaps/>
      <w:color w:val="E36C0A" w:themeColor="accent6" w:themeShade="BF"/>
    </w:rPr>
  </w:style>
  <w:style w:type="paragraph" w:styleId="9">
    <w:name w:val="heading 9"/>
    <w:basedOn w:val="a"/>
    <w:next w:val="a"/>
    <w:link w:val="90"/>
    <w:uiPriority w:val="9"/>
    <w:semiHidden/>
    <w:unhideWhenUsed/>
    <w:qFormat/>
    <w:rsid w:val="00004F08"/>
    <w:pPr>
      <w:spacing w:after="0"/>
      <w:jc w:val="left"/>
      <w:outlineLvl w:val="8"/>
    </w:pPr>
    <w:rPr>
      <w:b/>
      <w:bCs/>
      <w:i/>
      <w:iCs/>
      <w:smallCaps/>
      <w:color w:val="984806" w:themeColor="accent6"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0343A"/>
    <w:pPr>
      <w:shd w:val="clear" w:color="auto" w:fill="FFFFFF"/>
      <w:spacing w:line="235" w:lineRule="exact"/>
    </w:pPr>
    <w:rPr>
      <w:rFonts w:ascii="Times New Roman" w:hAnsi="Times New Roman" w:cs="Times New Roman"/>
      <w:spacing w:val="3"/>
      <w:sz w:val="17"/>
      <w:szCs w:val="17"/>
    </w:rPr>
  </w:style>
  <w:style w:type="character" w:customStyle="1" w:styleId="a4">
    <w:name w:val="Основной текст Знак"/>
    <w:basedOn w:val="a0"/>
    <w:link w:val="a3"/>
    <w:uiPriority w:val="99"/>
    <w:rsid w:val="0090343A"/>
    <w:rPr>
      <w:rFonts w:ascii="Times New Roman" w:eastAsia="Arial Unicode MS" w:hAnsi="Times New Roman" w:cs="Times New Roman"/>
      <w:spacing w:val="3"/>
      <w:sz w:val="17"/>
      <w:szCs w:val="17"/>
      <w:shd w:val="clear" w:color="auto" w:fill="FFFFFF"/>
      <w:lang w:eastAsia="ru-RU"/>
    </w:rPr>
  </w:style>
  <w:style w:type="character" w:customStyle="1" w:styleId="31">
    <w:name w:val="Основной текст (3)_"/>
    <w:basedOn w:val="a0"/>
    <w:link w:val="32"/>
    <w:uiPriority w:val="99"/>
    <w:locked/>
    <w:rsid w:val="0090343A"/>
    <w:rPr>
      <w:rFonts w:ascii="Times New Roman" w:hAnsi="Times New Roman" w:cs="Times New Roman"/>
      <w:i/>
      <w:iCs/>
      <w:sz w:val="17"/>
      <w:szCs w:val="17"/>
      <w:shd w:val="clear" w:color="auto" w:fill="FFFFFF"/>
    </w:rPr>
  </w:style>
  <w:style w:type="paragraph" w:customStyle="1" w:styleId="32">
    <w:name w:val="Основной текст (3)"/>
    <w:basedOn w:val="a"/>
    <w:link w:val="31"/>
    <w:uiPriority w:val="99"/>
    <w:rsid w:val="0090343A"/>
    <w:pPr>
      <w:shd w:val="clear" w:color="auto" w:fill="FFFFFF"/>
      <w:spacing w:before="300" w:line="221" w:lineRule="exact"/>
      <w:ind w:hanging="380"/>
    </w:pPr>
    <w:rPr>
      <w:rFonts w:ascii="Times New Roman" w:eastAsiaTheme="minorHAnsi" w:hAnsi="Times New Roman" w:cs="Times New Roman"/>
      <w:i/>
      <w:iCs/>
      <w:sz w:val="17"/>
      <w:szCs w:val="17"/>
    </w:rPr>
  </w:style>
  <w:style w:type="character" w:customStyle="1" w:styleId="41">
    <w:name w:val="Основной текст (4)_"/>
    <w:basedOn w:val="a0"/>
    <w:link w:val="42"/>
    <w:uiPriority w:val="99"/>
    <w:locked/>
    <w:rsid w:val="0090343A"/>
    <w:rPr>
      <w:rFonts w:ascii="Times New Roman" w:hAnsi="Times New Roman" w:cs="Times New Roman"/>
      <w:i/>
      <w:iCs/>
      <w:sz w:val="16"/>
      <w:szCs w:val="16"/>
      <w:shd w:val="clear" w:color="auto" w:fill="FFFFFF"/>
    </w:rPr>
  </w:style>
  <w:style w:type="paragraph" w:customStyle="1" w:styleId="42">
    <w:name w:val="Основной текст (4)"/>
    <w:basedOn w:val="a"/>
    <w:link w:val="41"/>
    <w:uiPriority w:val="99"/>
    <w:rsid w:val="0090343A"/>
    <w:pPr>
      <w:shd w:val="clear" w:color="auto" w:fill="FFFFFF"/>
      <w:spacing w:line="221" w:lineRule="exact"/>
    </w:pPr>
    <w:rPr>
      <w:rFonts w:ascii="Times New Roman" w:eastAsiaTheme="minorHAnsi" w:hAnsi="Times New Roman" w:cs="Times New Roman"/>
      <w:i/>
      <w:iCs/>
      <w:sz w:val="16"/>
      <w:szCs w:val="16"/>
    </w:rPr>
  </w:style>
  <w:style w:type="character" w:customStyle="1" w:styleId="51">
    <w:name w:val="Основной текст (5)_"/>
    <w:basedOn w:val="a0"/>
    <w:link w:val="510"/>
    <w:uiPriority w:val="99"/>
    <w:locked/>
    <w:rsid w:val="0090343A"/>
    <w:rPr>
      <w:rFonts w:ascii="Times New Roman" w:hAnsi="Times New Roman" w:cs="Times New Roman"/>
      <w:spacing w:val="5"/>
      <w:sz w:val="17"/>
      <w:szCs w:val="17"/>
      <w:shd w:val="clear" w:color="auto" w:fill="FFFFFF"/>
    </w:rPr>
  </w:style>
  <w:style w:type="paragraph" w:customStyle="1" w:styleId="510">
    <w:name w:val="Основной текст (5)1"/>
    <w:basedOn w:val="a"/>
    <w:link w:val="51"/>
    <w:uiPriority w:val="99"/>
    <w:rsid w:val="0090343A"/>
    <w:pPr>
      <w:shd w:val="clear" w:color="auto" w:fill="FFFFFF"/>
      <w:spacing w:line="226" w:lineRule="exact"/>
      <w:ind w:hanging="380"/>
    </w:pPr>
    <w:rPr>
      <w:rFonts w:ascii="Times New Roman" w:eastAsiaTheme="minorHAnsi" w:hAnsi="Times New Roman" w:cs="Times New Roman"/>
      <w:spacing w:val="5"/>
      <w:sz w:val="17"/>
      <w:szCs w:val="17"/>
    </w:rPr>
  </w:style>
  <w:style w:type="character" w:customStyle="1" w:styleId="a5">
    <w:name w:val="Основной текст + Курсив"/>
    <w:basedOn w:val="a0"/>
    <w:uiPriority w:val="99"/>
    <w:rsid w:val="0090343A"/>
    <w:rPr>
      <w:rFonts w:ascii="Times New Roman" w:hAnsi="Times New Roman" w:cs="Times New Roman" w:hint="default"/>
      <w:i/>
      <w:iCs/>
      <w:spacing w:val="0"/>
      <w:sz w:val="17"/>
      <w:szCs w:val="17"/>
      <w:shd w:val="clear" w:color="auto" w:fill="FFFFFF"/>
    </w:rPr>
  </w:style>
  <w:style w:type="character" w:customStyle="1" w:styleId="38pt">
    <w:name w:val="Основной текст (3) + 8 pt"/>
    <w:basedOn w:val="31"/>
    <w:uiPriority w:val="99"/>
    <w:rsid w:val="0090343A"/>
    <w:rPr>
      <w:rFonts w:ascii="Times New Roman" w:hAnsi="Times New Roman" w:cs="Times New Roman"/>
      <w:i/>
      <w:iCs/>
      <w:sz w:val="16"/>
      <w:szCs w:val="16"/>
      <w:shd w:val="clear" w:color="auto" w:fill="FFFFFF"/>
    </w:rPr>
  </w:style>
  <w:style w:type="character" w:customStyle="1" w:styleId="52">
    <w:name w:val="Основной текст (5)"/>
    <w:basedOn w:val="51"/>
    <w:uiPriority w:val="99"/>
    <w:rsid w:val="0090343A"/>
    <w:rPr>
      <w:rFonts w:ascii="Times New Roman" w:hAnsi="Times New Roman" w:cs="Times New Roman"/>
      <w:spacing w:val="5"/>
      <w:sz w:val="17"/>
      <w:szCs w:val="17"/>
      <w:u w:val="single"/>
      <w:shd w:val="clear" w:color="auto" w:fill="FFFFFF"/>
    </w:rPr>
  </w:style>
  <w:style w:type="paragraph" w:styleId="a6">
    <w:name w:val="header"/>
    <w:basedOn w:val="a"/>
    <w:link w:val="a7"/>
    <w:uiPriority w:val="99"/>
    <w:unhideWhenUsed/>
    <w:rsid w:val="00D32DF7"/>
    <w:pPr>
      <w:tabs>
        <w:tab w:val="center" w:pos="4677"/>
        <w:tab w:val="right" w:pos="9355"/>
      </w:tabs>
    </w:pPr>
  </w:style>
  <w:style w:type="character" w:customStyle="1" w:styleId="a7">
    <w:name w:val="Верхний колонтитул Знак"/>
    <w:basedOn w:val="a0"/>
    <w:link w:val="a6"/>
    <w:uiPriority w:val="99"/>
    <w:rsid w:val="00D32DF7"/>
    <w:rPr>
      <w:rFonts w:ascii="Arial Unicode MS" w:eastAsia="Arial Unicode MS" w:hAnsi="Arial Unicode MS" w:cs="Arial Unicode MS"/>
      <w:color w:val="000000"/>
      <w:sz w:val="24"/>
      <w:szCs w:val="24"/>
      <w:lang w:eastAsia="ru-RU"/>
    </w:rPr>
  </w:style>
  <w:style w:type="paragraph" w:styleId="a8">
    <w:name w:val="footer"/>
    <w:basedOn w:val="a"/>
    <w:link w:val="a9"/>
    <w:uiPriority w:val="99"/>
    <w:unhideWhenUsed/>
    <w:rsid w:val="00D32DF7"/>
    <w:pPr>
      <w:tabs>
        <w:tab w:val="center" w:pos="4677"/>
        <w:tab w:val="right" w:pos="9355"/>
      </w:tabs>
    </w:pPr>
  </w:style>
  <w:style w:type="character" w:customStyle="1" w:styleId="a9">
    <w:name w:val="Нижний колонтитул Знак"/>
    <w:basedOn w:val="a0"/>
    <w:link w:val="a8"/>
    <w:uiPriority w:val="99"/>
    <w:rsid w:val="00D32DF7"/>
    <w:rPr>
      <w:rFonts w:ascii="Arial Unicode MS" w:eastAsia="Arial Unicode MS" w:hAnsi="Arial Unicode MS" w:cs="Arial Unicode MS"/>
      <w:color w:val="000000"/>
      <w:sz w:val="24"/>
      <w:szCs w:val="24"/>
      <w:lang w:eastAsia="ru-RU"/>
    </w:rPr>
  </w:style>
  <w:style w:type="paragraph" w:styleId="aa">
    <w:name w:val="Balloon Text"/>
    <w:basedOn w:val="a"/>
    <w:link w:val="ab"/>
    <w:semiHidden/>
    <w:unhideWhenUsed/>
    <w:rsid w:val="00D32DF7"/>
    <w:rPr>
      <w:rFonts w:ascii="Tahoma" w:hAnsi="Tahoma" w:cs="Tahoma"/>
      <w:sz w:val="16"/>
      <w:szCs w:val="16"/>
    </w:rPr>
  </w:style>
  <w:style w:type="character" w:customStyle="1" w:styleId="ab">
    <w:name w:val="Текст выноски Знак"/>
    <w:basedOn w:val="a0"/>
    <w:link w:val="aa"/>
    <w:uiPriority w:val="99"/>
    <w:semiHidden/>
    <w:rsid w:val="00D32DF7"/>
    <w:rPr>
      <w:rFonts w:ascii="Tahoma" w:eastAsia="Arial Unicode MS" w:hAnsi="Tahoma" w:cs="Tahoma"/>
      <w:color w:val="000000"/>
      <w:sz w:val="16"/>
      <w:szCs w:val="16"/>
      <w:lang w:eastAsia="ru-RU"/>
    </w:rPr>
  </w:style>
  <w:style w:type="paragraph" w:styleId="ac">
    <w:name w:val="List Paragraph"/>
    <w:basedOn w:val="a"/>
    <w:uiPriority w:val="34"/>
    <w:qFormat/>
    <w:rsid w:val="00C65E12"/>
    <w:pPr>
      <w:ind w:left="720"/>
      <w:contextualSpacing/>
    </w:pPr>
  </w:style>
  <w:style w:type="character" w:styleId="ad">
    <w:name w:val="endnote reference"/>
    <w:rsid w:val="00EE43A7"/>
    <w:rPr>
      <w:vertAlign w:val="superscript"/>
    </w:rPr>
  </w:style>
  <w:style w:type="table" w:styleId="ae">
    <w:name w:val="Table Grid"/>
    <w:basedOn w:val="a1"/>
    <w:uiPriority w:val="59"/>
    <w:rsid w:val="007F3D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footnote reference"/>
    <w:rsid w:val="00416640"/>
    <w:rPr>
      <w:vertAlign w:val="superscript"/>
    </w:rPr>
  </w:style>
  <w:style w:type="paragraph" w:styleId="af0">
    <w:name w:val="footnote text"/>
    <w:basedOn w:val="a"/>
    <w:link w:val="af1"/>
    <w:uiPriority w:val="99"/>
    <w:semiHidden/>
    <w:unhideWhenUsed/>
    <w:rsid w:val="00E02F14"/>
  </w:style>
  <w:style w:type="character" w:customStyle="1" w:styleId="af1">
    <w:name w:val="Текст сноски Знак"/>
    <w:basedOn w:val="a0"/>
    <w:link w:val="af0"/>
    <w:uiPriority w:val="99"/>
    <w:semiHidden/>
    <w:rsid w:val="00E02F14"/>
    <w:rPr>
      <w:rFonts w:ascii="Arial Unicode MS" w:eastAsia="Arial Unicode MS" w:hAnsi="Arial Unicode MS" w:cs="Arial Unicode MS"/>
      <w:color w:val="000000"/>
      <w:sz w:val="20"/>
      <w:szCs w:val="20"/>
      <w:lang w:eastAsia="ru-RU"/>
    </w:rPr>
  </w:style>
  <w:style w:type="character" w:customStyle="1" w:styleId="FontStyle114">
    <w:name w:val="Font Style114"/>
    <w:basedOn w:val="a0"/>
    <w:uiPriority w:val="99"/>
    <w:rsid w:val="000B100C"/>
    <w:rPr>
      <w:rFonts w:ascii="Times New Roman" w:hAnsi="Times New Roman" w:cs="Times New Roman"/>
      <w:sz w:val="18"/>
      <w:szCs w:val="18"/>
    </w:rPr>
  </w:style>
  <w:style w:type="character" w:styleId="af2">
    <w:name w:val="Hyperlink"/>
    <w:basedOn w:val="a0"/>
    <w:uiPriority w:val="99"/>
    <w:unhideWhenUsed/>
    <w:rsid w:val="000B100C"/>
    <w:rPr>
      <w:color w:val="0000FF" w:themeColor="hyperlink"/>
      <w:u w:val="single"/>
    </w:rPr>
  </w:style>
  <w:style w:type="character" w:customStyle="1" w:styleId="20">
    <w:name w:val="Заголовок 2 Знак"/>
    <w:basedOn w:val="a0"/>
    <w:link w:val="2"/>
    <w:uiPriority w:val="9"/>
    <w:rsid w:val="00004F08"/>
    <w:rPr>
      <w:smallCaps/>
      <w:spacing w:val="5"/>
      <w:sz w:val="28"/>
      <w:szCs w:val="28"/>
    </w:rPr>
  </w:style>
  <w:style w:type="paragraph" w:styleId="af3">
    <w:name w:val="Normal (Web)"/>
    <w:basedOn w:val="a"/>
    <w:link w:val="af4"/>
    <w:uiPriority w:val="99"/>
    <w:rsid w:val="006369C6"/>
    <w:rPr>
      <w:rFonts w:ascii="Verdana" w:eastAsia="Times New Roman" w:hAnsi="Verdana" w:cs="Times New Roman"/>
    </w:rPr>
  </w:style>
  <w:style w:type="character" w:customStyle="1" w:styleId="name">
    <w:name w:val="name"/>
    <w:basedOn w:val="a0"/>
    <w:rsid w:val="00064F8D"/>
    <w:rPr>
      <w:rFonts w:ascii="Times New Roman" w:hAnsi="Times New Roman" w:cs="Times New Roman" w:hint="default"/>
      <w:caps/>
    </w:rPr>
  </w:style>
  <w:style w:type="character" w:customStyle="1" w:styleId="datepr">
    <w:name w:val="datepr"/>
    <w:basedOn w:val="a0"/>
    <w:rsid w:val="00064F8D"/>
    <w:rPr>
      <w:rFonts w:ascii="Times New Roman" w:hAnsi="Times New Roman" w:cs="Times New Roman" w:hint="default"/>
    </w:rPr>
  </w:style>
  <w:style w:type="character" w:customStyle="1" w:styleId="number">
    <w:name w:val="number"/>
    <w:basedOn w:val="a0"/>
    <w:rsid w:val="00064F8D"/>
    <w:rPr>
      <w:rFonts w:ascii="Times New Roman" w:hAnsi="Times New Roman" w:cs="Times New Roman" w:hint="default"/>
    </w:rPr>
  </w:style>
  <w:style w:type="paragraph" w:customStyle="1" w:styleId="ConsPlusTitle">
    <w:name w:val="ConsPlusTitle"/>
    <w:rsid w:val="00933ACB"/>
    <w:pPr>
      <w:widowControl w:val="0"/>
      <w:autoSpaceDE w:val="0"/>
      <w:autoSpaceDN w:val="0"/>
      <w:adjustRightInd w:val="0"/>
      <w:spacing w:after="0" w:line="240" w:lineRule="auto"/>
    </w:pPr>
    <w:rPr>
      <w:rFonts w:ascii="Arial" w:eastAsia="Times New Roman" w:hAnsi="Arial" w:cs="Arial"/>
      <w:b/>
      <w:bCs/>
      <w:lang w:eastAsia="ru-RU"/>
    </w:rPr>
  </w:style>
  <w:style w:type="character" w:customStyle="1" w:styleId="10">
    <w:name w:val="Заголовок 1 Знак"/>
    <w:basedOn w:val="a0"/>
    <w:link w:val="1"/>
    <w:uiPriority w:val="9"/>
    <w:rsid w:val="00004F08"/>
    <w:rPr>
      <w:smallCaps/>
      <w:spacing w:val="5"/>
      <w:sz w:val="32"/>
      <w:szCs w:val="32"/>
    </w:rPr>
  </w:style>
  <w:style w:type="character" w:customStyle="1" w:styleId="c18">
    <w:name w:val="c18"/>
    <w:basedOn w:val="a0"/>
    <w:rsid w:val="009A675A"/>
  </w:style>
  <w:style w:type="character" w:styleId="af5">
    <w:name w:val="Strong"/>
    <w:uiPriority w:val="22"/>
    <w:qFormat/>
    <w:rsid w:val="00004F08"/>
    <w:rPr>
      <w:b/>
      <w:bCs/>
      <w:color w:val="F79646" w:themeColor="accent6"/>
    </w:rPr>
  </w:style>
  <w:style w:type="character" w:customStyle="1" w:styleId="30">
    <w:name w:val="Заголовок 3 Знак"/>
    <w:basedOn w:val="a0"/>
    <w:link w:val="3"/>
    <w:uiPriority w:val="9"/>
    <w:semiHidden/>
    <w:rsid w:val="00004F08"/>
    <w:rPr>
      <w:smallCaps/>
      <w:spacing w:val="5"/>
      <w:sz w:val="24"/>
      <w:szCs w:val="24"/>
    </w:rPr>
  </w:style>
  <w:style w:type="character" w:customStyle="1" w:styleId="spanlink">
    <w:name w:val="spanlink"/>
    <w:basedOn w:val="a0"/>
    <w:rsid w:val="00CC36FA"/>
  </w:style>
  <w:style w:type="paragraph" w:styleId="af6">
    <w:name w:val="caption"/>
    <w:basedOn w:val="a"/>
    <w:next w:val="a"/>
    <w:uiPriority w:val="35"/>
    <w:unhideWhenUsed/>
    <w:qFormat/>
    <w:rsid w:val="00004F08"/>
    <w:rPr>
      <w:b/>
      <w:bCs/>
      <w:caps/>
      <w:sz w:val="16"/>
      <w:szCs w:val="16"/>
    </w:rPr>
  </w:style>
  <w:style w:type="character" w:customStyle="1" w:styleId="apple-converted-space">
    <w:name w:val="apple-converted-space"/>
    <w:rsid w:val="00557301"/>
  </w:style>
  <w:style w:type="paragraph" w:customStyle="1" w:styleId="91">
    <w:name w:val="9"/>
    <w:basedOn w:val="a"/>
    <w:rsid w:val="007A756D"/>
    <w:pPr>
      <w:spacing w:before="100" w:beforeAutospacing="1" w:after="100" w:afterAutospacing="1"/>
    </w:pPr>
    <w:rPr>
      <w:rFonts w:ascii="Times New Roman" w:eastAsia="Times New Roman" w:hAnsi="Times New Roman" w:cs="Times New Roman"/>
    </w:rPr>
  </w:style>
  <w:style w:type="paragraph" w:customStyle="1" w:styleId="c0">
    <w:name w:val="c0"/>
    <w:basedOn w:val="a"/>
    <w:rsid w:val="0076262A"/>
    <w:pPr>
      <w:spacing w:before="100" w:beforeAutospacing="1" w:after="100" w:afterAutospacing="1"/>
    </w:pPr>
    <w:rPr>
      <w:rFonts w:ascii="Times New Roman" w:eastAsia="Times New Roman" w:hAnsi="Times New Roman" w:cs="Times New Roman"/>
    </w:rPr>
  </w:style>
  <w:style w:type="paragraph" w:customStyle="1" w:styleId="font8">
    <w:name w:val="font_8"/>
    <w:basedOn w:val="a"/>
    <w:rsid w:val="002C22C5"/>
    <w:pPr>
      <w:spacing w:before="100" w:beforeAutospacing="1" w:after="100" w:afterAutospacing="1"/>
    </w:pPr>
    <w:rPr>
      <w:rFonts w:ascii="Times New Roman" w:eastAsia="Times New Roman" w:hAnsi="Times New Roman" w:cs="Times New Roman"/>
    </w:rPr>
  </w:style>
  <w:style w:type="table" w:customStyle="1" w:styleId="11">
    <w:name w:val="Сетка таблицы1"/>
    <w:basedOn w:val="a1"/>
    <w:next w:val="ae"/>
    <w:uiPriority w:val="59"/>
    <w:rsid w:val="000B5D84"/>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2">
    <w:name w:val="Неразрешенное упоминание1"/>
    <w:basedOn w:val="a0"/>
    <w:uiPriority w:val="99"/>
    <w:semiHidden/>
    <w:unhideWhenUsed/>
    <w:rsid w:val="004E059D"/>
    <w:rPr>
      <w:color w:val="605E5C"/>
      <w:shd w:val="clear" w:color="auto" w:fill="E1DFDD"/>
    </w:rPr>
  </w:style>
  <w:style w:type="paragraph" w:customStyle="1" w:styleId="13">
    <w:name w:val="Без интервала1"/>
    <w:basedOn w:val="a"/>
    <w:link w:val="NoSpacingChar"/>
    <w:rsid w:val="00031CA0"/>
    <w:rPr>
      <w:rFonts w:ascii="Times New Roman" w:eastAsia="Calibri" w:hAnsi="Times New Roman" w:cs="Times New Roman"/>
      <w:szCs w:val="32"/>
      <w:lang w:val="en-US"/>
    </w:rPr>
  </w:style>
  <w:style w:type="character" w:customStyle="1" w:styleId="NoSpacingChar">
    <w:name w:val="No Spacing Char"/>
    <w:link w:val="13"/>
    <w:locked/>
    <w:rsid w:val="00031CA0"/>
    <w:rPr>
      <w:rFonts w:ascii="Times New Roman" w:eastAsia="Calibri" w:hAnsi="Times New Roman" w:cs="Times New Roman"/>
      <w:sz w:val="24"/>
      <w:szCs w:val="32"/>
      <w:lang w:val="en-US"/>
    </w:rPr>
  </w:style>
  <w:style w:type="character" w:styleId="af7">
    <w:name w:val="Emphasis"/>
    <w:uiPriority w:val="20"/>
    <w:qFormat/>
    <w:rsid w:val="00004F08"/>
    <w:rPr>
      <w:b/>
      <w:bCs/>
      <w:i/>
      <w:iCs/>
      <w:spacing w:val="10"/>
    </w:rPr>
  </w:style>
  <w:style w:type="character" w:styleId="af8">
    <w:name w:val="FollowedHyperlink"/>
    <w:basedOn w:val="a0"/>
    <w:uiPriority w:val="99"/>
    <w:semiHidden/>
    <w:unhideWhenUsed/>
    <w:rsid w:val="00C70610"/>
    <w:rPr>
      <w:color w:val="800080" w:themeColor="followedHyperlink"/>
      <w:u w:val="single"/>
    </w:rPr>
  </w:style>
  <w:style w:type="character" w:customStyle="1" w:styleId="af4">
    <w:name w:val="Обычный (веб) Знак"/>
    <w:link w:val="af3"/>
    <w:uiPriority w:val="99"/>
    <w:locked/>
    <w:rsid w:val="00856382"/>
    <w:rPr>
      <w:rFonts w:ascii="Verdana" w:eastAsia="Times New Roman" w:hAnsi="Verdana" w:cs="Times New Roman"/>
      <w:color w:val="000000"/>
      <w:sz w:val="20"/>
      <w:szCs w:val="20"/>
      <w:lang w:eastAsia="ru-RU"/>
    </w:rPr>
  </w:style>
  <w:style w:type="character" w:customStyle="1" w:styleId="40">
    <w:name w:val="Заголовок 4 Знак"/>
    <w:basedOn w:val="a0"/>
    <w:link w:val="4"/>
    <w:uiPriority w:val="9"/>
    <w:semiHidden/>
    <w:rsid w:val="00004F08"/>
    <w:rPr>
      <w:i/>
      <w:iCs/>
      <w:smallCaps/>
      <w:spacing w:val="10"/>
      <w:sz w:val="22"/>
      <w:szCs w:val="22"/>
    </w:rPr>
  </w:style>
  <w:style w:type="character" w:customStyle="1" w:styleId="50">
    <w:name w:val="Заголовок 5 Знак"/>
    <w:basedOn w:val="a0"/>
    <w:link w:val="5"/>
    <w:uiPriority w:val="9"/>
    <w:semiHidden/>
    <w:rsid w:val="00004F08"/>
    <w:rPr>
      <w:smallCaps/>
      <w:color w:val="E36C0A" w:themeColor="accent6" w:themeShade="BF"/>
      <w:spacing w:val="10"/>
      <w:sz w:val="22"/>
      <w:szCs w:val="22"/>
    </w:rPr>
  </w:style>
  <w:style w:type="character" w:customStyle="1" w:styleId="60">
    <w:name w:val="Заголовок 6 Знак"/>
    <w:basedOn w:val="a0"/>
    <w:link w:val="6"/>
    <w:uiPriority w:val="9"/>
    <w:semiHidden/>
    <w:rsid w:val="00004F08"/>
    <w:rPr>
      <w:smallCaps/>
      <w:color w:val="F79646" w:themeColor="accent6"/>
      <w:spacing w:val="5"/>
      <w:sz w:val="22"/>
      <w:szCs w:val="22"/>
    </w:rPr>
  </w:style>
  <w:style w:type="character" w:customStyle="1" w:styleId="70">
    <w:name w:val="Заголовок 7 Знак"/>
    <w:basedOn w:val="a0"/>
    <w:link w:val="7"/>
    <w:uiPriority w:val="9"/>
    <w:semiHidden/>
    <w:rsid w:val="00004F08"/>
    <w:rPr>
      <w:b/>
      <w:bCs/>
      <w:smallCaps/>
      <w:color w:val="F79646" w:themeColor="accent6"/>
      <w:spacing w:val="10"/>
    </w:rPr>
  </w:style>
  <w:style w:type="character" w:customStyle="1" w:styleId="80">
    <w:name w:val="Заголовок 8 Знак"/>
    <w:basedOn w:val="a0"/>
    <w:link w:val="8"/>
    <w:uiPriority w:val="9"/>
    <w:semiHidden/>
    <w:rsid w:val="00004F08"/>
    <w:rPr>
      <w:b/>
      <w:bCs/>
      <w:i/>
      <w:iCs/>
      <w:smallCaps/>
      <w:color w:val="E36C0A" w:themeColor="accent6" w:themeShade="BF"/>
    </w:rPr>
  </w:style>
  <w:style w:type="character" w:customStyle="1" w:styleId="90">
    <w:name w:val="Заголовок 9 Знак"/>
    <w:basedOn w:val="a0"/>
    <w:link w:val="9"/>
    <w:uiPriority w:val="9"/>
    <w:semiHidden/>
    <w:rsid w:val="00004F08"/>
    <w:rPr>
      <w:b/>
      <w:bCs/>
      <w:i/>
      <w:iCs/>
      <w:smallCaps/>
      <w:color w:val="984806" w:themeColor="accent6" w:themeShade="80"/>
    </w:rPr>
  </w:style>
  <w:style w:type="paragraph" w:styleId="af9">
    <w:name w:val="Title"/>
    <w:basedOn w:val="a"/>
    <w:next w:val="a"/>
    <w:link w:val="afa"/>
    <w:uiPriority w:val="10"/>
    <w:qFormat/>
    <w:rsid w:val="00004F08"/>
    <w:pPr>
      <w:pBdr>
        <w:top w:val="single" w:sz="8" w:space="1" w:color="F79646" w:themeColor="accent6"/>
      </w:pBdr>
      <w:spacing w:after="120" w:line="240" w:lineRule="auto"/>
      <w:jc w:val="right"/>
    </w:pPr>
    <w:rPr>
      <w:smallCaps/>
      <w:color w:val="262626" w:themeColor="text1" w:themeTint="D9"/>
      <w:sz w:val="52"/>
      <w:szCs w:val="52"/>
    </w:rPr>
  </w:style>
  <w:style w:type="character" w:customStyle="1" w:styleId="afa">
    <w:name w:val="Заголовок Знак"/>
    <w:basedOn w:val="a0"/>
    <w:link w:val="af9"/>
    <w:uiPriority w:val="10"/>
    <w:rsid w:val="00004F08"/>
    <w:rPr>
      <w:smallCaps/>
      <w:color w:val="262626" w:themeColor="text1" w:themeTint="D9"/>
      <w:sz w:val="52"/>
      <w:szCs w:val="52"/>
    </w:rPr>
  </w:style>
  <w:style w:type="paragraph" w:styleId="afb">
    <w:name w:val="Subtitle"/>
    <w:basedOn w:val="a"/>
    <w:next w:val="a"/>
    <w:link w:val="afc"/>
    <w:uiPriority w:val="11"/>
    <w:qFormat/>
    <w:rsid w:val="00004F08"/>
    <w:pPr>
      <w:spacing w:after="720" w:line="240" w:lineRule="auto"/>
      <w:jc w:val="right"/>
    </w:pPr>
    <w:rPr>
      <w:rFonts w:asciiTheme="majorHAnsi" w:eastAsiaTheme="majorEastAsia" w:hAnsiTheme="majorHAnsi" w:cstheme="majorBidi"/>
    </w:rPr>
  </w:style>
  <w:style w:type="character" w:customStyle="1" w:styleId="afc">
    <w:name w:val="Подзаголовок Знак"/>
    <w:basedOn w:val="a0"/>
    <w:link w:val="afb"/>
    <w:uiPriority w:val="11"/>
    <w:rsid w:val="00004F08"/>
    <w:rPr>
      <w:rFonts w:asciiTheme="majorHAnsi" w:eastAsiaTheme="majorEastAsia" w:hAnsiTheme="majorHAnsi" w:cstheme="majorBidi"/>
    </w:rPr>
  </w:style>
  <w:style w:type="paragraph" w:styleId="afd">
    <w:name w:val="No Spacing"/>
    <w:uiPriority w:val="1"/>
    <w:qFormat/>
    <w:rsid w:val="00004F08"/>
    <w:pPr>
      <w:spacing w:after="0" w:line="240" w:lineRule="auto"/>
    </w:pPr>
  </w:style>
  <w:style w:type="paragraph" w:styleId="21">
    <w:name w:val="Quote"/>
    <w:basedOn w:val="a"/>
    <w:next w:val="a"/>
    <w:link w:val="22"/>
    <w:uiPriority w:val="29"/>
    <w:qFormat/>
    <w:rsid w:val="00004F08"/>
    <w:rPr>
      <w:i/>
      <w:iCs/>
    </w:rPr>
  </w:style>
  <w:style w:type="character" w:customStyle="1" w:styleId="22">
    <w:name w:val="Цитата 2 Знак"/>
    <w:basedOn w:val="a0"/>
    <w:link w:val="21"/>
    <w:uiPriority w:val="29"/>
    <w:rsid w:val="00004F08"/>
    <w:rPr>
      <w:i/>
      <w:iCs/>
    </w:rPr>
  </w:style>
  <w:style w:type="paragraph" w:styleId="afe">
    <w:name w:val="Intense Quote"/>
    <w:basedOn w:val="a"/>
    <w:next w:val="a"/>
    <w:link w:val="aff"/>
    <w:uiPriority w:val="30"/>
    <w:qFormat/>
    <w:rsid w:val="00004F08"/>
    <w:pPr>
      <w:pBdr>
        <w:top w:val="single" w:sz="8" w:space="1" w:color="F79646" w:themeColor="accent6"/>
      </w:pBdr>
      <w:spacing w:before="140" w:after="140"/>
      <w:ind w:left="1440" w:right="1440"/>
    </w:pPr>
    <w:rPr>
      <w:b/>
      <w:bCs/>
      <w:i/>
      <w:iCs/>
    </w:rPr>
  </w:style>
  <w:style w:type="character" w:customStyle="1" w:styleId="aff">
    <w:name w:val="Выделенная цитата Знак"/>
    <w:basedOn w:val="a0"/>
    <w:link w:val="afe"/>
    <w:uiPriority w:val="30"/>
    <w:rsid w:val="00004F08"/>
    <w:rPr>
      <w:b/>
      <w:bCs/>
      <w:i/>
      <w:iCs/>
    </w:rPr>
  </w:style>
  <w:style w:type="character" w:styleId="aff0">
    <w:name w:val="Subtle Emphasis"/>
    <w:uiPriority w:val="19"/>
    <w:qFormat/>
    <w:rsid w:val="00004F08"/>
    <w:rPr>
      <w:i/>
      <w:iCs/>
    </w:rPr>
  </w:style>
  <w:style w:type="character" w:styleId="aff1">
    <w:name w:val="Intense Emphasis"/>
    <w:uiPriority w:val="21"/>
    <w:qFormat/>
    <w:rsid w:val="00004F08"/>
    <w:rPr>
      <w:b/>
      <w:bCs/>
      <w:i/>
      <w:iCs/>
      <w:color w:val="F79646" w:themeColor="accent6"/>
      <w:spacing w:val="10"/>
    </w:rPr>
  </w:style>
  <w:style w:type="character" w:styleId="aff2">
    <w:name w:val="Subtle Reference"/>
    <w:uiPriority w:val="31"/>
    <w:qFormat/>
    <w:rsid w:val="00004F08"/>
    <w:rPr>
      <w:b/>
      <w:bCs/>
    </w:rPr>
  </w:style>
  <w:style w:type="character" w:styleId="aff3">
    <w:name w:val="Intense Reference"/>
    <w:uiPriority w:val="32"/>
    <w:qFormat/>
    <w:rsid w:val="00004F08"/>
    <w:rPr>
      <w:b/>
      <w:bCs/>
      <w:smallCaps/>
      <w:spacing w:val="5"/>
      <w:sz w:val="22"/>
      <w:szCs w:val="22"/>
      <w:u w:val="single"/>
    </w:rPr>
  </w:style>
  <w:style w:type="character" w:styleId="aff4">
    <w:name w:val="Book Title"/>
    <w:uiPriority w:val="33"/>
    <w:qFormat/>
    <w:rsid w:val="00004F08"/>
    <w:rPr>
      <w:rFonts w:asciiTheme="majorHAnsi" w:eastAsiaTheme="majorEastAsia" w:hAnsiTheme="majorHAnsi" w:cstheme="majorBidi"/>
      <w:i/>
      <w:iCs/>
      <w:sz w:val="20"/>
      <w:szCs w:val="20"/>
    </w:rPr>
  </w:style>
  <w:style w:type="paragraph" w:styleId="aff5">
    <w:name w:val="TOC Heading"/>
    <w:basedOn w:val="1"/>
    <w:next w:val="a"/>
    <w:uiPriority w:val="39"/>
    <w:semiHidden/>
    <w:unhideWhenUsed/>
    <w:qFormat/>
    <w:rsid w:val="00004F08"/>
    <w:pPr>
      <w:outlineLvl w:val="9"/>
    </w:pPr>
  </w:style>
  <w:style w:type="character" w:styleId="aff6">
    <w:name w:val="Unresolved Mention"/>
    <w:basedOn w:val="a0"/>
    <w:uiPriority w:val="99"/>
    <w:semiHidden/>
    <w:unhideWhenUsed/>
    <w:rsid w:val="00472B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54794">
      <w:bodyDiv w:val="1"/>
      <w:marLeft w:val="0"/>
      <w:marRight w:val="0"/>
      <w:marTop w:val="0"/>
      <w:marBottom w:val="0"/>
      <w:divBdr>
        <w:top w:val="none" w:sz="0" w:space="0" w:color="auto"/>
        <w:left w:val="none" w:sz="0" w:space="0" w:color="auto"/>
        <w:bottom w:val="none" w:sz="0" w:space="0" w:color="auto"/>
        <w:right w:val="none" w:sz="0" w:space="0" w:color="auto"/>
      </w:divBdr>
    </w:div>
    <w:div w:id="164826789">
      <w:bodyDiv w:val="1"/>
      <w:marLeft w:val="0"/>
      <w:marRight w:val="0"/>
      <w:marTop w:val="0"/>
      <w:marBottom w:val="0"/>
      <w:divBdr>
        <w:top w:val="none" w:sz="0" w:space="0" w:color="auto"/>
        <w:left w:val="none" w:sz="0" w:space="0" w:color="auto"/>
        <w:bottom w:val="none" w:sz="0" w:space="0" w:color="auto"/>
        <w:right w:val="none" w:sz="0" w:space="0" w:color="auto"/>
      </w:divBdr>
      <w:divsChild>
        <w:div w:id="1152136873">
          <w:marLeft w:val="446"/>
          <w:marRight w:val="0"/>
          <w:marTop w:val="115"/>
          <w:marBottom w:val="120"/>
          <w:divBdr>
            <w:top w:val="none" w:sz="0" w:space="0" w:color="auto"/>
            <w:left w:val="none" w:sz="0" w:space="0" w:color="auto"/>
            <w:bottom w:val="none" w:sz="0" w:space="0" w:color="auto"/>
            <w:right w:val="none" w:sz="0" w:space="0" w:color="auto"/>
          </w:divBdr>
        </w:div>
      </w:divsChild>
    </w:div>
    <w:div w:id="187258049">
      <w:bodyDiv w:val="1"/>
      <w:marLeft w:val="0"/>
      <w:marRight w:val="0"/>
      <w:marTop w:val="0"/>
      <w:marBottom w:val="0"/>
      <w:divBdr>
        <w:top w:val="none" w:sz="0" w:space="0" w:color="auto"/>
        <w:left w:val="none" w:sz="0" w:space="0" w:color="auto"/>
        <w:bottom w:val="none" w:sz="0" w:space="0" w:color="auto"/>
        <w:right w:val="none" w:sz="0" w:space="0" w:color="auto"/>
      </w:divBdr>
      <w:divsChild>
        <w:div w:id="1526215002">
          <w:marLeft w:val="446"/>
          <w:marRight w:val="0"/>
          <w:marTop w:val="115"/>
          <w:marBottom w:val="120"/>
          <w:divBdr>
            <w:top w:val="none" w:sz="0" w:space="0" w:color="auto"/>
            <w:left w:val="none" w:sz="0" w:space="0" w:color="auto"/>
            <w:bottom w:val="none" w:sz="0" w:space="0" w:color="auto"/>
            <w:right w:val="none" w:sz="0" w:space="0" w:color="auto"/>
          </w:divBdr>
        </w:div>
        <w:div w:id="952247364">
          <w:marLeft w:val="446"/>
          <w:marRight w:val="0"/>
          <w:marTop w:val="115"/>
          <w:marBottom w:val="120"/>
          <w:divBdr>
            <w:top w:val="none" w:sz="0" w:space="0" w:color="auto"/>
            <w:left w:val="none" w:sz="0" w:space="0" w:color="auto"/>
            <w:bottom w:val="none" w:sz="0" w:space="0" w:color="auto"/>
            <w:right w:val="none" w:sz="0" w:space="0" w:color="auto"/>
          </w:divBdr>
        </w:div>
        <w:div w:id="1198738307">
          <w:marLeft w:val="446"/>
          <w:marRight w:val="0"/>
          <w:marTop w:val="115"/>
          <w:marBottom w:val="120"/>
          <w:divBdr>
            <w:top w:val="none" w:sz="0" w:space="0" w:color="auto"/>
            <w:left w:val="none" w:sz="0" w:space="0" w:color="auto"/>
            <w:bottom w:val="none" w:sz="0" w:space="0" w:color="auto"/>
            <w:right w:val="none" w:sz="0" w:space="0" w:color="auto"/>
          </w:divBdr>
        </w:div>
      </w:divsChild>
    </w:div>
    <w:div w:id="192812375">
      <w:bodyDiv w:val="1"/>
      <w:marLeft w:val="0"/>
      <w:marRight w:val="0"/>
      <w:marTop w:val="0"/>
      <w:marBottom w:val="0"/>
      <w:divBdr>
        <w:top w:val="none" w:sz="0" w:space="0" w:color="auto"/>
        <w:left w:val="none" w:sz="0" w:space="0" w:color="auto"/>
        <w:bottom w:val="none" w:sz="0" w:space="0" w:color="auto"/>
        <w:right w:val="none" w:sz="0" w:space="0" w:color="auto"/>
      </w:divBdr>
    </w:div>
    <w:div w:id="247734192">
      <w:bodyDiv w:val="1"/>
      <w:marLeft w:val="0"/>
      <w:marRight w:val="0"/>
      <w:marTop w:val="0"/>
      <w:marBottom w:val="0"/>
      <w:divBdr>
        <w:top w:val="none" w:sz="0" w:space="0" w:color="auto"/>
        <w:left w:val="none" w:sz="0" w:space="0" w:color="auto"/>
        <w:bottom w:val="none" w:sz="0" w:space="0" w:color="auto"/>
        <w:right w:val="none" w:sz="0" w:space="0" w:color="auto"/>
      </w:divBdr>
    </w:div>
    <w:div w:id="260914053">
      <w:bodyDiv w:val="1"/>
      <w:marLeft w:val="0"/>
      <w:marRight w:val="0"/>
      <w:marTop w:val="0"/>
      <w:marBottom w:val="0"/>
      <w:divBdr>
        <w:top w:val="none" w:sz="0" w:space="0" w:color="auto"/>
        <w:left w:val="none" w:sz="0" w:space="0" w:color="auto"/>
        <w:bottom w:val="none" w:sz="0" w:space="0" w:color="auto"/>
        <w:right w:val="none" w:sz="0" w:space="0" w:color="auto"/>
      </w:divBdr>
      <w:divsChild>
        <w:div w:id="10686108">
          <w:marLeft w:val="446"/>
          <w:marRight w:val="0"/>
          <w:marTop w:val="134"/>
          <w:marBottom w:val="120"/>
          <w:divBdr>
            <w:top w:val="none" w:sz="0" w:space="0" w:color="auto"/>
            <w:left w:val="none" w:sz="0" w:space="0" w:color="auto"/>
            <w:bottom w:val="none" w:sz="0" w:space="0" w:color="auto"/>
            <w:right w:val="none" w:sz="0" w:space="0" w:color="auto"/>
          </w:divBdr>
        </w:div>
      </w:divsChild>
    </w:div>
    <w:div w:id="261306972">
      <w:bodyDiv w:val="1"/>
      <w:marLeft w:val="0"/>
      <w:marRight w:val="0"/>
      <w:marTop w:val="0"/>
      <w:marBottom w:val="0"/>
      <w:divBdr>
        <w:top w:val="none" w:sz="0" w:space="0" w:color="auto"/>
        <w:left w:val="none" w:sz="0" w:space="0" w:color="auto"/>
        <w:bottom w:val="none" w:sz="0" w:space="0" w:color="auto"/>
        <w:right w:val="none" w:sz="0" w:space="0" w:color="auto"/>
      </w:divBdr>
      <w:divsChild>
        <w:div w:id="105201283">
          <w:marLeft w:val="446"/>
          <w:marRight w:val="0"/>
          <w:marTop w:val="106"/>
          <w:marBottom w:val="120"/>
          <w:divBdr>
            <w:top w:val="none" w:sz="0" w:space="0" w:color="auto"/>
            <w:left w:val="none" w:sz="0" w:space="0" w:color="auto"/>
            <w:bottom w:val="none" w:sz="0" w:space="0" w:color="auto"/>
            <w:right w:val="none" w:sz="0" w:space="0" w:color="auto"/>
          </w:divBdr>
        </w:div>
        <w:div w:id="969239746">
          <w:marLeft w:val="446"/>
          <w:marRight w:val="0"/>
          <w:marTop w:val="106"/>
          <w:marBottom w:val="120"/>
          <w:divBdr>
            <w:top w:val="none" w:sz="0" w:space="0" w:color="auto"/>
            <w:left w:val="none" w:sz="0" w:space="0" w:color="auto"/>
            <w:bottom w:val="none" w:sz="0" w:space="0" w:color="auto"/>
            <w:right w:val="none" w:sz="0" w:space="0" w:color="auto"/>
          </w:divBdr>
        </w:div>
        <w:div w:id="1692146360">
          <w:marLeft w:val="446"/>
          <w:marRight w:val="0"/>
          <w:marTop w:val="106"/>
          <w:marBottom w:val="120"/>
          <w:divBdr>
            <w:top w:val="none" w:sz="0" w:space="0" w:color="auto"/>
            <w:left w:val="none" w:sz="0" w:space="0" w:color="auto"/>
            <w:bottom w:val="none" w:sz="0" w:space="0" w:color="auto"/>
            <w:right w:val="none" w:sz="0" w:space="0" w:color="auto"/>
          </w:divBdr>
        </w:div>
      </w:divsChild>
    </w:div>
    <w:div w:id="277420869">
      <w:bodyDiv w:val="1"/>
      <w:marLeft w:val="0"/>
      <w:marRight w:val="0"/>
      <w:marTop w:val="0"/>
      <w:marBottom w:val="0"/>
      <w:divBdr>
        <w:top w:val="none" w:sz="0" w:space="0" w:color="auto"/>
        <w:left w:val="none" w:sz="0" w:space="0" w:color="auto"/>
        <w:bottom w:val="none" w:sz="0" w:space="0" w:color="auto"/>
        <w:right w:val="none" w:sz="0" w:space="0" w:color="auto"/>
      </w:divBdr>
    </w:div>
    <w:div w:id="383211822">
      <w:bodyDiv w:val="1"/>
      <w:marLeft w:val="0"/>
      <w:marRight w:val="0"/>
      <w:marTop w:val="0"/>
      <w:marBottom w:val="0"/>
      <w:divBdr>
        <w:top w:val="none" w:sz="0" w:space="0" w:color="auto"/>
        <w:left w:val="none" w:sz="0" w:space="0" w:color="auto"/>
        <w:bottom w:val="none" w:sz="0" w:space="0" w:color="auto"/>
        <w:right w:val="none" w:sz="0" w:space="0" w:color="auto"/>
      </w:divBdr>
    </w:div>
    <w:div w:id="388580586">
      <w:bodyDiv w:val="1"/>
      <w:marLeft w:val="0"/>
      <w:marRight w:val="0"/>
      <w:marTop w:val="0"/>
      <w:marBottom w:val="0"/>
      <w:divBdr>
        <w:top w:val="none" w:sz="0" w:space="0" w:color="auto"/>
        <w:left w:val="none" w:sz="0" w:space="0" w:color="auto"/>
        <w:bottom w:val="none" w:sz="0" w:space="0" w:color="auto"/>
        <w:right w:val="none" w:sz="0" w:space="0" w:color="auto"/>
      </w:divBdr>
      <w:divsChild>
        <w:div w:id="259800919">
          <w:marLeft w:val="0"/>
          <w:marRight w:val="0"/>
          <w:marTop w:val="630"/>
          <w:marBottom w:val="630"/>
          <w:divBdr>
            <w:top w:val="none" w:sz="0" w:space="0" w:color="auto"/>
            <w:left w:val="none" w:sz="0" w:space="0" w:color="auto"/>
            <w:bottom w:val="none" w:sz="0" w:space="0" w:color="auto"/>
            <w:right w:val="none" w:sz="0" w:space="0" w:color="auto"/>
          </w:divBdr>
          <w:divsChild>
            <w:div w:id="2122600260">
              <w:marLeft w:val="0"/>
              <w:marRight w:val="0"/>
              <w:marTop w:val="0"/>
              <w:marBottom w:val="0"/>
              <w:divBdr>
                <w:top w:val="none" w:sz="0" w:space="0" w:color="auto"/>
                <w:left w:val="none" w:sz="0" w:space="0" w:color="auto"/>
                <w:bottom w:val="none" w:sz="0" w:space="0" w:color="auto"/>
                <w:right w:val="none" w:sz="0" w:space="0" w:color="auto"/>
              </w:divBdr>
              <w:divsChild>
                <w:div w:id="1001157567">
                  <w:marLeft w:val="0"/>
                  <w:marRight w:val="0"/>
                  <w:marTop w:val="0"/>
                  <w:marBottom w:val="405"/>
                  <w:divBdr>
                    <w:top w:val="none" w:sz="0" w:space="0" w:color="auto"/>
                    <w:left w:val="none" w:sz="0" w:space="0" w:color="auto"/>
                    <w:bottom w:val="none" w:sz="0" w:space="0" w:color="auto"/>
                    <w:right w:val="none" w:sz="0" w:space="0" w:color="auto"/>
                  </w:divBdr>
                </w:div>
              </w:divsChild>
            </w:div>
          </w:divsChild>
        </w:div>
      </w:divsChild>
    </w:div>
    <w:div w:id="415325232">
      <w:bodyDiv w:val="1"/>
      <w:marLeft w:val="0"/>
      <w:marRight w:val="0"/>
      <w:marTop w:val="0"/>
      <w:marBottom w:val="0"/>
      <w:divBdr>
        <w:top w:val="none" w:sz="0" w:space="0" w:color="auto"/>
        <w:left w:val="none" w:sz="0" w:space="0" w:color="auto"/>
        <w:bottom w:val="none" w:sz="0" w:space="0" w:color="auto"/>
        <w:right w:val="none" w:sz="0" w:space="0" w:color="auto"/>
      </w:divBdr>
    </w:div>
    <w:div w:id="428742967">
      <w:bodyDiv w:val="1"/>
      <w:marLeft w:val="0"/>
      <w:marRight w:val="0"/>
      <w:marTop w:val="0"/>
      <w:marBottom w:val="0"/>
      <w:divBdr>
        <w:top w:val="none" w:sz="0" w:space="0" w:color="auto"/>
        <w:left w:val="none" w:sz="0" w:space="0" w:color="auto"/>
        <w:bottom w:val="none" w:sz="0" w:space="0" w:color="auto"/>
        <w:right w:val="none" w:sz="0" w:space="0" w:color="auto"/>
      </w:divBdr>
    </w:div>
    <w:div w:id="514465037">
      <w:bodyDiv w:val="1"/>
      <w:marLeft w:val="0"/>
      <w:marRight w:val="0"/>
      <w:marTop w:val="0"/>
      <w:marBottom w:val="0"/>
      <w:divBdr>
        <w:top w:val="none" w:sz="0" w:space="0" w:color="auto"/>
        <w:left w:val="none" w:sz="0" w:space="0" w:color="auto"/>
        <w:bottom w:val="none" w:sz="0" w:space="0" w:color="auto"/>
        <w:right w:val="none" w:sz="0" w:space="0" w:color="auto"/>
      </w:divBdr>
    </w:div>
    <w:div w:id="550729013">
      <w:bodyDiv w:val="1"/>
      <w:marLeft w:val="0"/>
      <w:marRight w:val="0"/>
      <w:marTop w:val="0"/>
      <w:marBottom w:val="0"/>
      <w:divBdr>
        <w:top w:val="none" w:sz="0" w:space="0" w:color="auto"/>
        <w:left w:val="none" w:sz="0" w:space="0" w:color="auto"/>
        <w:bottom w:val="none" w:sz="0" w:space="0" w:color="auto"/>
        <w:right w:val="none" w:sz="0" w:space="0" w:color="auto"/>
      </w:divBdr>
      <w:divsChild>
        <w:div w:id="1741250942">
          <w:marLeft w:val="446"/>
          <w:marRight w:val="0"/>
          <w:marTop w:val="106"/>
          <w:marBottom w:val="120"/>
          <w:divBdr>
            <w:top w:val="none" w:sz="0" w:space="0" w:color="auto"/>
            <w:left w:val="none" w:sz="0" w:space="0" w:color="auto"/>
            <w:bottom w:val="none" w:sz="0" w:space="0" w:color="auto"/>
            <w:right w:val="none" w:sz="0" w:space="0" w:color="auto"/>
          </w:divBdr>
        </w:div>
        <w:div w:id="320081198">
          <w:marLeft w:val="446"/>
          <w:marRight w:val="0"/>
          <w:marTop w:val="106"/>
          <w:marBottom w:val="120"/>
          <w:divBdr>
            <w:top w:val="none" w:sz="0" w:space="0" w:color="auto"/>
            <w:left w:val="none" w:sz="0" w:space="0" w:color="auto"/>
            <w:bottom w:val="none" w:sz="0" w:space="0" w:color="auto"/>
            <w:right w:val="none" w:sz="0" w:space="0" w:color="auto"/>
          </w:divBdr>
        </w:div>
      </w:divsChild>
    </w:div>
    <w:div w:id="687222029">
      <w:bodyDiv w:val="1"/>
      <w:marLeft w:val="0"/>
      <w:marRight w:val="0"/>
      <w:marTop w:val="0"/>
      <w:marBottom w:val="0"/>
      <w:divBdr>
        <w:top w:val="none" w:sz="0" w:space="0" w:color="auto"/>
        <w:left w:val="none" w:sz="0" w:space="0" w:color="auto"/>
        <w:bottom w:val="none" w:sz="0" w:space="0" w:color="auto"/>
        <w:right w:val="none" w:sz="0" w:space="0" w:color="auto"/>
      </w:divBdr>
      <w:divsChild>
        <w:div w:id="1392651831">
          <w:marLeft w:val="547"/>
          <w:marRight w:val="0"/>
          <w:marTop w:val="0"/>
          <w:marBottom w:val="0"/>
          <w:divBdr>
            <w:top w:val="none" w:sz="0" w:space="0" w:color="auto"/>
            <w:left w:val="none" w:sz="0" w:space="0" w:color="auto"/>
            <w:bottom w:val="none" w:sz="0" w:space="0" w:color="auto"/>
            <w:right w:val="none" w:sz="0" w:space="0" w:color="auto"/>
          </w:divBdr>
        </w:div>
        <w:div w:id="549539930">
          <w:marLeft w:val="547"/>
          <w:marRight w:val="0"/>
          <w:marTop w:val="0"/>
          <w:marBottom w:val="0"/>
          <w:divBdr>
            <w:top w:val="none" w:sz="0" w:space="0" w:color="auto"/>
            <w:left w:val="none" w:sz="0" w:space="0" w:color="auto"/>
            <w:bottom w:val="none" w:sz="0" w:space="0" w:color="auto"/>
            <w:right w:val="none" w:sz="0" w:space="0" w:color="auto"/>
          </w:divBdr>
        </w:div>
      </w:divsChild>
    </w:div>
    <w:div w:id="751663111">
      <w:bodyDiv w:val="1"/>
      <w:marLeft w:val="0"/>
      <w:marRight w:val="0"/>
      <w:marTop w:val="0"/>
      <w:marBottom w:val="0"/>
      <w:divBdr>
        <w:top w:val="none" w:sz="0" w:space="0" w:color="auto"/>
        <w:left w:val="none" w:sz="0" w:space="0" w:color="auto"/>
        <w:bottom w:val="none" w:sz="0" w:space="0" w:color="auto"/>
        <w:right w:val="none" w:sz="0" w:space="0" w:color="auto"/>
      </w:divBdr>
    </w:div>
    <w:div w:id="797995059">
      <w:bodyDiv w:val="1"/>
      <w:marLeft w:val="0"/>
      <w:marRight w:val="0"/>
      <w:marTop w:val="0"/>
      <w:marBottom w:val="0"/>
      <w:divBdr>
        <w:top w:val="none" w:sz="0" w:space="0" w:color="auto"/>
        <w:left w:val="none" w:sz="0" w:space="0" w:color="auto"/>
        <w:bottom w:val="none" w:sz="0" w:space="0" w:color="auto"/>
        <w:right w:val="none" w:sz="0" w:space="0" w:color="auto"/>
      </w:divBdr>
    </w:div>
    <w:div w:id="813375996">
      <w:bodyDiv w:val="1"/>
      <w:marLeft w:val="0"/>
      <w:marRight w:val="0"/>
      <w:marTop w:val="0"/>
      <w:marBottom w:val="0"/>
      <w:divBdr>
        <w:top w:val="none" w:sz="0" w:space="0" w:color="auto"/>
        <w:left w:val="none" w:sz="0" w:space="0" w:color="auto"/>
        <w:bottom w:val="none" w:sz="0" w:space="0" w:color="auto"/>
        <w:right w:val="none" w:sz="0" w:space="0" w:color="auto"/>
      </w:divBdr>
      <w:divsChild>
        <w:div w:id="458570751">
          <w:marLeft w:val="-108"/>
          <w:marRight w:val="0"/>
          <w:marTop w:val="0"/>
          <w:marBottom w:val="0"/>
          <w:divBdr>
            <w:top w:val="none" w:sz="0" w:space="0" w:color="auto"/>
            <w:left w:val="none" w:sz="0" w:space="0" w:color="auto"/>
            <w:bottom w:val="none" w:sz="0" w:space="0" w:color="auto"/>
            <w:right w:val="none" w:sz="0" w:space="0" w:color="auto"/>
          </w:divBdr>
        </w:div>
      </w:divsChild>
    </w:div>
    <w:div w:id="833567111">
      <w:bodyDiv w:val="1"/>
      <w:marLeft w:val="0"/>
      <w:marRight w:val="0"/>
      <w:marTop w:val="0"/>
      <w:marBottom w:val="0"/>
      <w:divBdr>
        <w:top w:val="none" w:sz="0" w:space="0" w:color="auto"/>
        <w:left w:val="none" w:sz="0" w:space="0" w:color="auto"/>
        <w:bottom w:val="none" w:sz="0" w:space="0" w:color="auto"/>
        <w:right w:val="none" w:sz="0" w:space="0" w:color="auto"/>
      </w:divBdr>
      <w:divsChild>
        <w:div w:id="212426428">
          <w:marLeft w:val="446"/>
          <w:marRight w:val="0"/>
          <w:marTop w:val="115"/>
          <w:marBottom w:val="120"/>
          <w:divBdr>
            <w:top w:val="none" w:sz="0" w:space="0" w:color="auto"/>
            <w:left w:val="none" w:sz="0" w:space="0" w:color="auto"/>
            <w:bottom w:val="none" w:sz="0" w:space="0" w:color="auto"/>
            <w:right w:val="none" w:sz="0" w:space="0" w:color="auto"/>
          </w:divBdr>
        </w:div>
        <w:div w:id="1497109314">
          <w:marLeft w:val="446"/>
          <w:marRight w:val="0"/>
          <w:marTop w:val="115"/>
          <w:marBottom w:val="120"/>
          <w:divBdr>
            <w:top w:val="none" w:sz="0" w:space="0" w:color="auto"/>
            <w:left w:val="none" w:sz="0" w:space="0" w:color="auto"/>
            <w:bottom w:val="none" w:sz="0" w:space="0" w:color="auto"/>
            <w:right w:val="none" w:sz="0" w:space="0" w:color="auto"/>
          </w:divBdr>
        </w:div>
        <w:div w:id="1236352646">
          <w:marLeft w:val="446"/>
          <w:marRight w:val="0"/>
          <w:marTop w:val="115"/>
          <w:marBottom w:val="120"/>
          <w:divBdr>
            <w:top w:val="none" w:sz="0" w:space="0" w:color="auto"/>
            <w:left w:val="none" w:sz="0" w:space="0" w:color="auto"/>
            <w:bottom w:val="none" w:sz="0" w:space="0" w:color="auto"/>
            <w:right w:val="none" w:sz="0" w:space="0" w:color="auto"/>
          </w:divBdr>
        </w:div>
        <w:div w:id="25572223">
          <w:marLeft w:val="446"/>
          <w:marRight w:val="0"/>
          <w:marTop w:val="115"/>
          <w:marBottom w:val="120"/>
          <w:divBdr>
            <w:top w:val="none" w:sz="0" w:space="0" w:color="auto"/>
            <w:left w:val="none" w:sz="0" w:space="0" w:color="auto"/>
            <w:bottom w:val="none" w:sz="0" w:space="0" w:color="auto"/>
            <w:right w:val="none" w:sz="0" w:space="0" w:color="auto"/>
          </w:divBdr>
        </w:div>
      </w:divsChild>
    </w:div>
    <w:div w:id="866868497">
      <w:bodyDiv w:val="1"/>
      <w:marLeft w:val="0"/>
      <w:marRight w:val="0"/>
      <w:marTop w:val="0"/>
      <w:marBottom w:val="0"/>
      <w:divBdr>
        <w:top w:val="none" w:sz="0" w:space="0" w:color="auto"/>
        <w:left w:val="none" w:sz="0" w:space="0" w:color="auto"/>
        <w:bottom w:val="none" w:sz="0" w:space="0" w:color="auto"/>
        <w:right w:val="none" w:sz="0" w:space="0" w:color="auto"/>
      </w:divBdr>
      <w:divsChild>
        <w:div w:id="1336810020">
          <w:marLeft w:val="547"/>
          <w:marRight w:val="0"/>
          <w:marTop w:val="0"/>
          <w:marBottom w:val="0"/>
          <w:divBdr>
            <w:top w:val="none" w:sz="0" w:space="0" w:color="auto"/>
            <w:left w:val="none" w:sz="0" w:space="0" w:color="auto"/>
            <w:bottom w:val="none" w:sz="0" w:space="0" w:color="auto"/>
            <w:right w:val="none" w:sz="0" w:space="0" w:color="auto"/>
          </w:divBdr>
        </w:div>
        <w:div w:id="1363171989">
          <w:marLeft w:val="547"/>
          <w:marRight w:val="0"/>
          <w:marTop w:val="0"/>
          <w:marBottom w:val="0"/>
          <w:divBdr>
            <w:top w:val="none" w:sz="0" w:space="0" w:color="auto"/>
            <w:left w:val="none" w:sz="0" w:space="0" w:color="auto"/>
            <w:bottom w:val="none" w:sz="0" w:space="0" w:color="auto"/>
            <w:right w:val="none" w:sz="0" w:space="0" w:color="auto"/>
          </w:divBdr>
        </w:div>
      </w:divsChild>
    </w:div>
    <w:div w:id="897596718">
      <w:bodyDiv w:val="1"/>
      <w:marLeft w:val="0"/>
      <w:marRight w:val="0"/>
      <w:marTop w:val="0"/>
      <w:marBottom w:val="0"/>
      <w:divBdr>
        <w:top w:val="none" w:sz="0" w:space="0" w:color="auto"/>
        <w:left w:val="none" w:sz="0" w:space="0" w:color="auto"/>
        <w:bottom w:val="none" w:sz="0" w:space="0" w:color="auto"/>
        <w:right w:val="none" w:sz="0" w:space="0" w:color="auto"/>
      </w:divBdr>
    </w:div>
    <w:div w:id="987241960">
      <w:bodyDiv w:val="1"/>
      <w:marLeft w:val="0"/>
      <w:marRight w:val="0"/>
      <w:marTop w:val="0"/>
      <w:marBottom w:val="0"/>
      <w:divBdr>
        <w:top w:val="none" w:sz="0" w:space="0" w:color="auto"/>
        <w:left w:val="none" w:sz="0" w:space="0" w:color="auto"/>
        <w:bottom w:val="none" w:sz="0" w:space="0" w:color="auto"/>
        <w:right w:val="none" w:sz="0" w:space="0" w:color="auto"/>
      </w:divBdr>
    </w:div>
    <w:div w:id="1005591296">
      <w:bodyDiv w:val="1"/>
      <w:marLeft w:val="0"/>
      <w:marRight w:val="0"/>
      <w:marTop w:val="0"/>
      <w:marBottom w:val="0"/>
      <w:divBdr>
        <w:top w:val="none" w:sz="0" w:space="0" w:color="auto"/>
        <w:left w:val="none" w:sz="0" w:space="0" w:color="auto"/>
        <w:bottom w:val="none" w:sz="0" w:space="0" w:color="auto"/>
        <w:right w:val="none" w:sz="0" w:space="0" w:color="auto"/>
      </w:divBdr>
    </w:div>
    <w:div w:id="1096902124">
      <w:bodyDiv w:val="1"/>
      <w:marLeft w:val="0"/>
      <w:marRight w:val="0"/>
      <w:marTop w:val="0"/>
      <w:marBottom w:val="0"/>
      <w:divBdr>
        <w:top w:val="none" w:sz="0" w:space="0" w:color="auto"/>
        <w:left w:val="none" w:sz="0" w:space="0" w:color="auto"/>
        <w:bottom w:val="none" w:sz="0" w:space="0" w:color="auto"/>
        <w:right w:val="none" w:sz="0" w:space="0" w:color="auto"/>
      </w:divBdr>
    </w:div>
    <w:div w:id="1114130922">
      <w:bodyDiv w:val="1"/>
      <w:marLeft w:val="0"/>
      <w:marRight w:val="0"/>
      <w:marTop w:val="0"/>
      <w:marBottom w:val="0"/>
      <w:divBdr>
        <w:top w:val="none" w:sz="0" w:space="0" w:color="auto"/>
        <w:left w:val="none" w:sz="0" w:space="0" w:color="auto"/>
        <w:bottom w:val="none" w:sz="0" w:space="0" w:color="auto"/>
        <w:right w:val="none" w:sz="0" w:space="0" w:color="auto"/>
      </w:divBdr>
      <w:divsChild>
        <w:div w:id="768234681">
          <w:marLeft w:val="0"/>
          <w:marRight w:val="0"/>
          <w:marTop w:val="0"/>
          <w:marBottom w:val="300"/>
          <w:divBdr>
            <w:top w:val="none" w:sz="0" w:space="0" w:color="auto"/>
            <w:left w:val="none" w:sz="0" w:space="0" w:color="auto"/>
            <w:bottom w:val="none" w:sz="0" w:space="0" w:color="auto"/>
            <w:right w:val="none" w:sz="0" w:space="0" w:color="auto"/>
          </w:divBdr>
        </w:div>
      </w:divsChild>
    </w:div>
    <w:div w:id="1117333683">
      <w:bodyDiv w:val="1"/>
      <w:marLeft w:val="0"/>
      <w:marRight w:val="0"/>
      <w:marTop w:val="0"/>
      <w:marBottom w:val="0"/>
      <w:divBdr>
        <w:top w:val="none" w:sz="0" w:space="0" w:color="auto"/>
        <w:left w:val="none" w:sz="0" w:space="0" w:color="auto"/>
        <w:bottom w:val="none" w:sz="0" w:space="0" w:color="auto"/>
        <w:right w:val="none" w:sz="0" w:space="0" w:color="auto"/>
      </w:divBdr>
    </w:div>
    <w:div w:id="1192108313">
      <w:bodyDiv w:val="1"/>
      <w:marLeft w:val="0"/>
      <w:marRight w:val="0"/>
      <w:marTop w:val="0"/>
      <w:marBottom w:val="0"/>
      <w:divBdr>
        <w:top w:val="none" w:sz="0" w:space="0" w:color="auto"/>
        <w:left w:val="none" w:sz="0" w:space="0" w:color="auto"/>
        <w:bottom w:val="none" w:sz="0" w:space="0" w:color="auto"/>
        <w:right w:val="none" w:sz="0" w:space="0" w:color="auto"/>
      </w:divBdr>
    </w:div>
    <w:div w:id="1264800631">
      <w:bodyDiv w:val="1"/>
      <w:marLeft w:val="0"/>
      <w:marRight w:val="0"/>
      <w:marTop w:val="0"/>
      <w:marBottom w:val="0"/>
      <w:divBdr>
        <w:top w:val="none" w:sz="0" w:space="0" w:color="auto"/>
        <w:left w:val="none" w:sz="0" w:space="0" w:color="auto"/>
        <w:bottom w:val="none" w:sz="0" w:space="0" w:color="auto"/>
        <w:right w:val="none" w:sz="0" w:space="0" w:color="auto"/>
      </w:divBdr>
    </w:div>
    <w:div w:id="1272400129">
      <w:bodyDiv w:val="1"/>
      <w:marLeft w:val="0"/>
      <w:marRight w:val="0"/>
      <w:marTop w:val="0"/>
      <w:marBottom w:val="0"/>
      <w:divBdr>
        <w:top w:val="none" w:sz="0" w:space="0" w:color="auto"/>
        <w:left w:val="none" w:sz="0" w:space="0" w:color="auto"/>
        <w:bottom w:val="none" w:sz="0" w:space="0" w:color="auto"/>
        <w:right w:val="none" w:sz="0" w:space="0" w:color="auto"/>
      </w:divBdr>
      <w:divsChild>
        <w:div w:id="420368955">
          <w:marLeft w:val="446"/>
          <w:marRight w:val="0"/>
          <w:marTop w:val="134"/>
          <w:marBottom w:val="120"/>
          <w:divBdr>
            <w:top w:val="none" w:sz="0" w:space="0" w:color="auto"/>
            <w:left w:val="none" w:sz="0" w:space="0" w:color="auto"/>
            <w:bottom w:val="none" w:sz="0" w:space="0" w:color="auto"/>
            <w:right w:val="none" w:sz="0" w:space="0" w:color="auto"/>
          </w:divBdr>
        </w:div>
      </w:divsChild>
    </w:div>
    <w:div w:id="1295791828">
      <w:bodyDiv w:val="1"/>
      <w:marLeft w:val="0"/>
      <w:marRight w:val="0"/>
      <w:marTop w:val="0"/>
      <w:marBottom w:val="0"/>
      <w:divBdr>
        <w:top w:val="none" w:sz="0" w:space="0" w:color="auto"/>
        <w:left w:val="none" w:sz="0" w:space="0" w:color="auto"/>
        <w:bottom w:val="none" w:sz="0" w:space="0" w:color="auto"/>
        <w:right w:val="none" w:sz="0" w:space="0" w:color="auto"/>
      </w:divBdr>
    </w:div>
    <w:div w:id="1371491485">
      <w:bodyDiv w:val="1"/>
      <w:marLeft w:val="0"/>
      <w:marRight w:val="0"/>
      <w:marTop w:val="0"/>
      <w:marBottom w:val="0"/>
      <w:divBdr>
        <w:top w:val="none" w:sz="0" w:space="0" w:color="auto"/>
        <w:left w:val="none" w:sz="0" w:space="0" w:color="auto"/>
        <w:bottom w:val="none" w:sz="0" w:space="0" w:color="auto"/>
        <w:right w:val="none" w:sz="0" w:space="0" w:color="auto"/>
      </w:divBdr>
      <w:divsChild>
        <w:div w:id="1263566204">
          <w:blockQuote w:val="1"/>
          <w:marLeft w:val="450"/>
          <w:marRight w:val="450"/>
          <w:marTop w:val="0"/>
          <w:marBottom w:val="300"/>
          <w:divBdr>
            <w:top w:val="dotted" w:sz="12" w:space="11" w:color="C3C3C3"/>
            <w:left w:val="none" w:sz="0" w:space="0" w:color="auto"/>
            <w:bottom w:val="dotted" w:sz="12" w:space="11" w:color="C3C3C3"/>
            <w:right w:val="none" w:sz="0" w:space="0" w:color="auto"/>
          </w:divBdr>
        </w:div>
      </w:divsChild>
    </w:div>
    <w:div w:id="1406561791">
      <w:bodyDiv w:val="1"/>
      <w:marLeft w:val="0"/>
      <w:marRight w:val="0"/>
      <w:marTop w:val="0"/>
      <w:marBottom w:val="0"/>
      <w:divBdr>
        <w:top w:val="none" w:sz="0" w:space="0" w:color="auto"/>
        <w:left w:val="none" w:sz="0" w:space="0" w:color="auto"/>
        <w:bottom w:val="none" w:sz="0" w:space="0" w:color="auto"/>
        <w:right w:val="none" w:sz="0" w:space="0" w:color="auto"/>
      </w:divBdr>
    </w:div>
    <w:div w:id="1575973221">
      <w:bodyDiv w:val="1"/>
      <w:marLeft w:val="0"/>
      <w:marRight w:val="0"/>
      <w:marTop w:val="0"/>
      <w:marBottom w:val="0"/>
      <w:divBdr>
        <w:top w:val="none" w:sz="0" w:space="0" w:color="auto"/>
        <w:left w:val="none" w:sz="0" w:space="0" w:color="auto"/>
        <w:bottom w:val="none" w:sz="0" w:space="0" w:color="auto"/>
        <w:right w:val="none" w:sz="0" w:space="0" w:color="auto"/>
      </w:divBdr>
      <w:divsChild>
        <w:div w:id="1233809028">
          <w:marLeft w:val="446"/>
          <w:marRight w:val="0"/>
          <w:marTop w:val="134"/>
          <w:marBottom w:val="120"/>
          <w:divBdr>
            <w:top w:val="none" w:sz="0" w:space="0" w:color="auto"/>
            <w:left w:val="none" w:sz="0" w:space="0" w:color="auto"/>
            <w:bottom w:val="none" w:sz="0" w:space="0" w:color="auto"/>
            <w:right w:val="none" w:sz="0" w:space="0" w:color="auto"/>
          </w:divBdr>
        </w:div>
      </w:divsChild>
    </w:div>
    <w:div w:id="1578246873">
      <w:bodyDiv w:val="1"/>
      <w:marLeft w:val="0"/>
      <w:marRight w:val="0"/>
      <w:marTop w:val="0"/>
      <w:marBottom w:val="0"/>
      <w:divBdr>
        <w:top w:val="none" w:sz="0" w:space="0" w:color="auto"/>
        <w:left w:val="none" w:sz="0" w:space="0" w:color="auto"/>
        <w:bottom w:val="none" w:sz="0" w:space="0" w:color="auto"/>
        <w:right w:val="none" w:sz="0" w:space="0" w:color="auto"/>
      </w:divBdr>
    </w:div>
    <w:div w:id="1727681710">
      <w:bodyDiv w:val="1"/>
      <w:marLeft w:val="0"/>
      <w:marRight w:val="0"/>
      <w:marTop w:val="0"/>
      <w:marBottom w:val="0"/>
      <w:divBdr>
        <w:top w:val="none" w:sz="0" w:space="0" w:color="auto"/>
        <w:left w:val="none" w:sz="0" w:space="0" w:color="auto"/>
        <w:bottom w:val="none" w:sz="0" w:space="0" w:color="auto"/>
        <w:right w:val="none" w:sz="0" w:space="0" w:color="auto"/>
      </w:divBdr>
    </w:div>
    <w:div w:id="1795753092">
      <w:bodyDiv w:val="1"/>
      <w:marLeft w:val="0"/>
      <w:marRight w:val="0"/>
      <w:marTop w:val="0"/>
      <w:marBottom w:val="0"/>
      <w:divBdr>
        <w:top w:val="none" w:sz="0" w:space="0" w:color="auto"/>
        <w:left w:val="none" w:sz="0" w:space="0" w:color="auto"/>
        <w:bottom w:val="none" w:sz="0" w:space="0" w:color="auto"/>
        <w:right w:val="none" w:sz="0" w:space="0" w:color="auto"/>
      </w:divBdr>
    </w:div>
    <w:div w:id="1800104402">
      <w:bodyDiv w:val="1"/>
      <w:marLeft w:val="0"/>
      <w:marRight w:val="0"/>
      <w:marTop w:val="0"/>
      <w:marBottom w:val="0"/>
      <w:divBdr>
        <w:top w:val="none" w:sz="0" w:space="0" w:color="auto"/>
        <w:left w:val="none" w:sz="0" w:space="0" w:color="auto"/>
        <w:bottom w:val="none" w:sz="0" w:space="0" w:color="auto"/>
        <w:right w:val="none" w:sz="0" w:space="0" w:color="auto"/>
      </w:divBdr>
    </w:div>
    <w:div w:id="1963148709">
      <w:bodyDiv w:val="1"/>
      <w:marLeft w:val="0"/>
      <w:marRight w:val="0"/>
      <w:marTop w:val="0"/>
      <w:marBottom w:val="0"/>
      <w:divBdr>
        <w:top w:val="none" w:sz="0" w:space="0" w:color="auto"/>
        <w:left w:val="none" w:sz="0" w:space="0" w:color="auto"/>
        <w:bottom w:val="none" w:sz="0" w:space="0" w:color="auto"/>
        <w:right w:val="none" w:sz="0" w:space="0" w:color="auto"/>
      </w:divBdr>
    </w:div>
    <w:div w:id="1970471240">
      <w:bodyDiv w:val="1"/>
      <w:marLeft w:val="0"/>
      <w:marRight w:val="0"/>
      <w:marTop w:val="0"/>
      <w:marBottom w:val="0"/>
      <w:divBdr>
        <w:top w:val="none" w:sz="0" w:space="0" w:color="auto"/>
        <w:left w:val="none" w:sz="0" w:space="0" w:color="auto"/>
        <w:bottom w:val="none" w:sz="0" w:space="0" w:color="auto"/>
        <w:right w:val="none" w:sz="0" w:space="0" w:color="auto"/>
      </w:divBdr>
    </w:div>
    <w:div w:id="2030135873">
      <w:bodyDiv w:val="1"/>
      <w:marLeft w:val="0"/>
      <w:marRight w:val="0"/>
      <w:marTop w:val="0"/>
      <w:marBottom w:val="0"/>
      <w:divBdr>
        <w:top w:val="none" w:sz="0" w:space="0" w:color="auto"/>
        <w:left w:val="none" w:sz="0" w:space="0" w:color="auto"/>
        <w:bottom w:val="none" w:sz="0" w:space="0" w:color="auto"/>
        <w:right w:val="none" w:sz="0" w:space="0" w:color="auto"/>
      </w:divBdr>
    </w:div>
    <w:div w:id="2050952902">
      <w:bodyDiv w:val="1"/>
      <w:marLeft w:val="0"/>
      <w:marRight w:val="0"/>
      <w:marTop w:val="0"/>
      <w:marBottom w:val="0"/>
      <w:divBdr>
        <w:top w:val="none" w:sz="0" w:space="0" w:color="auto"/>
        <w:left w:val="none" w:sz="0" w:space="0" w:color="auto"/>
        <w:bottom w:val="none" w:sz="0" w:space="0" w:color="auto"/>
        <w:right w:val="none" w:sz="0" w:space="0" w:color="auto"/>
      </w:divBdr>
    </w:div>
    <w:div w:id="211714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mc.rooborisov.by/news/podvedeny-itogi-rayonnogo-festivalya-pedagogicheskogo-masterstva-metodicheskaya-vesna-2022" TargetMode="External"/><Relationship Id="rId18" Type="http://schemas.openxmlformats.org/officeDocument/2006/relationships/hyperlink" Target="https://school7.rooborisov.by/uchitelyam/virtualnyy-metodicheskiy-kabinet" TargetMode="External"/><Relationship Id="rId26" Type="http://schemas.openxmlformats.org/officeDocument/2006/relationships/diagramData" Target="diagrams/data1.xml"/><Relationship Id="rId39" Type="http://schemas.openxmlformats.org/officeDocument/2006/relationships/image" Target="media/image4.gif"/><Relationship Id="rId21" Type="http://schemas.openxmlformats.org/officeDocument/2006/relationships/hyperlink" Target="https://holubec.wixsite.com/mysite/%D0%BC%D0%BE%D0%BB%D0%BE%D0%B4%D0%BE%D0%B9-%D1%81%D0%BF%D0%B5%D1%86%D0%B8%D0%B0%D0%BB%D0%B8%D1%81%D1%82-%D0%B3%D0%BE%D0%B4%D0%B0-2022" TargetMode="External"/><Relationship Id="rId34" Type="http://schemas.openxmlformats.org/officeDocument/2006/relationships/hyperlink" Target="https://gymn1borisov.schools.by/news/1063352" TargetMode="External"/><Relationship Id="rId42" Type="http://schemas.openxmlformats.org/officeDocument/2006/relationships/diagramLayout" Target="diagrams/layout2.xml"/><Relationship Id="rId47" Type="http://schemas.openxmlformats.org/officeDocument/2006/relationships/diagramData" Target="diagrams/data3.xml"/><Relationship Id="rId50" Type="http://schemas.openxmlformats.org/officeDocument/2006/relationships/diagramColors" Target="diagrams/colors3.xml"/><Relationship Id="rId55" Type="http://schemas.openxmlformats.org/officeDocument/2006/relationships/diagramColors" Target="diagrams/colors4.xml"/><Relationship Id="rId7" Type="http://schemas.openxmlformats.org/officeDocument/2006/relationships/endnotes" Target="endnotes.xml"/><Relationship Id="rId12" Type="http://schemas.openxmlformats.org/officeDocument/2006/relationships/hyperlink" Target="https://umc.rooborisov.by/news/itogi-nedeli-nastavnichestva-masterstvo-uchitelya-eto-specialnost-kotoroy-nado-uchitsya" TargetMode="External"/><Relationship Id="rId17" Type="http://schemas.openxmlformats.org/officeDocument/2006/relationships/hyperlink" Target="https://sad28.rooborisov.by/virtualnyy-metodicheskiy-kabinet-1" TargetMode="External"/><Relationship Id="rId25" Type="http://schemas.openxmlformats.org/officeDocument/2006/relationships/hyperlink" Target="https://umc.rooborisov.by/news/bastiony-muzhestva-molodykh-specialistov" TargetMode="External"/><Relationship Id="rId33" Type="http://schemas.openxmlformats.org/officeDocument/2006/relationships/hyperlink" Target="https://belayarus.by/news/glavnye-novosti/telemost-minsk-borisov-rogachev/?sphrase_id=7379" TargetMode="External"/><Relationship Id="rId38" Type="http://schemas.openxmlformats.org/officeDocument/2006/relationships/hyperlink" Target="https://edinstvo.by/2021/12/12/v-igre-chto-gde-kogda-znakomilis-i-pobezhdali-molodye-pedagogi-borisovshhiny/" TargetMode="External"/><Relationship Id="rId46" Type="http://schemas.openxmlformats.org/officeDocument/2006/relationships/footer" Target="footer1.xm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ad11.rooborisov.by/virtualnyy-metodicheskiy-kabinet" TargetMode="External"/><Relationship Id="rId20" Type="http://schemas.openxmlformats.org/officeDocument/2006/relationships/hyperlink" Target="https://holubec.wixsite.com/mysite/molodoj-specialist-goda-2020" TargetMode="External"/><Relationship Id="rId29" Type="http://schemas.openxmlformats.org/officeDocument/2006/relationships/diagramColors" Target="diagrams/colors1.xml"/><Relationship Id="rId41" Type="http://schemas.openxmlformats.org/officeDocument/2006/relationships/diagramData" Target="diagrams/data2.xml"/><Relationship Id="rId54" Type="http://schemas.openxmlformats.org/officeDocument/2006/relationships/diagramQuickStyle" Target="diagrams/quickStyle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olubec.wixsite.com/mysite" TargetMode="External"/><Relationship Id="rId24" Type="http://schemas.openxmlformats.org/officeDocument/2006/relationships/hyperlink" Target="https://edinstvo.by/2022/03/31/ministr-obrazovaniya-andrej-ivanecz-posetil-loshniczkuyu-gimnaziyu/" TargetMode="External"/><Relationship Id="rId32" Type="http://schemas.openxmlformats.org/officeDocument/2006/relationships/image" Target="media/image3.png"/><Relationship Id="rId37" Type="http://schemas.openxmlformats.org/officeDocument/2006/relationships/hyperlink" Target="https://edinstvo.by/2021/03/22/molodye-pedagogi-borisovshhiny-proverili-svoi-sposobnosti-v-razreshenii-konfliktov/" TargetMode="External"/><Relationship Id="rId40" Type="http://schemas.openxmlformats.org/officeDocument/2006/relationships/hyperlink" Target="https://edinstvo.by/2022/05/27/v-72-gvardejskom-obedinennom-uchebnom-czentre-proshla-igra-dlya-patriotov-borisovshhiny/" TargetMode="External"/><Relationship Id="rId45" Type="http://schemas.microsoft.com/office/2007/relationships/diagramDrawing" Target="diagrams/drawing2.xml"/><Relationship Id="rId53" Type="http://schemas.openxmlformats.org/officeDocument/2006/relationships/diagramLayout" Target="diagrams/layout4.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shnicayaslisad.rooborisov.by/virtualnyy-metodicheskiy-kabinet" TargetMode="External"/><Relationship Id="rId23" Type="http://schemas.openxmlformats.org/officeDocument/2006/relationships/hyperlink" Target="https://umc.rooborisov.by/news/intellektualnyy-turnir-sredi-molodykh-pedagogov-opredelil-luchshikh" TargetMode="External"/><Relationship Id="rId28" Type="http://schemas.openxmlformats.org/officeDocument/2006/relationships/diagramQuickStyle" Target="diagrams/quickStyle1.xml"/><Relationship Id="rId36" Type="http://schemas.openxmlformats.org/officeDocument/2006/relationships/hyperlink" Target="https://edinstvo.by/2021/03/20/roditelskoe-sobranie-cherez-soczseti-i-chem-zamenit-vyrazhenie-ne-delaj-eto-molodye-pedagogi-iskali-varianty/" TargetMode="External"/><Relationship Id="rId49" Type="http://schemas.openxmlformats.org/officeDocument/2006/relationships/diagramQuickStyle" Target="diagrams/quickStyle3.xml"/><Relationship Id="rId57" Type="http://schemas.openxmlformats.org/officeDocument/2006/relationships/image" Target="media/image5.png"/><Relationship Id="rId10" Type="http://schemas.openxmlformats.org/officeDocument/2006/relationships/image" Target="media/image1.png"/><Relationship Id="rId19" Type="http://schemas.openxmlformats.org/officeDocument/2006/relationships/hyperlink" Target="https://lrgymnazia.rooborisov.by/pedagogam/virtualnyy-metodicheskiy-kabinet" TargetMode="External"/><Relationship Id="rId31" Type="http://schemas.openxmlformats.org/officeDocument/2006/relationships/image" Target="media/image2.gif"/><Relationship Id="rId44" Type="http://schemas.openxmlformats.org/officeDocument/2006/relationships/diagramColors" Target="diagrams/colors2.xml"/><Relationship Id="rId52" Type="http://schemas.openxmlformats.org/officeDocument/2006/relationships/diagramData" Target="diagrams/data4.xml"/><Relationship Id="rId4" Type="http://schemas.openxmlformats.org/officeDocument/2006/relationships/settings" Target="settings.xml"/><Relationship Id="rId9" Type="http://schemas.openxmlformats.org/officeDocument/2006/relationships/hyperlink" Target="https://drive.google.com/drive/folders/17XlsGkRjsOz_aVa_a1qGe_6ie5BHIFmk?usp=sharing" TargetMode="External"/><Relationship Id="rId14" Type="http://schemas.openxmlformats.org/officeDocument/2006/relationships/hyperlink" Target="https://umc.rooborisov.by/deyatelnost/metodicheskie-formirovaniya" TargetMode="External"/><Relationship Id="rId22" Type="http://schemas.openxmlformats.org/officeDocument/2006/relationships/hyperlink" Target="https://umc.rooborisov.by/news/finalnyy-akkord-nedeli-sporta-i-zdorovya" TargetMode="External"/><Relationship Id="rId27" Type="http://schemas.openxmlformats.org/officeDocument/2006/relationships/diagramLayout" Target="diagrams/layout1.xml"/><Relationship Id="rId30" Type="http://schemas.microsoft.com/office/2007/relationships/diagramDrawing" Target="diagrams/drawing1.xml"/><Relationship Id="rId35" Type="http://schemas.openxmlformats.org/officeDocument/2006/relationships/hyperlink" Target="https://edinstvo.by/2020/08/27/molodye-pedagogicheskie-rabotniki-poluchili-klyuchi-v-novuyu-zhizn/" TargetMode="External"/><Relationship Id="rId43" Type="http://schemas.openxmlformats.org/officeDocument/2006/relationships/diagramQuickStyle" Target="diagrams/quickStyle2.xml"/><Relationship Id="rId48" Type="http://schemas.openxmlformats.org/officeDocument/2006/relationships/diagramLayout" Target="diagrams/layout3.xml"/><Relationship Id="rId56" Type="http://schemas.microsoft.com/office/2007/relationships/diagramDrawing" Target="diagrams/drawing4.xml"/><Relationship Id="rId8" Type="http://schemas.openxmlformats.org/officeDocument/2006/relationships/hyperlink" Target="https://pandia.ru/text/category/sotcialmzno_yekonomicheskoe_razvitie/" TargetMode="External"/><Relationship Id="rId51" Type="http://schemas.microsoft.com/office/2007/relationships/diagramDrawing" Target="diagrams/drawing3.xml"/><Relationship Id="rId3"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2A16072-55FE-4F89-9B21-EBAED16CD05B}" type="doc">
      <dgm:prSet loTypeId="urn:microsoft.com/office/officeart/2005/8/layout/matrix1" loCatId="matrix" qsTypeId="urn:microsoft.com/office/officeart/2005/8/quickstyle/simple1" qsCatId="simple" csTypeId="urn:microsoft.com/office/officeart/2005/8/colors/accent1_2" csCatId="accent1" phldr="1"/>
      <dgm:spPr>
        <a:scene3d>
          <a:camera prst="orthographicFront">
            <a:rot lat="900000" lon="0" rev="0"/>
          </a:camera>
          <a:lightRig rig="threePt" dir="t"/>
        </a:scene3d>
      </dgm:spPr>
      <dgm:t>
        <a:bodyPr/>
        <a:lstStyle/>
        <a:p>
          <a:endParaRPr lang="ru-RU"/>
        </a:p>
      </dgm:t>
    </dgm:pt>
    <dgm:pt modelId="{43B68759-DD63-4F6C-838F-C3256A9D289B}">
      <dgm:prSet phldrT="[Текст]" custT="1"/>
      <dgm:spPr/>
      <dgm:t>
        <a:bodyPr/>
        <a:lstStyle/>
        <a:p>
          <a:pPr algn="ctr"/>
          <a:r>
            <a:rPr lang="ru-RU" sz="1200"/>
            <a:t>молодой специалист</a:t>
          </a:r>
        </a:p>
      </dgm:t>
    </dgm:pt>
    <dgm:pt modelId="{CE6CACBE-D8FC-4271-B3D7-D6A3105C6C53}" type="parTrans" cxnId="{9988EC1F-04E9-4229-9E20-D155E89450A2}">
      <dgm:prSet/>
      <dgm:spPr/>
      <dgm:t>
        <a:bodyPr/>
        <a:lstStyle/>
        <a:p>
          <a:pPr algn="ctr"/>
          <a:endParaRPr lang="ru-RU" sz="1200"/>
        </a:p>
      </dgm:t>
    </dgm:pt>
    <dgm:pt modelId="{42800402-8AD6-4A79-98A8-C33B5E0C1926}" type="sibTrans" cxnId="{9988EC1F-04E9-4229-9E20-D155E89450A2}">
      <dgm:prSet custT="1"/>
      <dgm:spPr/>
      <dgm:t>
        <a:bodyPr/>
        <a:lstStyle/>
        <a:p>
          <a:endParaRPr lang="ru-RU"/>
        </a:p>
      </dgm:t>
    </dgm:pt>
    <dgm:pt modelId="{9DC80F8D-7435-46F6-953C-E05EAFA427D2}">
      <dgm:prSet phldrT="[Текст]" custT="1"/>
      <dgm:spPr/>
      <dgm:t>
        <a:bodyPr/>
        <a:lstStyle/>
        <a:p>
          <a:pPr algn="ctr"/>
          <a:r>
            <a:rPr lang="ru-RU" sz="1400" baseline="0"/>
            <a:t>наставник</a:t>
          </a:r>
        </a:p>
      </dgm:t>
    </dgm:pt>
    <dgm:pt modelId="{1B5C8541-4771-44A3-AC6A-A559D7A5245C}" type="parTrans" cxnId="{E08D9FB5-F0BD-4B24-9944-B9EF27D8AB3D}">
      <dgm:prSet/>
      <dgm:spPr/>
      <dgm:t>
        <a:bodyPr/>
        <a:lstStyle/>
        <a:p>
          <a:pPr algn="ctr"/>
          <a:endParaRPr lang="ru-RU" sz="1200"/>
        </a:p>
      </dgm:t>
    </dgm:pt>
    <dgm:pt modelId="{4B07D718-7187-46AE-B6EC-9B1A5FDA1BE1}" type="sibTrans" cxnId="{E08D9FB5-F0BD-4B24-9944-B9EF27D8AB3D}">
      <dgm:prSet/>
      <dgm:spPr/>
      <dgm:t>
        <a:bodyPr/>
        <a:lstStyle/>
        <a:p>
          <a:pPr algn="ctr"/>
          <a:endParaRPr lang="ru-RU" sz="1200"/>
        </a:p>
      </dgm:t>
    </dgm:pt>
    <dgm:pt modelId="{5D3B261C-DDCA-44E3-9FC2-F12B463076C6}">
      <dgm:prSet phldrT="[Текст]" custT="1"/>
      <dgm:spPr/>
      <dgm:t>
        <a:bodyPr/>
        <a:lstStyle/>
        <a:p>
          <a:endParaRPr lang="ru-RU"/>
        </a:p>
      </dgm:t>
    </dgm:pt>
    <dgm:pt modelId="{B24360E1-8574-4CE2-B420-F35F3C7FC7A4}" type="parTrans" cxnId="{4C2961A9-E217-49AB-B428-D713B27EED8C}">
      <dgm:prSet/>
      <dgm:spPr/>
      <dgm:t>
        <a:bodyPr/>
        <a:lstStyle/>
        <a:p>
          <a:pPr algn="ctr"/>
          <a:endParaRPr lang="ru-RU" sz="1200"/>
        </a:p>
      </dgm:t>
    </dgm:pt>
    <dgm:pt modelId="{9697C5BB-8033-40AC-B294-CB184E3143C0}" type="sibTrans" cxnId="{4C2961A9-E217-49AB-B428-D713B27EED8C}">
      <dgm:prSet custT="1"/>
      <dgm:spPr/>
      <dgm:t>
        <a:bodyPr/>
        <a:lstStyle/>
        <a:p>
          <a:endParaRPr lang="ru-RU"/>
        </a:p>
      </dgm:t>
    </dgm:pt>
    <dgm:pt modelId="{73DCED60-E486-411F-BEDB-C2B59492C46A}">
      <dgm:prSet phldrT="[Текст]" phldr="1" custT="1"/>
      <dgm:spPr/>
      <dgm:t>
        <a:bodyPr/>
        <a:lstStyle/>
        <a:p>
          <a:pPr algn="ctr"/>
          <a:endParaRPr lang="ru-RU" sz="1200"/>
        </a:p>
      </dgm:t>
    </dgm:pt>
    <dgm:pt modelId="{9FE1AC9F-D5A5-4339-9152-5D5E45F9324E}" type="parTrans" cxnId="{E88E09AB-EE67-48D8-B55B-AE33EE1002AE}">
      <dgm:prSet/>
      <dgm:spPr/>
      <dgm:t>
        <a:bodyPr/>
        <a:lstStyle/>
        <a:p>
          <a:pPr algn="ctr"/>
          <a:endParaRPr lang="ru-RU" sz="1200"/>
        </a:p>
      </dgm:t>
    </dgm:pt>
    <dgm:pt modelId="{E8C6165D-8AB8-422D-88C6-CBC70A29B1A3}" type="sibTrans" cxnId="{E88E09AB-EE67-48D8-B55B-AE33EE1002AE}">
      <dgm:prSet/>
      <dgm:spPr/>
      <dgm:t>
        <a:bodyPr/>
        <a:lstStyle/>
        <a:p>
          <a:pPr algn="ctr"/>
          <a:endParaRPr lang="ru-RU" sz="1200"/>
        </a:p>
      </dgm:t>
    </dgm:pt>
    <dgm:pt modelId="{C6623081-96B4-4A80-836C-FF2A7B942240}">
      <dgm:prSet phldrT="[Текст]" custT="1"/>
      <dgm:spPr/>
      <dgm:t>
        <a:bodyPr/>
        <a:lstStyle/>
        <a:p>
          <a:endParaRPr lang="ru-RU"/>
        </a:p>
      </dgm:t>
    </dgm:pt>
    <dgm:pt modelId="{FBA83073-8E75-4B93-A4E1-47876DC82069}" type="parTrans" cxnId="{BFFF50EF-63DB-4FAE-B441-5D19BB60C207}">
      <dgm:prSet/>
      <dgm:spPr/>
      <dgm:t>
        <a:bodyPr/>
        <a:lstStyle/>
        <a:p>
          <a:pPr algn="ctr"/>
          <a:endParaRPr lang="ru-RU" sz="1200"/>
        </a:p>
      </dgm:t>
    </dgm:pt>
    <dgm:pt modelId="{0AF3C045-2BD9-4B08-914D-AE231B774C51}" type="sibTrans" cxnId="{BFFF50EF-63DB-4FAE-B441-5D19BB60C207}">
      <dgm:prSet custT="1"/>
      <dgm:spPr/>
      <dgm:t>
        <a:bodyPr/>
        <a:lstStyle/>
        <a:p>
          <a:endParaRPr lang="ru-RU"/>
        </a:p>
      </dgm:t>
    </dgm:pt>
    <dgm:pt modelId="{E2F4A2E4-392E-4490-8E5B-BDFC1713BF66}">
      <dgm:prSet phldrT="[Текст]" phldr="1" custT="1"/>
      <dgm:spPr/>
      <dgm:t>
        <a:bodyPr/>
        <a:lstStyle/>
        <a:p>
          <a:pPr algn="ctr"/>
          <a:endParaRPr lang="ru-RU" sz="1200"/>
        </a:p>
      </dgm:t>
    </dgm:pt>
    <dgm:pt modelId="{3DB6201D-4485-46AB-ACEB-9DD1287830DE}" type="parTrans" cxnId="{2689B0DB-B86B-4C6E-8A04-7CD0672E4D11}">
      <dgm:prSet/>
      <dgm:spPr/>
      <dgm:t>
        <a:bodyPr/>
        <a:lstStyle/>
        <a:p>
          <a:pPr algn="ctr"/>
          <a:endParaRPr lang="ru-RU" sz="1200"/>
        </a:p>
      </dgm:t>
    </dgm:pt>
    <dgm:pt modelId="{344FFF95-BC63-4915-9B13-D9302612153F}" type="sibTrans" cxnId="{2689B0DB-B86B-4C6E-8A04-7CD0672E4D11}">
      <dgm:prSet/>
      <dgm:spPr/>
      <dgm:t>
        <a:bodyPr/>
        <a:lstStyle/>
        <a:p>
          <a:pPr algn="ctr"/>
          <a:endParaRPr lang="ru-RU" sz="1200"/>
        </a:p>
      </dgm:t>
    </dgm:pt>
    <dgm:pt modelId="{1A993189-37AD-4993-9B17-2978B911AA9B}">
      <dgm:prSet custT="1"/>
      <dgm:spPr/>
      <dgm:t>
        <a:bodyPr/>
        <a:lstStyle/>
        <a:p>
          <a:pPr algn="ctr"/>
          <a:r>
            <a:rPr lang="ru-RU" sz="1200"/>
            <a:t>коллега </a:t>
          </a:r>
          <a:r>
            <a:rPr lang="ru-RU" sz="1200" baseline="0"/>
            <a:t>по</a:t>
          </a:r>
          <a:r>
            <a:rPr lang="ru-RU" sz="1200"/>
            <a:t> ШМС</a:t>
          </a:r>
        </a:p>
      </dgm:t>
    </dgm:pt>
    <dgm:pt modelId="{8094FA76-6EB0-425E-BDF5-95D093E51654}" type="parTrans" cxnId="{9442A2E6-9F62-48D5-8A59-945DD5F60A6E}">
      <dgm:prSet/>
      <dgm:spPr/>
      <dgm:t>
        <a:bodyPr/>
        <a:lstStyle/>
        <a:p>
          <a:pPr algn="ctr"/>
          <a:endParaRPr lang="ru-RU"/>
        </a:p>
      </dgm:t>
    </dgm:pt>
    <dgm:pt modelId="{70577A4A-9B44-48EA-A07D-9BFF7525967A}" type="sibTrans" cxnId="{9442A2E6-9F62-48D5-8A59-945DD5F60A6E}">
      <dgm:prSet/>
      <dgm:spPr/>
      <dgm:t>
        <a:bodyPr/>
        <a:lstStyle/>
        <a:p>
          <a:pPr algn="ctr"/>
          <a:endParaRPr lang="ru-RU"/>
        </a:p>
      </dgm:t>
    </dgm:pt>
    <dgm:pt modelId="{2BB12BC9-E667-4E18-8817-638D6A0682C3}">
      <dgm:prSet custT="1"/>
      <dgm:spPr/>
      <dgm:t>
        <a:bodyPr/>
        <a:lstStyle/>
        <a:p>
          <a:pPr algn="ctr"/>
          <a:r>
            <a:rPr lang="ru-RU" sz="1400"/>
            <a:t>руководство учреждения</a:t>
          </a:r>
        </a:p>
      </dgm:t>
    </dgm:pt>
    <dgm:pt modelId="{C493811D-AA30-4EFD-986B-DA1CAD052B3E}" type="parTrans" cxnId="{905ADC73-27E9-440D-B16C-F88ABD3796A2}">
      <dgm:prSet/>
      <dgm:spPr/>
      <dgm:t>
        <a:bodyPr/>
        <a:lstStyle/>
        <a:p>
          <a:pPr algn="ctr"/>
          <a:endParaRPr lang="ru-RU"/>
        </a:p>
      </dgm:t>
    </dgm:pt>
    <dgm:pt modelId="{650DA3C0-C066-4A4D-9013-2EF1EC91E56D}" type="sibTrans" cxnId="{905ADC73-27E9-440D-B16C-F88ABD3796A2}">
      <dgm:prSet/>
      <dgm:spPr/>
      <dgm:t>
        <a:bodyPr/>
        <a:lstStyle/>
        <a:p>
          <a:pPr algn="ctr"/>
          <a:endParaRPr lang="ru-RU"/>
        </a:p>
      </dgm:t>
    </dgm:pt>
    <dgm:pt modelId="{E6794E18-BB6A-49C2-B315-63A4401667D2}">
      <dgm:prSet custT="1"/>
      <dgm:spPr/>
      <dgm:t>
        <a:bodyPr/>
        <a:lstStyle/>
        <a:p>
          <a:pPr algn="ctr"/>
          <a:r>
            <a:rPr lang="ru-RU" sz="1200"/>
            <a:t>руководитель ШМС </a:t>
          </a:r>
        </a:p>
      </dgm:t>
    </dgm:pt>
    <dgm:pt modelId="{705E8789-5391-45D0-B132-1E110B379823}" type="parTrans" cxnId="{4F164711-4A1B-4C21-8ED6-1F4D6115FC59}">
      <dgm:prSet/>
      <dgm:spPr/>
      <dgm:t>
        <a:bodyPr/>
        <a:lstStyle/>
        <a:p>
          <a:pPr algn="ctr"/>
          <a:endParaRPr lang="ru-RU"/>
        </a:p>
      </dgm:t>
    </dgm:pt>
    <dgm:pt modelId="{1ED1A841-3338-41FA-82E8-75B0420A3059}" type="sibTrans" cxnId="{4F164711-4A1B-4C21-8ED6-1F4D6115FC59}">
      <dgm:prSet/>
      <dgm:spPr/>
      <dgm:t>
        <a:bodyPr/>
        <a:lstStyle/>
        <a:p>
          <a:pPr algn="ctr"/>
          <a:endParaRPr lang="ru-RU"/>
        </a:p>
      </dgm:t>
    </dgm:pt>
    <dgm:pt modelId="{EE9DB88E-FB1E-4246-AEAA-EF34B6AB4F46}" type="pres">
      <dgm:prSet presAssocID="{D2A16072-55FE-4F89-9B21-EBAED16CD05B}" presName="diagram" presStyleCnt="0">
        <dgm:presLayoutVars>
          <dgm:chMax val="1"/>
          <dgm:dir/>
          <dgm:animLvl val="ctr"/>
          <dgm:resizeHandles val="exact"/>
        </dgm:presLayoutVars>
      </dgm:prSet>
      <dgm:spPr/>
    </dgm:pt>
    <dgm:pt modelId="{10929EF0-4691-4405-A2EF-EA6EC991D607}" type="pres">
      <dgm:prSet presAssocID="{D2A16072-55FE-4F89-9B21-EBAED16CD05B}" presName="matrix" presStyleCnt="0"/>
      <dgm:spPr/>
    </dgm:pt>
    <dgm:pt modelId="{C5A4ACB2-2ED9-4E74-BEF0-74E7BF73D475}" type="pres">
      <dgm:prSet presAssocID="{D2A16072-55FE-4F89-9B21-EBAED16CD05B}" presName="tile1" presStyleLbl="node1" presStyleIdx="0" presStyleCnt="4" custLinFactNeighborX="937" custLinFactNeighborY="2703"/>
      <dgm:spPr/>
    </dgm:pt>
    <dgm:pt modelId="{3026C787-5042-4166-974D-B3914DD85D24}" type="pres">
      <dgm:prSet presAssocID="{D2A16072-55FE-4F89-9B21-EBAED16CD05B}" presName="tile1text" presStyleLbl="node1" presStyleIdx="0" presStyleCnt="4">
        <dgm:presLayoutVars>
          <dgm:chMax val="0"/>
          <dgm:chPref val="0"/>
          <dgm:bulletEnabled val="1"/>
        </dgm:presLayoutVars>
      </dgm:prSet>
      <dgm:spPr/>
    </dgm:pt>
    <dgm:pt modelId="{A71BDCE5-65AF-4F33-9648-B65CDB2FBFFB}" type="pres">
      <dgm:prSet presAssocID="{D2A16072-55FE-4F89-9B21-EBAED16CD05B}" presName="tile2" presStyleLbl="node1" presStyleIdx="1" presStyleCnt="4" custLinFactNeighborX="-654"/>
      <dgm:spPr/>
    </dgm:pt>
    <dgm:pt modelId="{7231EA7F-C845-4C2D-9F05-A10B911F45C4}" type="pres">
      <dgm:prSet presAssocID="{D2A16072-55FE-4F89-9B21-EBAED16CD05B}" presName="tile2text" presStyleLbl="node1" presStyleIdx="1" presStyleCnt="4">
        <dgm:presLayoutVars>
          <dgm:chMax val="0"/>
          <dgm:chPref val="0"/>
          <dgm:bulletEnabled val="1"/>
        </dgm:presLayoutVars>
      </dgm:prSet>
      <dgm:spPr/>
    </dgm:pt>
    <dgm:pt modelId="{73BCE846-0791-4314-BFCD-FAE09C5BBDE3}" type="pres">
      <dgm:prSet presAssocID="{D2A16072-55FE-4F89-9B21-EBAED16CD05B}" presName="tile3" presStyleLbl="node1" presStyleIdx="2" presStyleCnt="4" custLinFactNeighborX="4268" custLinFactNeighborY="-2778"/>
      <dgm:spPr/>
    </dgm:pt>
    <dgm:pt modelId="{6D68B525-F721-46EB-AB53-E46202DE0847}" type="pres">
      <dgm:prSet presAssocID="{D2A16072-55FE-4F89-9B21-EBAED16CD05B}" presName="tile3text" presStyleLbl="node1" presStyleIdx="2" presStyleCnt="4">
        <dgm:presLayoutVars>
          <dgm:chMax val="0"/>
          <dgm:chPref val="0"/>
          <dgm:bulletEnabled val="1"/>
        </dgm:presLayoutVars>
      </dgm:prSet>
      <dgm:spPr/>
    </dgm:pt>
    <dgm:pt modelId="{7E817650-4F15-42A3-820D-DC180ABC4779}" type="pres">
      <dgm:prSet presAssocID="{D2A16072-55FE-4F89-9B21-EBAED16CD05B}" presName="tile4" presStyleLbl="node1" presStyleIdx="3" presStyleCnt="4"/>
      <dgm:spPr/>
    </dgm:pt>
    <dgm:pt modelId="{3BA5A9AB-5701-4C07-B826-B0EFAB77E41E}" type="pres">
      <dgm:prSet presAssocID="{D2A16072-55FE-4F89-9B21-EBAED16CD05B}" presName="tile4text" presStyleLbl="node1" presStyleIdx="3" presStyleCnt="4">
        <dgm:presLayoutVars>
          <dgm:chMax val="0"/>
          <dgm:chPref val="0"/>
          <dgm:bulletEnabled val="1"/>
        </dgm:presLayoutVars>
      </dgm:prSet>
      <dgm:spPr/>
    </dgm:pt>
    <dgm:pt modelId="{A2DD794E-4D1D-448B-BF22-B23E5A080577}" type="pres">
      <dgm:prSet presAssocID="{D2A16072-55FE-4F89-9B21-EBAED16CD05B}" presName="centerTile" presStyleLbl="fgShp" presStyleIdx="0" presStyleCnt="1">
        <dgm:presLayoutVars>
          <dgm:chMax val="0"/>
          <dgm:chPref val="0"/>
        </dgm:presLayoutVars>
      </dgm:prSet>
      <dgm:spPr/>
    </dgm:pt>
  </dgm:ptLst>
  <dgm:cxnLst>
    <dgm:cxn modelId="{4F164711-4A1B-4C21-8ED6-1F4D6115FC59}" srcId="{43B68759-DD63-4F6C-838F-C3256A9D289B}" destId="{E6794E18-BB6A-49C2-B315-63A4401667D2}" srcOrd="3" destOrd="0" parTransId="{705E8789-5391-45D0-B132-1E110B379823}" sibTransId="{1ED1A841-3338-41FA-82E8-75B0420A3059}"/>
    <dgm:cxn modelId="{EB46751C-00CA-4225-9948-F052C1D35747}" type="presOf" srcId="{9DC80F8D-7435-46F6-953C-E05EAFA427D2}" destId="{3026C787-5042-4166-974D-B3914DD85D24}" srcOrd="1" destOrd="0" presId="urn:microsoft.com/office/officeart/2005/8/layout/matrix1"/>
    <dgm:cxn modelId="{9988EC1F-04E9-4229-9E20-D155E89450A2}" srcId="{D2A16072-55FE-4F89-9B21-EBAED16CD05B}" destId="{43B68759-DD63-4F6C-838F-C3256A9D289B}" srcOrd="0" destOrd="0" parTransId="{CE6CACBE-D8FC-4271-B3D7-D6A3105C6C53}" sibTransId="{42800402-8AD6-4A79-98A8-C33B5E0C1926}"/>
    <dgm:cxn modelId="{23B1DC28-229A-47FB-99BD-885B396A82A0}" type="presOf" srcId="{D2A16072-55FE-4F89-9B21-EBAED16CD05B}" destId="{EE9DB88E-FB1E-4246-AEAA-EF34B6AB4F46}" srcOrd="0" destOrd="0" presId="urn:microsoft.com/office/officeart/2005/8/layout/matrix1"/>
    <dgm:cxn modelId="{905ADC73-27E9-440D-B16C-F88ABD3796A2}" srcId="{43B68759-DD63-4F6C-838F-C3256A9D289B}" destId="{2BB12BC9-E667-4E18-8817-638D6A0682C3}" srcOrd="2" destOrd="0" parTransId="{C493811D-AA30-4EFD-986B-DA1CAD052B3E}" sibTransId="{650DA3C0-C066-4A4D-9013-2EF1EC91E56D}"/>
    <dgm:cxn modelId="{DB9F0855-4355-4820-A7B6-025C089538CB}" type="presOf" srcId="{E6794E18-BB6A-49C2-B315-63A4401667D2}" destId="{3BA5A9AB-5701-4C07-B826-B0EFAB77E41E}" srcOrd="1" destOrd="0" presId="urn:microsoft.com/office/officeart/2005/8/layout/matrix1"/>
    <dgm:cxn modelId="{23182986-EA80-4AD4-BF49-AA45F68EE0E6}" type="presOf" srcId="{2BB12BC9-E667-4E18-8817-638D6A0682C3}" destId="{73BCE846-0791-4314-BFCD-FAE09C5BBDE3}" srcOrd="0" destOrd="0" presId="urn:microsoft.com/office/officeart/2005/8/layout/matrix1"/>
    <dgm:cxn modelId="{572EF5A4-03CB-4135-A6D9-FB633AB28F3E}" type="presOf" srcId="{E6794E18-BB6A-49C2-B315-63A4401667D2}" destId="{7E817650-4F15-42A3-820D-DC180ABC4779}" srcOrd="0" destOrd="0" presId="urn:microsoft.com/office/officeart/2005/8/layout/matrix1"/>
    <dgm:cxn modelId="{4C2961A9-E217-49AB-B428-D713B27EED8C}" srcId="{D2A16072-55FE-4F89-9B21-EBAED16CD05B}" destId="{5D3B261C-DDCA-44E3-9FC2-F12B463076C6}" srcOrd="1" destOrd="0" parTransId="{B24360E1-8574-4CE2-B420-F35F3C7FC7A4}" sibTransId="{9697C5BB-8033-40AC-B294-CB184E3143C0}"/>
    <dgm:cxn modelId="{E88E09AB-EE67-48D8-B55B-AE33EE1002AE}" srcId="{5D3B261C-DDCA-44E3-9FC2-F12B463076C6}" destId="{73DCED60-E486-411F-BEDB-C2B59492C46A}" srcOrd="0" destOrd="0" parTransId="{9FE1AC9F-D5A5-4339-9152-5D5E45F9324E}" sibTransId="{E8C6165D-8AB8-422D-88C6-CBC70A29B1A3}"/>
    <dgm:cxn modelId="{E08D9FB5-F0BD-4B24-9944-B9EF27D8AB3D}" srcId="{43B68759-DD63-4F6C-838F-C3256A9D289B}" destId="{9DC80F8D-7435-46F6-953C-E05EAFA427D2}" srcOrd="0" destOrd="0" parTransId="{1B5C8541-4771-44A3-AC6A-A559D7A5245C}" sibTransId="{4B07D718-7187-46AE-B6EC-9B1A5FDA1BE1}"/>
    <dgm:cxn modelId="{9DFEA0C7-E47C-4A2A-8C73-5E602E53E3D8}" type="presOf" srcId="{2BB12BC9-E667-4E18-8817-638D6A0682C3}" destId="{6D68B525-F721-46EB-AB53-E46202DE0847}" srcOrd="1" destOrd="0" presId="urn:microsoft.com/office/officeart/2005/8/layout/matrix1"/>
    <dgm:cxn modelId="{2689B0DB-B86B-4C6E-8A04-7CD0672E4D11}" srcId="{C6623081-96B4-4A80-836C-FF2A7B942240}" destId="{E2F4A2E4-392E-4490-8E5B-BDFC1713BF66}" srcOrd="0" destOrd="0" parTransId="{3DB6201D-4485-46AB-ACEB-9DD1287830DE}" sibTransId="{344FFF95-BC63-4915-9B13-D9302612153F}"/>
    <dgm:cxn modelId="{4459FAE0-862F-40EC-BED4-D3CBA2A17097}" type="presOf" srcId="{9DC80F8D-7435-46F6-953C-E05EAFA427D2}" destId="{C5A4ACB2-2ED9-4E74-BEF0-74E7BF73D475}" srcOrd="0" destOrd="0" presId="urn:microsoft.com/office/officeart/2005/8/layout/matrix1"/>
    <dgm:cxn modelId="{1F89FCE0-D7EC-451A-9C42-035A64BC7AA9}" type="presOf" srcId="{1A993189-37AD-4993-9B17-2978B911AA9B}" destId="{A71BDCE5-65AF-4F33-9648-B65CDB2FBFFB}" srcOrd="0" destOrd="0" presId="urn:microsoft.com/office/officeart/2005/8/layout/matrix1"/>
    <dgm:cxn modelId="{AACD10E5-94BE-4C45-972E-E288CB9CBC7E}" type="presOf" srcId="{43B68759-DD63-4F6C-838F-C3256A9D289B}" destId="{A2DD794E-4D1D-448B-BF22-B23E5A080577}" srcOrd="0" destOrd="0" presId="urn:microsoft.com/office/officeart/2005/8/layout/matrix1"/>
    <dgm:cxn modelId="{9442A2E6-9F62-48D5-8A59-945DD5F60A6E}" srcId="{43B68759-DD63-4F6C-838F-C3256A9D289B}" destId="{1A993189-37AD-4993-9B17-2978B911AA9B}" srcOrd="1" destOrd="0" parTransId="{8094FA76-6EB0-425E-BDF5-95D093E51654}" sibTransId="{70577A4A-9B44-48EA-A07D-9BFF7525967A}"/>
    <dgm:cxn modelId="{BFFF50EF-63DB-4FAE-B441-5D19BB60C207}" srcId="{D2A16072-55FE-4F89-9B21-EBAED16CD05B}" destId="{C6623081-96B4-4A80-836C-FF2A7B942240}" srcOrd="2" destOrd="0" parTransId="{FBA83073-8E75-4B93-A4E1-47876DC82069}" sibTransId="{0AF3C045-2BD9-4B08-914D-AE231B774C51}"/>
    <dgm:cxn modelId="{6DD411FB-3F15-4FE4-B7BB-964779A4582A}" type="presOf" srcId="{1A993189-37AD-4993-9B17-2978B911AA9B}" destId="{7231EA7F-C845-4C2D-9F05-A10B911F45C4}" srcOrd="1" destOrd="0" presId="urn:microsoft.com/office/officeart/2005/8/layout/matrix1"/>
    <dgm:cxn modelId="{654877C9-02E3-40E1-B28D-2E471473A16D}" type="presParOf" srcId="{EE9DB88E-FB1E-4246-AEAA-EF34B6AB4F46}" destId="{10929EF0-4691-4405-A2EF-EA6EC991D607}" srcOrd="0" destOrd="0" presId="urn:microsoft.com/office/officeart/2005/8/layout/matrix1"/>
    <dgm:cxn modelId="{7F9C6D94-3C48-4129-B435-73F1929AD49C}" type="presParOf" srcId="{10929EF0-4691-4405-A2EF-EA6EC991D607}" destId="{C5A4ACB2-2ED9-4E74-BEF0-74E7BF73D475}" srcOrd="0" destOrd="0" presId="urn:microsoft.com/office/officeart/2005/8/layout/matrix1"/>
    <dgm:cxn modelId="{40773C97-DE17-4275-9573-F2E7DD0BE3E7}" type="presParOf" srcId="{10929EF0-4691-4405-A2EF-EA6EC991D607}" destId="{3026C787-5042-4166-974D-B3914DD85D24}" srcOrd="1" destOrd="0" presId="urn:microsoft.com/office/officeart/2005/8/layout/matrix1"/>
    <dgm:cxn modelId="{93FAD6E4-B8DC-4071-8869-E11CEEB9ADEF}" type="presParOf" srcId="{10929EF0-4691-4405-A2EF-EA6EC991D607}" destId="{A71BDCE5-65AF-4F33-9648-B65CDB2FBFFB}" srcOrd="2" destOrd="0" presId="urn:microsoft.com/office/officeart/2005/8/layout/matrix1"/>
    <dgm:cxn modelId="{AC95F641-7B1D-478F-88C3-A254790BDBA8}" type="presParOf" srcId="{10929EF0-4691-4405-A2EF-EA6EC991D607}" destId="{7231EA7F-C845-4C2D-9F05-A10B911F45C4}" srcOrd="3" destOrd="0" presId="urn:microsoft.com/office/officeart/2005/8/layout/matrix1"/>
    <dgm:cxn modelId="{58CECCA1-8B03-438A-89B8-F38147EF7F0A}" type="presParOf" srcId="{10929EF0-4691-4405-A2EF-EA6EC991D607}" destId="{73BCE846-0791-4314-BFCD-FAE09C5BBDE3}" srcOrd="4" destOrd="0" presId="urn:microsoft.com/office/officeart/2005/8/layout/matrix1"/>
    <dgm:cxn modelId="{AD3B7EA9-3E04-42B8-96CC-3918749DDCD0}" type="presParOf" srcId="{10929EF0-4691-4405-A2EF-EA6EC991D607}" destId="{6D68B525-F721-46EB-AB53-E46202DE0847}" srcOrd="5" destOrd="0" presId="urn:microsoft.com/office/officeart/2005/8/layout/matrix1"/>
    <dgm:cxn modelId="{595DC12B-80E8-4164-9103-861CDE8C0D8A}" type="presParOf" srcId="{10929EF0-4691-4405-A2EF-EA6EC991D607}" destId="{7E817650-4F15-42A3-820D-DC180ABC4779}" srcOrd="6" destOrd="0" presId="urn:microsoft.com/office/officeart/2005/8/layout/matrix1"/>
    <dgm:cxn modelId="{500666B3-C37C-4F12-A5B9-4F52F7AD884E}" type="presParOf" srcId="{10929EF0-4691-4405-A2EF-EA6EC991D607}" destId="{3BA5A9AB-5701-4C07-B826-B0EFAB77E41E}" srcOrd="7" destOrd="0" presId="urn:microsoft.com/office/officeart/2005/8/layout/matrix1"/>
    <dgm:cxn modelId="{17AD1C6A-0F3F-4050-A79D-D85B686ACB51}" type="presParOf" srcId="{EE9DB88E-FB1E-4246-AEAA-EF34B6AB4F46}" destId="{A2DD794E-4D1D-448B-BF22-B23E5A080577}" srcOrd="1" destOrd="0" presId="urn:microsoft.com/office/officeart/2005/8/layout/matrix1"/>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0298436-3996-487D-9FFF-E1BC21242D71}" type="doc">
      <dgm:prSet loTypeId="urn:microsoft.com/office/officeart/2005/8/layout/orgChart1" loCatId="hierarchy" qsTypeId="urn:microsoft.com/office/officeart/2005/8/quickstyle/3d2#3" qsCatId="3D" csTypeId="urn:microsoft.com/office/officeart/2005/8/colors/accent1_2" csCatId="accent1" phldr="1"/>
      <dgm:spPr/>
      <dgm:t>
        <a:bodyPr/>
        <a:lstStyle/>
        <a:p>
          <a:endParaRPr lang="ru-RU"/>
        </a:p>
      </dgm:t>
    </dgm:pt>
    <dgm:pt modelId="{21232A97-A77C-443B-8123-AA00E1937779}">
      <dgm:prSet phldrT="[Текст]" custT="1"/>
      <dgm:spPr>
        <a:solidFill>
          <a:srgbClr val="7030A0"/>
        </a:solidFill>
      </dgm:spPr>
      <dgm:t>
        <a:bodyPr/>
        <a:lstStyle/>
        <a:p>
          <a:r>
            <a:rPr lang="ru-RU" sz="900" b="1" i="1">
              <a:latin typeface="Georgia" pitchFamily="18" charset="0"/>
            </a:rPr>
            <a:t>ШМС для учреждений общего среднего образования</a:t>
          </a:r>
        </a:p>
      </dgm:t>
    </dgm:pt>
    <dgm:pt modelId="{E58ED846-A0FF-486C-B4A3-77331149B71A}" type="parTrans" cxnId="{D70B0236-DEB7-4B15-9554-3CF03D2D0AFB}">
      <dgm:prSet/>
      <dgm:spPr/>
      <dgm:t>
        <a:bodyPr/>
        <a:lstStyle/>
        <a:p>
          <a:endParaRPr lang="ru-RU"/>
        </a:p>
      </dgm:t>
    </dgm:pt>
    <dgm:pt modelId="{9999B4A9-AF61-4391-A498-EB889F359C78}" type="sibTrans" cxnId="{D70B0236-DEB7-4B15-9554-3CF03D2D0AFB}">
      <dgm:prSet/>
      <dgm:spPr/>
      <dgm:t>
        <a:bodyPr/>
        <a:lstStyle/>
        <a:p>
          <a:endParaRPr lang="ru-RU"/>
        </a:p>
      </dgm:t>
    </dgm:pt>
    <dgm:pt modelId="{4FF4D02E-9F25-4E12-838A-97BAE532C533}">
      <dgm:prSet custT="1"/>
      <dgm:spPr>
        <a:solidFill>
          <a:srgbClr val="7030A0"/>
        </a:solidFill>
      </dgm:spPr>
      <dgm:t>
        <a:bodyPr/>
        <a:lstStyle/>
        <a:p>
          <a:r>
            <a:rPr lang="ru-RU" sz="900" b="1" i="1">
              <a:solidFill>
                <a:schemeClr val="bg1"/>
              </a:solidFill>
              <a:latin typeface="Georgia" pitchFamily="18" charset="0"/>
            </a:rPr>
            <a:t>Школа  становления педагога-организатора</a:t>
          </a:r>
        </a:p>
      </dgm:t>
    </dgm:pt>
    <dgm:pt modelId="{27FDD805-E3B5-4594-9A7A-2B9A557AA9B3}" type="parTrans" cxnId="{D5DFD4F8-CC55-4355-8287-1D8EEC9C7452}">
      <dgm:prSet/>
      <dgm:spPr/>
      <dgm:t>
        <a:bodyPr/>
        <a:lstStyle/>
        <a:p>
          <a:endParaRPr lang="ru-RU"/>
        </a:p>
      </dgm:t>
    </dgm:pt>
    <dgm:pt modelId="{BF176EA3-E8FF-4537-A663-5B56E6C6165F}" type="sibTrans" cxnId="{D5DFD4F8-CC55-4355-8287-1D8EEC9C7452}">
      <dgm:prSet/>
      <dgm:spPr/>
      <dgm:t>
        <a:bodyPr/>
        <a:lstStyle/>
        <a:p>
          <a:endParaRPr lang="ru-RU"/>
        </a:p>
      </dgm:t>
    </dgm:pt>
    <dgm:pt modelId="{99164ECA-01B3-468F-BBD0-35A5B97CA233}">
      <dgm:prSet phldrT="[Текст]" custT="1"/>
      <dgm:spPr>
        <a:solidFill>
          <a:srgbClr val="7030A0"/>
        </a:solidFill>
      </dgm:spPr>
      <dgm:t>
        <a:bodyPr/>
        <a:lstStyle/>
        <a:p>
          <a:r>
            <a:rPr lang="ru-RU" sz="900" b="1" i="1">
              <a:solidFill>
                <a:schemeClr val="bg1"/>
              </a:solidFill>
              <a:latin typeface="Georgia" pitchFamily="18" charset="0"/>
            </a:rPr>
            <a:t>Школа становления учителя-дефектолога </a:t>
          </a:r>
        </a:p>
      </dgm:t>
    </dgm:pt>
    <dgm:pt modelId="{F11A8043-00F9-477C-8B10-A67DC7B2DD62}">
      <dgm:prSet custT="1"/>
      <dgm:spPr>
        <a:solidFill>
          <a:srgbClr val="7030A0"/>
        </a:solidFill>
      </dgm:spPr>
      <dgm:t>
        <a:bodyPr/>
        <a:lstStyle/>
        <a:p>
          <a:r>
            <a:rPr lang="ru-RU" sz="900" b="1" i="1">
              <a:latin typeface="Georgia" pitchFamily="18" charset="0"/>
            </a:rPr>
            <a:t>Стажерская  площадка специалиста СППС </a:t>
          </a:r>
        </a:p>
      </dgm:t>
    </dgm:pt>
    <dgm:pt modelId="{B0E1155C-ACB2-45C8-A26B-47C583D930B1}">
      <dgm:prSet phldrT="[Текст]" custT="1"/>
      <dgm:spPr>
        <a:solidFill>
          <a:srgbClr val="7030A0"/>
        </a:solidFill>
      </dgm:spPr>
      <dgm:t>
        <a:bodyPr/>
        <a:lstStyle/>
        <a:p>
          <a:r>
            <a:rPr lang="ru-RU" sz="900" b="1" i="1">
              <a:latin typeface="Georgia" pitchFamily="18" charset="0"/>
            </a:rPr>
            <a:t>ШМС для учреждений дошкольного образования</a:t>
          </a:r>
        </a:p>
      </dgm:t>
    </dgm:pt>
    <dgm:pt modelId="{164BAEE4-5FED-40F5-949E-7791965C1736}" type="asst">
      <dgm:prSet custT="1"/>
      <dgm:spPr>
        <a:solidFill>
          <a:srgbClr val="FFFF00"/>
        </a:solidFill>
      </dgm:spPr>
      <dgm:t>
        <a:bodyPr/>
        <a:lstStyle/>
        <a:p>
          <a:r>
            <a:rPr lang="ru-RU" sz="1000" b="1" i="1">
              <a:solidFill>
                <a:sysClr val="windowText" lastClr="000000"/>
              </a:solidFill>
              <a:latin typeface="Georgia" pitchFamily="18" charset="0"/>
            </a:rPr>
            <a:t>Отдел кадров и делопроизводства управления по образованию </a:t>
          </a:r>
        </a:p>
      </dgm:t>
    </dgm:pt>
    <dgm:pt modelId="{A2EE5D21-97D0-4BA1-B2CE-C49E90F8554D}" type="asst">
      <dgm:prSet phldrT="[Текст]" custT="1"/>
      <dgm:spPr>
        <a:solidFill>
          <a:srgbClr val="FFFF00"/>
        </a:solidFill>
      </dgm:spPr>
      <dgm:t>
        <a:bodyPr/>
        <a:lstStyle/>
        <a:p>
          <a:r>
            <a:rPr lang="ru-RU" sz="1000" b="1" i="1">
              <a:solidFill>
                <a:sysClr val="windowText" lastClr="000000"/>
              </a:solidFill>
              <a:latin typeface="Georgia" pitchFamily="18" charset="0"/>
            </a:rPr>
            <a:t>ГУ "Учебно-методический центр Борисовского района"</a:t>
          </a:r>
        </a:p>
      </dgm:t>
    </dgm:pt>
    <dgm:pt modelId="{BFF7694E-19A6-4955-B076-70CE6BD2B359}">
      <dgm:prSet phldrT="[Текст]" custT="1"/>
      <dgm:spPr>
        <a:solidFill>
          <a:srgbClr val="92D050"/>
        </a:solidFill>
      </dgm:spPr>
      <dgm:t>
        <a:bodyPr/>
        <a:lstStyle/>
        <a:p>
          <a:r>
            <a:rPr lang="ru-RU" sz="1200" b="1" i="1">
              <a:solidFill>
                <a:sysClr val="windowText" lastClr="000000"/>
              </a:solidFill>
              <a:latin typeface="Georgia" pitchFamily="18" charset="0"/>
              <a:cs typeface="Times New Roman" pitchFamily="18" charset="0"/>
            </a:rPr>
            <a:t>Управление по образованию Борисовского райисполкома</a:t>
          </a:r>
        </a:p>
      </dgm:t>
    </dgm:pt>
    <dgm:pt modelId="{FBD7F122-9747-40E8-AA26-5F0ED397E1F9}" type="sibTrans" cxnId="{D466A0F4-F3AE-4AC6-82AA-5CE9F21A2304}">
      <dgm:prSet/>
      <dgm:spPr/>
      <dgm:t>
        <a:bodyPr/>
        <a:lstStyle/>
        <a:p>
          <a:endParaRPr lang="ru-RU"/>
        </a:p>
      </dgm:t>
    </dgm:pt>
    <dgm:pt modelId="{050BF3D3-CF56-4774-A7B5-CC78CC4CAA33}" type="parTrans" cxnId="{D466A0F4-F3AE-4AC6-82AA-5CE9F21A2304}">
      <dgm:prSet/>
      <dgm:spPr/>
      <dgm:t>
        <a:bodyPr/>
        <a:lstStyle/>
        <a:p>
          <a:endParaRPr lang="ru-RU"/>
        </a:p>
      </dgm:t>
    </dgm:pt>
    <dgm:pt modelId="{9F1C38AF-C309-4224-8CCF-29D5A19FDC95}" type="sibTrans" cxnId="{20D9DD55-B893-452E-9945-994BFD9B877A}">
      <dgm:prSet/>
      <dgm:spPr/>
      <dgm:t>
        <a:bodyPr/>
        <a:lstStyle/>
        <a:p>
          <a:endParaRPr lang="ru-RU"/>
        </a:p>
      </dgm:t>
    </dgm:pt>
    <dgm:pt modelId="{ADE6895E-6A7E-4437-93CF-B7221996734F}" type="parTrans" cxnId="{20D9DD55-B893-452E-9945-994BFD9B877A}">
      <dgm:prSet/>
      <dgm:spPr/>
      <dgm:t>
        <a:bodyPr/>
        <a:lstStyle/>
        <a:p>
          <a:endParaRPr lang="ru-RU"/>
        </a:p>
      </dgm:t>
    </dgm:pt>
    <dgm:pt modelId="{250119EA-831A-4545-8F82-E7701F248957}" type="sibTrans" cxnId="{FA5D37D9-6B81-4D83-AF4B-B18E76A72620}">
      <dgm:prSet/>
      <dgm:spPr/>
      <dgm:t>
        <a:bodyPr/>
        <a:lstStyle/>
        <a:p>
          <a:endParaRPr lang="ru-RU"/>
        </a:p>
      </dgm:t>
    </dgm:pt>
    <dgm:pt modelId="{6168F6E4-F26C-463F-8BDC-E815DDC81149}" type="parTrans" cxnId="{FA5D37D9-6B81-4D83-AF4B-B18E76A72620}">
      <dgm:prSet/>
      <dgm:spPr/>
      <dgm:t>
        <a:bodyPr/>
        <a:lstStyle/>
        <a:p>
          <a:endParaRPr lang="ru-RU"/>
        </a:p>
      </dgm:t>
    </dgm:pt>
    <dgm:pt modelId="{B739D54B-FCBF-4BCF-942B-4C7FFD4AA56C}" type="sibTrans" cxnId="{82372328-44E7-493D-8A6A-1727FE237573}">
      <dgm:prSet/>
      <dgm:spPr/>
      <dgm:t>
        <a:bodyPr/>
        <a:lstStyle/>
        <a:p>
          <a:endParaRPr lang="ru-RU"/>
        </a:p>
      </dgm:t>
    </dgm:pt>
    <dgm:pt modelId="{BA72CDA0-4177-4A20-B3B5-74382CFC1092}" type="parTrans" cxnId="{82372328-44E7-493D-8A6A-1727FE237573}">
      <dgm:prSet/>
      <dgm:spPr/>
      <dgm:t>
        <a:bodyPr/>
        <a:lstStyle/>
        <a:p>
          <a:endParaRPr lang="ru-RU"/>
        </a:p>
      </dgm:t>
    </dgm:pt>
    <dgm:pt modelId="{EDBF2C3F-A5E9-414F-A920-457D0D294057}" type="sibTrans" cxnId="{0849B9AC-21DB-4CC9-821B-8D122FCA589E}">
      <dgm:prSet/>
      <dgm:spPr/>
      <dgm:t>
        <a:bodyPr/>
        <a:lstStyle/>
        <a:p>
          <a:endParaRPr lang="ru-RU"/>
        </a:p>
      </dgm:t>
    </dgm:pt>
    <dgm:pt modelId="{C38F4DDD-32A7-4941-B3CB-AAAA5701D86B}" type="parTrans" cxnId="{0849B9AC-21DB-4CC9-821B-8D122FCA589E}">
      <dgm:prSet/>
      <dgm:spPr/>
      <dgm:t>
        <a:bodyPr/>
        <a:lstStyle/>
        <a:p>
          <a:endParaRPr lang="ru-RU"/>
        </a:p>
      </dgm:t>
    </dgm:pt>
    <dgm:pt modelId="{46656B88-F25D-426B-9CA0-4492EF274F09}" type="sibTrans" cxnId="{44CAC9E9-84B0-4F48-A025-DF2BA95CB121}">
      <dgm:prSet/>
      <dgm:spPr/>
      <dgm:t>
        <a:bodyPr/>
        <a:lstStyle/>
        <a:p>
          <a:endParaRPr lang="ru-RU"/>
        </a:p>
      </dgm:t>
    </dgm:pt>
    <dgm:pt modelId="{0DEC42E8-1DF8-4234-9F92-D921EAB08CB7}" type="parTrans" cxnId="{44CAC9E9-84B0-4F48-A025-DF2BA95CB121}">
      <dgm:prSet/>
      <dgm:spPr/>
      <dgm:t>
        <a:bodyPr/>
        <a:lstStyle/>
        <a:p>
          <a:endParaRPr lang="ru-RU"/>
        </a:p>
      </dgm:t>
    </dgm:pt>
    <dgm:pt modelId="{84198E78-4C03-4364-8076-D0A0169A2D44}" type="pres">
      <dgm:prSet presAssocID="{10298436-3996-487D-9FFF-E1BC21242D71}" presName="hierChild1" presStyleCnt="0">
        <dgm:presLayoutVars>
          <dgm:orgChart val="1"/>
          <dgm:chPref val="1"/>
          <dgm:dir/>
          <dgm:animOne val="branch"/>
          <dgm:animLvl val="lvl"/>
          <dgm:resizeHandles/>
        </dgm:presLayoutVars>
      </dgm:prSet>
      <dgm:spPr/>
    </dgm:pt>
    <dgm:pt modelId="{27FD4D64-4663-41AA-A322-1B9A41E5DA56}" type="pres">
      <dgm:prSet presAssocID="{BFF7694E-19A6-4955-B076-70CE6BD2B359}" presName="hierRoot1" presStyleCnt="0">
        <dgm:presLayoutVars>
          <dgm:hierBranch val="init"/>
        </dgm:presLayoutVars>
      </dgm:prSet>
      <dgm:spPr/>
    </dgm:pt>
    <dgm:pt modelId="{B17E9871-FAA8-4986-9DB8-047AAF9A314F}" type="pres">
      <dgm:prSet presAssocID="{BFF7694E-19A6-4955-B076-70CE6BD2B359}" presName="rootComposite1" presStyleCnt="0"/>
      <dgm:spPr/>
    </dgm:pt>
    <dgm:pt modelId="{959240CB-F930-4432-928F-58D4237ABA7D}" type="pres">
      <dgm:prSet presAssocID="{BFF7694E-19A6-4955-B076-70CE6BD2B359}" presName="rootText1" presStyleLbl="node0" presStyleIdx="0" presStyleCnt="1" custScaleX="215879">
        <dgm:presLayoutVars>
          <dgm:chPref val="3"/>
        </dgm:presLayoutVars>
      </dgm:prSet>
      <dgm:spPr/>
    </dgm:pt>
    <dgm:pt modelId="{8AA0B6C2-72C1-4D86-86FD-FB906706F0F3}" type="pres">
      <dgm:prSet presAssocID="{BFF7694E-19A6-4955-B076-70CE6BD2B359}" presName="rootConnector1" presStyleLbl="node1" presStyleIdx="0" presStyleCnt="0"/>
      <dgm:spPr/>
    </dgm:pt>
    <dgm:pt modelId="{2F5472A1-1C59-4BAD-9A7B-E12E1A2FD70D}" type="pres">
      <dgm:prSet presAssocID="{BFF7694E-19A6-4955-B076-70CE6BD2B359}" presName="hierChild2" presStyleCnt="0"/>
      <dgm:spPr/>
    </dgm:pt>
    <dgm:pt modelId="{A13AED00-3219-43C2-AE46-0C3F7642C62C}" type="pres">
      <dgm:prSet presAssocID="{E58ED846-A0FF-486C-B4A3-77331149B71A}" presName="Name37" presStyleLbl="parChTrans1D2" presStyleIdx="0" presStyleCnt="7"/>
      <dgm:spPr/>
    </dgm:pt>
    <dgm:pt modelId="{D993BB30-6D5F-4D76-9F34-DA342F9ECEA3}" type="pres">
      <dgm:prSet presAssocID="{21232A97-A77C-443B-8123-AA00E1937779}" presName="hierRoot2" presStyleCnt="0">
        <dgm:presLayoutVars>
          <dgm:hierBranch val="init"/>
        </dgm:presLayoutVars>
      </dgm:prSet>
      <dgm:spPr/>
    </dgm:pt>
    <dgm:pt modelId="{DC7C8E9B-C52D-472C-8873-5223F1988AB3}" type="pres">
      <dgm:prSet presAssocID="{21232A97-A77C-443B-8123-AA00E1937779}" presName="rootComposite" presStyleCnt="0"/>
      <dgm:spPr/>
    </dgm:pt>
    <dgm:pt modelId="{A3A0649D-198A-49CB-BAC9-5D07DE9472D1}" type="pres">
      <dgm:prSet presAssocID="{21232A97-A77C-443B-8123-AA00E1937779}" presName="rootText" presStyleLbl="node2" presStyleIdx="0" presStyleCnt="5">
        <dgm:presLayoutVars>
          <dgm:chPref val="3"/>
        </dgm:presLayoutVars>
      </dgm:prSet>
      <dgm:spPr/>
    </dgm:pt>
    <dgm:pt modelId="{EB6ADBD9-CC87-4058-BCF2-D57AFC8A0994}" type="pres">
      <dgm:prSet presAssocID="{21232A97-A77C-443B-8123-AA00E1937779}" presName="rootConnector" presStyleLbl="node2" presStyleIdx="0" presStyleCnt="5"/>
      <dgm:spPr/>
    </dgm:pt>
    <dgm:pt modelId="{37DA47E5-BA24-46B7-AD39-F3E9E739777B}" type="pres">
      <dgm:prSet presAssocID="{21232A97-A77C-443B-8123-AA00E1937779}" presName="hierChild4" presStyleCnt="0"/>
      <dgm:spPr/>
    </dgm:pt>
    <dgm:pt modelId="{7FD4BC20-958B-4847-80D0-28BFA3B79BE7}" type="pres">
      <dgm:prSet presAssocID="{21232A97-A77C-443B-8123-AA00E1937779}" presName="hierChild5" presStyleCnt="0"/>
      <dgm:spPr/>
    </dgm:pt>
    <dgm:pt modelId="{8E6DF332-4773-42A3-86C8-2BFBEE4AAE28}" type="pres">
      <dgm:prSet presAssocID="{BA72CDA0-4177-4A20-B3B5-74382CFC1092}" presName="Name37" presStyleLbl="parChTrans1D2" presStyleIdx="1" presStyleCnt="7"/>
      <dgm:spPr/>
    </dgm:pt>
    <dgm:pt modelId="{BDCB372C-F49B-4491-BDA8-51398151A9CE}" type="pres">
      <dgm:prSet presAssocID="{B0E1155C-ACB2-45C8-A26B-47C583D930B1}" presName="hierRoot2" presStyleCnt="0">
        <dgm:presLayoutVars>
          <dgm:hierBranch val="init"/>
        </dgm:presLayoutVars>
      </dgm:prSet>
      <dgm:spPr/>
    </dgm:pt>
    <dgm:pt modelId="{FBA0E16D-BE0C-4083-BF19-E56574A2A0A9}" type="pres">
      <dgm:prSet presAssocID="{B0E1155C-ACB2-45C8-A26B-47C583D930B1}" presName="rootComposite" presStyleCnt="0"/>
      <dgm:spPr/>
    </dgm:pt>
    <dgm:pt modelId="{44C72AAC-67FA-416B-89F5-FDA2A4C2F25A}" type="pres">
      <dgm:prSet presAssocID="{B0E1155C-ACB2-45C8-A26B-47C583D930B1}" presName="rootText" presStyleLbl="node2" presStyleIdx="1" presStyleCnt="5">
        <dgm:presLayoutVars>
          <dgm:chPref val="3"/>
        </dgm:presLayoutVars>
      </dgm:prSet>
      <dgm:spPr/>
    </dgm:pt>
    <dgm:pt modelId="{3F462704-DFC8-43A7-8924-3A3A6259F7F4}" type="pres">
      <dgm:prSet presAssocID="{B0E1155C-ACB2-45C8-A26B-47C583D930B1}" presName="rootConnector" presStyleLbl="node2" presStyleIdx="1" presStyleCnt="5"/>
      <dgm:spPr/>
    </dgm:pt>
    <dgm:pt modelId="{2C7BB2FD-2F98-4DC2-BCD9-F06A2F472FD4}" type="pres">
      <dgm:prSet presAssocID="{B0E1155C-ACB2-45C8-A26B-47C583D930B1}" presName="hierChild4" presStyleCnt="0"/>
      <dgm:spPr/>
    </dgm:pt>
    <dgm:pt modelId="{5B5DA1DB-2F63-44F5-BFDF-5B914890D7F3}" type="pres">
      <dgm:prSet presAssocID="{B0E1155C-ACB2-45C8-A26B-47C583D930B1}" presName="hierChild5" presStyleCnt="0"/>
      <dgm:spPr/>
    </dgm:pt>
    <dgm:pt modelId="{CCDA2E25-F24C-4B0C-87F7-B263465422F4}" type="pres">
      <dgm:prSet presAssocID="{6168F6E4-F26C-463F-8BDC-E815DDC81149}" presName="Name37" presStyleLbl="parChTrans1D2" presStyleIdx="2" presStyleCnt="7"/>
      <dgm:spPr/>
    </dgm:pt>
    <dgm:pt modelId="{337BF8BD-7029-45AC-9A65-18C27A90499F}" type="pres">
      <dgm:prSet presAssocID="{F11A8043-00F9-477C-8B10-A67DC7B2DD62}" presName="hierRoot2" presStyleCnt="0">
        <dgm:presLayoutVars>
          <dgm:hierBranch val="init"/>
        </dgm:presLayoutVars>
      </dgm:prSet>
      <dgm:spPr/>
    </dgm:pt>
    <dgm:pt modelId="{1D0DC6F8-EF93-45A1-8D93-6D50A48D5043}" type="pres">
      <dgm:prSet presAssocID="{F11A8043-00F9-477C-8B10-A67DC7B2DD62}" presName="rootComposite" presStyleCnt="0"/>
      <dgm:spPr/>
    </dgm:pt>
    <dgm:pt modelId="{3969FEAC-D9D8-4B70-AD70-D55E0448CF9A}" type="pres">
      <dgm:prSet presAssocID="{F11A8043-00F9-477C-8B10-A67DC7B2DD62}" presName="rootText" presStyleLbl="node2" presStyleIdx="2" presStyleCnt="5" custLinFactNeighborX="3189" custLinFactNeighborY="-1594">
        <dgm:presLayoutVars>
          <dgm:chPref val="3"/>
        </dgm:presLayoutVars>
      </dgm:prSet>
      <dgm:spPr/>
    </dgm:pt>
    <dgm:pt modelId="{7D1644DF-BF30-4549-8B20-B2DA0B659735}" type="pres">
      <dgm:prSet presAssocID="{F11A8043-00F9-477C-8B10-A67DC7B2DD62}" presName="rootConnector" presStyleLbl="node2" presStyleIdx="2" presStyleCnt="5"/>
      <dgm:spPr/>
    </dgm:pt>
    <dgm:pt modelId="{31BBAEC9-7FE5-40BF-801F-00384C036ED8}" type="pres">
      <dgm:prSet presAssocID="{F11A8043-00F9-477C-8B10-A67DC7B2DD62}" presName="hierChild4" presStyleCnt="0"/>
      <dgm:spPr/>
    </dgm:pt>
    <dgm:pt modelId="{862F461D-4AB3-4AC5-86B9-D3578F6A4A1D}" type="pres">
      <dgm:prSet presAssocID="{F11A8043-00F9-477C-8B10-A67DC7B2DD62}" presName="hierChild5" presStyleCnt="0"/>
      <dgm:spPr/>
    </dgm:pt>
    <dgm:pt modelId="{7EEAAFA6-FEC8-464A-B13A-FFE0CCBC900D}" type="pres">
      <dgm:prSet presAssocID="{ADE6895E-6A7E-4437-93CF-B7221996734F}" presName="Name37" presStyleLbl="parChTrans1D2" presStyleIdx="3" presStyleCnt="7"/>
      <dgm:spPr/>
    </dgm:pt>
    <dgm:pt modelId="{94F32015-CF2E-496A-814E-12D2C470B64D}" type="pres">
      <dgm:prSet presAssocID="{99164ECA-01B3-468F-BBD0-35A5B97CA233}" presName="hierRoot2" presStyleCnt="0">
        <dgm:presLayoutVars>
          <dgm:hierBranch val="init"/>
        </dgm:presLayoutVars>
      </dgm:prSet>
      <dgm:spPr/>
    </dgm:pt>
    <dgm:pt modelId="{06099690-DACE-489D-B5AB-3172C2A5CCFF}" type="pres">
      <dgm:prSet presAssocID="{99164ECA-01B3-468F-BBD0-35A5B97CA233}" presName="rootComposite" presStyleCnt="0"/>
      <dgm:spPr/>
    </dgm:pt>
    <dgm:pt modelId="{E1E71AE4-F1F2-4846-B2AB-5D90BAF7B772}" type="pres">
      <dgm:prSet presAssocID="{99164ECA-01B3-468F-BBD0-35A5B97CA233}" presName="rootText" presStyleLbl="node2" presStyleIdx="3" presStyleCnt="5">
        <dgm:presLayoutVars>
          <dgm:chPref val="3"/>
        </dgm:presLayoutVars>
      </dgm:prSet>
      <dgm:spPr/>
    </dgm:pt>
    <dgm:pt modelId="{BDD3B5DA-3CF9-42F1-9967-B838615853DD}" type="pres">
      <dgm:prSet presAssocID="{99164ECA-01B3-468F-BBD0-35A5B97CA233}" presName="rootConnector" presStyleLbl="node2" presStyleIdx="3" presStyleCnt="5"/>
      <dgm:spPr/>
    </dgm:pt>
    <dgm:pt modelId="{7FE0887A-6AB4-437D-982A-8AD552507C77}" type="pres">
      <dgm:prSet presAssocID="{99164ECA-01B3-468F-BBD0-35A5B97CA233}" presName="hierChild4" presStyleCnt="0"/>
      <dgm:spPr/>
    </dgm:pt>
    <dgm:pt modelId="{BC6029FB-E950-40E6-948C-BE68FEBCAC31}" type="pres">
      <dgm:prSet presAssocID="{99164ECA-01B3-468F-BBD0-35A5B97CA233}" presName="hierChild5" presStyleCnt="0"/>
      <dgm:spPr/>
    </dgm:pt>
    <dgm:pt modelId="{050B1140-8BC6-4A4E-8967-246B6E427524}" type="pres">
      <dgm:prSet presAssocID="{27FDD805-E3B5-4594-9A7A-2B9A557AA9B3}" presName="Name37" presStyleLbl="parChTrans1D2" presStyleIdx="4" presStyleCnt="7"/>
      <dgm:spPr/>
    </dgm:pt>
    <dgm:pt modelId="{4BA99922-065A-4870-BC26-EEABCDA0165C}" type="pres">
      <dgm:prSet presAssocID="{4FF4D02E-9F25-4E12-838A-97BAE532C533}" presName="hierRoot2" presStyleCnt="0">
        <dgm:presLayoutVars>
          <dgm:hierBranch val="init"/>
        </dgm:presLayoutVars>
      </dgm:prSet>
      <dgm:spPr/>
    </dgm:pt>
    <dgm:pt modelId="{4D5D244A-D0C9-4164-BA61-534813B3B5CD}" type="pres">
      <dgm:prSet presAssocID="{4FF4D02E-9F25-4E12-838A-97BAE532C533}" presName="rootComposite" presStyleCnt="0"/>
      <dgm:spPr/>
    </dgm:pt>
    <dgm:pt modelId="{4DB2448C-C457-4FA9-B7E7-9B8EC084C0AB}" type="pres">
      <dgm:prSet presAssocID="{4FF4D02E-9F25-4E12-838A-97BAE532C533}" presName="rootText" presStyleLbl="node2" presStyleIdx="4" presStyleCnt="5">
        <dgm:presLayoutVars>
          <dgm:chPref val="3"/>
        </dgm:presLayoutVars>
      </dgm:prSet>
      <dgm:spPr/>
    </dgm:pt>
    <dgm:pt modelId="{0D818475-0E96-4755-A130-25318217EEA2}" type="pres">
      <dgm:prSet presAssocID="{4FF4D02E-9F25-4E12-838A-97BAE532C533}" presName="rootConnector" presStyleLbl="node2" presStyleIdx="4" presStyleCnt="5"/>
      <dgm:spPr/>
    </dgm:pt>
    <dgm:pt modelId="{413A27D0-C613-4A25-A5E6-C0DBFADA43E6}" type="pres">
      <dgm:prSet presAssocID="{4FF4D02E-9F25-4E12-838A-97BAE532C533}" presName="hierChild4" presStyleCnt="0"/>
      <dgm:spPr/>
    </dgm:pt>
    <dgm:pt modelId="{4D430058-7EB0-48F5-98B8-B8101961C925}" type="pres">
      <dgm:prSet presAssocID="{4FF4D02E-9F25-4E12-838A-97BAE532C533}" presName="hierChild5" presStyleCnt="0"/>
      <dgm:spPr/>
    </dgm:pt>
    <dgm:pt modelId="{28D7E11F-FD82-4599-945A-B9CA7A827392}" type="pres">
      <dgm:prSet presAssocID="{BFF7694E-19A6-4955-B076-70CE6BD2B359}" presName="hierChild3" presStyleCnt="0"/>
      <dgm:spPr/>
    </dgm:pt>
    <dgm:pt modelId="{C19FC194-1063-464C-8803-740E103590F2}" type="pres">
      <dgm:prSet presAssocID="{0DEC42E8-1DF8-4234-9F92-D921EAB08CB7}" presName="Name111" presStyleLbl="parChTrans1D2" presStyleIdx="5" presStyleCnt="7"/>
      <dgm:spPr/>
    </dgm:pt>
    <dgm:pt modelId="{6F134163-A4BA-43D0-99F6-8746103E3BF3}" type="pres">
      <dgm:prSet presAssocID="{A2EE5D21-97D0-4BA1-B2CE-C49E90F8554D}" presName="hierRoot3" presStyleCnt="0">
        <dgm:presLayoutVars>
          <dgm:hierBranch val="init"/>
        </dgm:presLayoutVars>
      </dgm:prSet>
      <dgm:spPr/>
    </dgm:pt>
    <dgm:pt modelId="{77E6FFEE-1945-47B1-8D9E-A31A4EA2976E}" type="pres">
      <dgm:prSet presAssocID="{A2EE5D21-97D0-4BA1-B2CE-C49E90F8554D}" presName="rootComposite3" presStyleCnt="0"/>
      <dgm:spPr/>
    </dgm:pt>
    <dgm:pt modelId="{A2A306BF-88E5-43D6-B094-BEB901682B16}" type="pres">
      <dgm:prSet presAssocID="{A2EE5D21-97D0-4BA1-B2CE-C49E90F8554D}" presName="rootText3" presStyleLbl="asst1" presStyleIdx="0" presStyleCnt="2" custScaleX="144728">
        <dgm:presLayoutVars>
          <dgm:chPref val="3"/>
        </dgm:presLayoutVars>
      </dgm:prSet>
      <dgm:spPr/>
    </dgm:pt>
    <dgm:pt modelId="{D825CDF7-E1C5-42C9-B33D-E380AADDBAF1}" type="pres">
      <dgm:prSet presAssocID="{A2EE5D21-97D0-4BA1-B2CE-C49E90F8554D}" presName="rootConnector3" presStyleLbl="asst1" presStyleIdx="0" presStyleCnt="2"/>
      <dgm:spPr/>
    </dgm:pt>
    <dgm:pt modelId="{A7009732-053C-403D-8854-54D8A6E8903B}" type="pres">
      <dgm:prSet presAssocID="{A2EE5D21-97D0-4BA1-B2CE-C49E90F8554D}" presName="hierChild6" presStyleCnt="0"/>
      <dgm:spPr/>
    </dgm:pt>
    <dgm:pt modelId="{74A68023-27C4-4B01-93C6-A5A7D9A99113}" type="pres">
      <dgm:prSet presAssocID="{A2EE5D21-97D0-4BA1-B2CE-C49E90F8554D}" presName="hierChild7" presStyleCnt="0"/>
      <dgm:spPr/>
    </dgm:pt>
    <dgm:pt modelId="{EDC7C813-3748-4D50-A8C9-4E07885A624F}" type="pres">
      <dgm:prSet presAssocID="{C38F4DDD-32A7-4941-B3CB-AAAA5701D86B}" presName="Name111" presStyleLbl="parChTrans1D2" presStyleIdx="6" presStyleCnt="7"/>
      <dgm:spPr/>
    </dgm:pt>
    <dgm:pt modelId="{EFB5D650-ADDA-40DE-9925-C207ED96629F}" type="pres">
      <dgm:prSet presAssocID="{164BAEE4-5FED-40F5-949E-7791965C1736}" presName="hierRoot3" presStyleCnt="0">
        <dgm:presLayoutVars>
          <dgm:hierBranch val="init"/>
        </dgm:presLayoutVars>
      </dgm:prSet>
      <dgm:spPr/>
    </dgm:pt>
    <dgm:pt modelId="{208C184A-3605-41E4-AC14-992B8A7B0F91}" type="pres">
      <dgm:prSet presAssocID="{164BAEE4-5FED-40F5-949E-7791965C1736}" presName="rootComposite3" presStyleCnt="0"/>
      <dgm:spPr/>
    </dgm:pt>
    <dgm:pt modelId="{45BF76BF-EDD9-4CB1-96B7-E6F687E87CF8}" type="pres">
      <dgm:prSet presAssocID="{164BAEE4-5FED-40F5-949E-7791965C1736}" presName="rootText3" presStyleLbl="asst1" presStyleIdx="1" presStyleCnt="2" custScaleX="149319">
        <dgm:presLayoutVars>
          <dgm:chPref val="3"/>
        </dgm:presLayoutVars>
      </dgm:prSet>
      <dgm:spPr/>
    </dgm:pt>
    <dgm:pt modelId="{5000DD11-84C8-49A1-B1E5-84B8D2AA94E0}" type="pres">
      <dgm:prSet presAssocID="{164BAEE4-5FED-40F5-949E-7791965C1736}" presName="rootConnector3" presStyleLbl="asst1" presStyleIdx="1" presStyleCnt="2"/>
      <dgm:spPr/>
    </dgm:pt>
    <dgm:pt modelId="{7BD7E0CF-B9D2-46C1-B73F-B4B212070CE7}" type="pres">
      <dgm:prSet presAssocID="{164BAEE4-5FED-40F5-949E-7791965C1736}" presName="hierChild6" presStyleCnt="0"/>
      <dgm:spPr/>
    </dgm:pt>
    <dgm:pt modelId="{9B8ACAAA-2F6F-43AD-A75B-01FD851EF0C1}" type="pres">
      <dgm:prSet presAssocID="{164BAEE4-5FED-40F5-949E-7791965C1736}" presName="hierChild7" presStyleCnt="0"/>
      <dgm:spPr/>
    </dgm:pt>
  </dgm:ptLst>
  <dgm:cxnLst>
    <dgm:cxn modelId="{510C3B13-817A-4144-9058-7EC8CC7F75DA}" type="presOf" srcId="{F11A8043-00F9-477C-8B10-A67DC7B2DD62}" destId="{3969FEAC-D9D8-4B70-AD70-D55E0448CF9A}" srcOrd="0" destOrd="0" presId="urn:microsoft.com/office/officeart/2005/8/layout/orgChart1"/>
    <dgm:cxn modelId="{2BE77E13-D7CD-442D-A8B3-A1E2E9DE9741}" type="presOf" srcId="{164BAEE4-5FED-40F5-949E-7791965C1736}" destId="{45BF76BF-EDD9-4CB1-96B7-E6F687E87CF8}" srcOrd="0" destOrd="0" presId="urn:microsoft.com/office/officeart/2005/8/layout/orgChart1"/>
    <dgm:cxn modelId="{83570B27-7DF9-4BDD-9B38-FA2557BF85BD}" type="presOf" srcId="{C38F4DDD-32A7-4941-B3CB-AAAA5701D86B}" destId="{EDC7C813-3748-4D50-A8C9-4E07885A624F}" srcOrd="0" destOrd="0" presId="urn:microsoft.com/office/officeart/2005/8/layout/orgChart1"/>
    <dgm:cxn modelId="{82372328-44E7-493D-8A6A-1727FE237573}" srcId="{BFF7694E-19A6-4955-B076-70CE6BD2B359}" destId="{B0E1155C-ACB2-45C8-A26B-47C583D930B1}" srcOrd="3" destOrd="0" parTransId="{BA72CDA0-4177-4A20-B3B5-74382CFC1092}" sibTransId="{B739D54B-FCBF-4BCF-942B-4C7FFD4AA56C}"/>
    <dgm:cxn modelId="{D70B0236-DEB7-4B15-9554-3CF03D2D0AFB}" srcId="{BFF7694E-19A6-4955-B076-70CE6BD2B359}" destId="{21232A97-A77C-443B-8123-AA00E1937779}" srcOrd="2" destOrd="0" parTransId="{E58ED846-A0FF-486C-B4A3-77331149B71A}" sibTransId="{9999B4A9-AF61-4391-A498-EB889F359C78}"/>
    <dgm:cxn modelId="{78802F3E-EFDE-4143-9E03-0DC6254FE627}" type="presOf" srcId="{BA72CDA0-4177-4A20-B3B5-74382CFC1092}" destId="{8E6DF332-4773-42A3-86C8-2BFBEE4AAE28}" srcOrd="0" destOrd="0" presId="urn:microsoft.com/office/officeart/2005/8/layout/orgChart1"/>
    <dgm:cxn modelId="{2AC3D963-7C56-4088-8298-A5C1CADB10A3}" type="presOf" srcId="{164BAEE4-5FED-40F5-949E-7791965C1736}" destId="{5000DD11-84C8-49A1-B1E5-84B8D2AA94E0}" srcOrd="1" destOrd="0" presId="urn:microsoft.com/office/officeart/2005/8/layout/orgChart1"/>
    <dgm:cxn modelId="{43162665-CC77-4E5D-94CF-7AA202B2F1DC}" type="presOf" srcId="{21232A97-A77C-443B-8123-AA00E1937779}" destId="{A3A0649D-198A-49CB-BAC9-5D07DE9472D1}" srcOrd="0" destOrd="0" presId="urn:microsoft.com/office/officeart/2005/8/layout/orgChart1"/>
    <dgm:cxn modelId="{9EA9F645-8F61-4987-8884-9C908B249E28}" type="presOf" srcId="{6168F6E4-F26C-463F-8BDC-E815DDC81149}" destId="{CCDA2E25-F24C-4B0C-87F7-B263465422F4}" srcOrd="0" destOrd="0" presId="urn:microsoft.com/office/officeart/2005/8/layout/orgChart1"/>
    <dgm:cxn modelId="{5EAF2047-F09D-4E46-962F-BDF9E9091705}" type="presOf" srcId="{A2EE5D21-97D0-4BA1-B2CE-C49E90F8554D}" destId="{A2A306BF-88E5-43D6-B094-BEB901682B16}" srcOrd="0" destOrd="0" presId="urn:microsoft.com/office/officeart/2005/8/layout/orgChart1"/>
    <dgm:cxn modelId="{5865B650-F196-4AFA-AD6F-BD0A86221576}" type="presOf" srcId="{BFF7694E-19A6-4955-B076-70CE6BD2B359}" destId="{959240CB-F930-4432-928F-58D4237ABA7D}" srcOrd="0" destOrd="0" presId="urn:microsoft.com/office/officeart/2005/8/layout/orgChart1"/>
    <dgm:cxn modelId="{20D9DD55-B893-452E-9945-994BFD9B877A}" srcId="{BFF7694E-19A6-4955-B076-70CE6BD2B359}" destId="{99164ECA-01B3-468F-BBD0-35A5B97CA233}" srcOrd="5" destOrd="0" parTransId="{ADE6895E-6A7E-4437-93CF-B7221996734F}" sibTransId="{9F1C38AF-C309-4224-8CCF-29D5A19FDC95}"/>
    <dgm:cxn modelId="{7CD5C59C-0057-44AE-8965-2265B60FB257}" type="presOf" srcId="{99164ECA-01B3-468F-BBD0-35A5B97CA233}" destId="{E1E71AE4-F1F2-4846-B2AB-5D90BAF7B772}" srcOrd="0" destOrd="0" presId="urn:microsoft.com/office/officeart/2005/8/layout/orgChart1"/>
    <dgm:cxn modelId="{5AD7109D-37CC-4BA6-8D09-C79DBB7B897C}" type="presOf" srcId="{E58ED846-A0FF-486C-B4A3-77331149B71A}" destId="{A13AED00-3219-43C2-AE46-0C3F7642C62C}" srcOrd="0" destOrd="0" presId="urn:microsoft.com/office/officeart/2005/8/layout/orgChart1"/>
    <dgm:cxn modelId="{98A5EC9E-31E0-4581-8883-47451BEEFD02}" type="presOf" srcId="{A2EE5D21-97D0-4BA1-B2CE-C49E90F8554D}" destId="{D825CDF7-E1C5-42C9-B33D-E380AADDBAF1}" srcOrd="1" destOrd="0" presId="urn:microsoft.com/office/officeart/2005/8/layout/orgChart1"/>
    <dgm:cxn modelId="{EE89B19F-3816-4FE9-A4F3-6CAB288BD9FA}" type="presOf" srcId="{4FF4D02E-9F25-4E12-838A-97BAE532C533}" destId="{4DB2448C-C457-4FA9-B7E7-9B8EC084C0AB}" srcOrd="0" destOrd="0" presId="urn:microsoft.com/office/officeart/2005/8/layout/orgChart1"/>
    <dgm:cxn modelId="{8B92C3A6-F9C7-4DDD-BAD4-C0B2B11812E6}" type="presOf" srcId="{0DEC42E8-1DF8-4234-9F92-D921EAB08CB7}" destId="{C19FC194-1063-464C-8803-740E103590F2}" srcOrd="0" destOrd="0" presId="urn:microsoft.com/office/officeart/2005/8/layout/orgChart1"/>
    <dgm:cxn modelId="{EC2985A7-E544-492F-9929-6529082C2882}" type="presOf" srcId="{BFF7694E-19A6-4955-B076-70CE6BD2B359}" destId="{8AA0B6C2-72C1-4D86-86FD-FB906706F0F3}" srcOrd="1" destOrd="0" presId="urn:microsoft.com/office/officeart/2005/8/layout/orgChart1"/>
    <dgm:cxn modelId="{F3BE64A8-3123-4CB3-A047-9762EF172512}" type="presOf" srcId="{B0E1155C-ACB2-45C8-A26B-47C583D930B1}" destId="{44C72AAC-67FA-416B-89F5-FDA2A4C2F25A}" srcOrd="0" destOrd="0" presId="urn:microsoft.com/office/officeart/2005/8/layout/orgChart1"/>
    <dgm:cxn modelId="{38ACABAA-0C10-4878-9104-CC2457C049DD}" type="presOf" srcId="{ADE6895E-6A7E-4437-93CF-B7221996734F}" destId="{7EEAAFA6-FEC8-464A-B13A-FFE0CCBC900D}" srcOrd="0" destOrd="0" presId="urn:microsoft.com/office/officeart/2005/8/layout/orgChart1"/>
    <dgm:cxn modelId="{0849B9AC-21DB-4CC9-821B-8D122FCA589E}" srcId="{BFF7694E-19A6-4955-B076-70CE6BD2B359}" destId="{164BAEE4-5FED-40F5-949E-7791965C1736}" srcOrd="1" destOrd="0" parTransId="{C38F4DDD-32A7-4941-B3CB-AAAA5701D86B}" sibTransId="{EDBF2C3F-A5E9-414F-A920-457D0D294057}"/>
    <dgm:cxn modelId="{D80CBBBF-E4C3-416E-939A-B7C9D883D6C3}" type="presOf" srcId="{B0E1155C-ACB2-45C8-A26B-47C583D930B1}" destId="{3F462704-DFC8-43A7-8924-3A3A6259F7F4}" srcOrd="1" destOrd="0" presId="urn:microsoft.com/office/officeart/2005/8/layout/orgChart1"/>
    <dgm:cxn modelId="{534153C1-41F8-492A-989A-8B2A724A11DC}" type="presOf" srcId="{21232A97-A77C-443B-8123-AA00E1937779}" destId="{EB6ADBD9-CC87-4058-BCF2-D57AFC8A0994}" srcOrd="1" destOrd="0" presId="urn:microsoft.com/office/officeart/2005/8/layout/orgChart1"/>
    <dgm:cxn modelId="{EADEB7D3-FD00-4136-945C-F9B8D3D09A87}" type="presOf" srcId="{27FDD805-E3B5-4594-9A7A-2B9A557AA9B3}" destId="{050B1140-8BC6-4A4E-8967-246B6E427524}" srcOrd="0" destOrd="0" presId="urn:microsoft.com/office/officeart/2005/8/layout/orgChart1"/>
    <dgm:cxn modelId="{353F84D4-904A-4BF4-B768-9A260EE17B25}" type="presOf" srcId="{10298436-3996-487D-9FFF-E1BC21242D71}" destId="{84198E78-4C03-4364-8076-D0A0169A2D44}" srcOrd="0" destOrd="0" presId="urn:microsoft.com/office/officeart/2005/8/layout/orgChart1"/>
    <dgm:cxn modelId="{FA5D37D9-6B81-4D83-AF4B-B18E76A72620}" srcId="{BFF7694E-19A6-4955-B076-70CE6BD2B359}" destId="{F11A8043-00F9-477C-8B10-A67DC7B2DD62}" srcOrd="4" destOrd="0" parTransId="{6168F6E4-F26C-463F-8BDC-E815DDC81149}" sibTransId="{250119EA-831A-4545-8F82-E7701F248957}"/>
    <dgm:cxn modelId="{44CAC9E9-84B0-4F48-A025-DF2BA95CB121}" srcId="{BFF7694E-19A6-4955-B076-70CE6BD2B359}" destId="{A2EE5D21-97D0-4BA1-B2CE-C49E90F8554D}" srcOrd="0" destOrd="0" parTransId="{0DEC42E8-1DF8-4234-9F92-D921EAB08CB7}" sibTransId="{46656B88-F25D-426B-9CA0-4492EF274F09}"/>
    <dgm:cxn modelId="{22E10FF0-161F-4CFC-8273-92011D494BBF}" type="presOf" srcId="{4FF4D02E-9F25-4E12-838A-97BAE532C533}" destId="{0D818475-0E96-4755-A130-25318217EEA2}" srcOrd="1" destOrd="0" presId="urn:microsoft.com/office/officeart/2005/8/layout/orgChart1"/>
    <dgm:cxn modelId="{7E9E16F2-FC86-491D-A54A-D59D79CEF66A}" type="presOf" srcId="{99164ECA-01B3-468F-BBD0-35A5B97CA233}" destId="{BDD3B5DA-3CF9-42F1-9967-B838615853DD}" srcOrd="1" destOrd="0" presId="urn:microsoft.com/office/officeart/2005/8/layout/orgChart1"/>
    <dgm:cxn modelId="{D466A0F4-F3AE-4AC6-82AA-5CE9F21A2304}" srcId="{10298436-3996-487D-9FFF-E1BC21242D71}" destId="{BFF7694E-19A6-4955-B076-70CE6BD2B359}" srcOrd="0" destOrd="0" parTransId="{050BF3D3-CF56-4774-A7B5-CC78CC4CAA33}" sibTransId="{FBD7F122-9747-40E8-AA26-5F0ED397E1F9}"/>
    <dgm:cxn modelId="{D5DFD4F8-CC55-4355-8287-1D8EEC9C7452}" srcId="{BFF7694E-19A6-4955-B076-70CE6BD2B359}" destId="{4FF4D02E-9F25-4E12-838A-97BAE532C533}" srcOrd="6" destOrd="0" parTransId="{27FDD805-E3B5-4594-9A7A-2B9A557AA9B3}" sibTransId="{BF176EA3-E8FF-4537-A663-5B56E6C6165F}"/>
    <dgm:cxn modelId="{737247FC-0818-40C7-9B14-9EA82E33426F}" type="presOf" srcId="{F11A8043-00F9-477C-8B10-A67DC7B2DD62}" destId="{7D1644DF-BF30-4549-8B20-B2DA0B659735}" srcOrd="1" destOrd="0" presId="urn:microsoft.com/office/officeart/2005/8/layout/orgChart1"/>
    <dgm:cxn modelId="{5DD7FCA9-64F8-4DD2-861B-D7FB63CAE4CE}" type="presParOf" srcId="{84198E78-4C03-4364-8076-D0A0169A2D44}" destId="{27FD4D64-4663-41AA-A322-1B9A41E5DA56}" srcOrd="0" destOrd="0" presId="urn:microsoft.com/office/officeart/2005/8/layout/orgChart1"/>
    <dgm:cxn modelId="{E579247A-BBD9-4B1E-9B44-20C1A4D0CDA8}" type="presParOf" srcId="{27FD4D64-4663-41AA-A322-1B9A41E5DA56}" destId="{B17E9871-FAA8-4986-9DB8-047AAF9A314F}" srcOrd="0" destOrd="0" presId="urn:microsoft.com/office/officeart/2005/8/layout/orgChart1"/>
    <dgm:cxn modelId="{38F89714-D7F7-44BC-8854-97D849EF84EA}" type="presParOf" srcId="{B17E9871-FAA8-4986-9DB8-047AAF9A314F}" destId="{959240CB-F930-4432-928F-58D4237ABA7D}" srcOrd="0" destOrd="0" presId="urn:microsoft.com/office/officeart/2005/8/layout/orgChart1"/>
    <dgm:cxn modelId="{4341BFCD-A5CA-4464-8973-5739AC74B852}" type="presParOf" srcId="{B17E9871-FAA8-4986-9DB8-047AAF9A314F}" destId="{8AA0B6C2-72C1-4D86-86FD-FB906706F0F3}" srcOrd="1" destOrd="0" presId="urn:microsoft.com/office/officeart/2005/8/layout/orgChart1"/>
    <dgm:cxn modelId="{FFB2042A-90F5-49D5-93AC-9EB42DB1548A}" type="presParOf" srcId="{27FD4D64-4663-41AA-A322-1B9A41E5DA56}" destId="{2F5472A1-1C59-4BAD-9A7B-E12E1A2FD70D}" srcOrd="1" destOrd="0" presId="urn:microsoft.com/office/officeart/2005/8/layout/orgChart1"/>
    <dgm:cxn modelId="{63B31F8A-5BB6-41CD-8654-5DD24AF42C88}" type="presParOf" srcId="{2F5472A1-1C59-4BAD-9A7B-E12E1A2FD70D}" destId="{A13AED00-3219-43C2-AE46-0C3F7642C62C}" srcOrd="0" destOrd="0" presId="urn:microsoft.com/office/officeart/2005/8/layout/orgChart1"/>
    <dgm:cxn modelId="{64CC48ED-E5A3-43DC-887D-8318CABDC1AA}" type="presParOf" srcId="{2F5472A1-1C59-4BAD-9A7B-E12E1A2FD70D}" destId="{D993BB30-6D5F-4D76-9F34-DA342F9ECEA3}" srcOrd="1" destOrd="0" presId="urn:microsoft.com/office/officeart/2005/8/layout/orgChart1"/>
    <dgm:cxn modelId="{3AA070D9-EB42-4C98-80BB-9BA10B2F1076}" type="presParOf" srcId="{D993BB30-6D5F-4D76-9F34-DA342F9ECEA3}" destId="{DC7C8E9B-C52D-472C-8873-5223F1988AB3}" srcOrd="0" destOrd="0" presId="urn:microsoft.com/office/officeart/2005/8/layout/orgChart1"/>
    <dgm:cxn modelId="{D9816151-375A-44C7-93DD-5E35A3715CD2}" type="presParOf" srcId="{DC7C8E9B-C52D-472C-8873-5223F1988AB3}" destId="{A3A0649D-198A-49CB-BAC9-5D07DE9472D1}" srcOrd="0" destOrd="0" presId="urn:microsoft.com/office/officeart/2005/8/layout/orgChart1"/>
    <dgm:cxn modelId="{86A4182E-0D95-468A-978C-F41592C645F5}" type="presParOf" srcId="{DC7C8E9B-C52D-472C-8873-5223F1988AB3}" destId="{EB6ADBD9-CC87-4058-BCF2-D57AFC8A0994}" srcOrd="1" destOrd="0" presId="urn:microsoft.com/office/officeart/2005/8/layout/orgChart1"/>
    <dgm:cxn modelId="{AA2A1DBC-7AF5-4CB6-BBB7-CAA7CD121A4B}" type="presParOf" srcId="{D993BB30-6D5F-4D76-9F34-DA342F9ECEA3}" destId="{37DA47E5-BA24-46B7-AD39-F3E9E739777B}" srcOrd="1" destOrd="0" presId="urn:microsoft.com/office/officeart/2005/8/layout/orgChart1"/>
    <dgm:cxn modelId="{FAF80F42-B10D-4A59-83B7-75E1EAA2D716}" type="presParOf" srcId="{D993BB30-6D5F-4D76-9F34-DA342F9ECEA3}" destId="{7FD4BC20-958B-4847-80D0-28BFA3B79BE7}" srcOrd="2" destOrd="0" presId="urn:microsoft.com/office/officeart/2005/8/layout/orgChart1"/>
    <dgm:cxn modelId="{9CE13D89-D85C-430E-B139-7A7F5C92B696}" type="presParOf" srcId="{2F5472A1-1C59-4BAD-9A7B-E12E1A2FD70D}" destId="{8E6DF332-4773-42A3-86C8-2BFBEE4AAE28}" srcOrd="2" destOrd="0" presId="urn:microsoft.com/office/officeart/2005/8/layout/orgChart1"/>
    <dgm:cxn modelId="{5720883E-2CEC-4395-A6EF-50917727F6D5}" type="presParOf" srcId="{2F5472A1-1C59-4BAD-9A7B-E12E1A2FD70D}" destId="{BDCB372C-F49B-4491-BDA8-51398151A9CE}" srcOrd="3" destOrd="0" presId="urn:microsoft.com/office/officeart/2005/8/layout/orgChart1"/>
    <dgm:cxn modelId="{6C9B8C28-D069-492A-BC99-EA973EFF6593}" type="presParOf" srcId="{BDCB372C-F49B-4491-BDA8-51398151A9CE}" destId="{FBA0E16D-BE0C-4083-BF19-E56574A2A0A9}" srcOrd="0" destOrd="0" presId="urn:microsoft.com/office/officeart/2005/8/layout/orgChart1"/>
    <dgm:cxn modelId="{DFD04064-425B-44D1-B340-DEE0E5E4C895}" type="presParOf" srcId="{FBA0E16D-BE0C-4083-BF19-E56574A2A0A9}" destId="{44C72AAC-67FA-416B-89F5-FDA2A4C2F25A}" srcOrd="0" destOrd="0" presId="urn:microsoft.com/office/officeart/2005/8/layout/orgChart1"/>
    <dgm:cxn modelId="{CF7C8C59-9083-441D-AD12-E2462C7C1892}" type="presParOf" srcId="{FBA0E16D-BE0C-4083-BF19-E56574A2A0A9}" destId="{3F462704-DFC8-43A7-8924-3A3A6259F7F4}" srcOrd="1" destOrd="0" presId="urn:microsoft.com/office/officeart/2005/8/layout/orgChart1"/>
    <dgm:cxn modelId="{308308DF-6451-4FAB-93D8-E6922DABA368}" type="presParOf" srcId="{BDCB372C-F49B-4491-BDA8-51398151A9CE}" destId="{2C7BB2FD-2F98-4DC2-BCD9-F06A2F472FD4}" srcOrd="1" destOrd="0" presId="urn:microsoft.com/office/officeart/2005/8/layout/orgChart1"/>
    <dgm:cxn modelId="{12802267-8207-4203-A01D-1D920A40FE92}" type="presParOf" srcId="{BDCB372C-F49B-4491-BDA8-51398151A9CE}" destId="{5B5DA1DB-2F63-44F5-BFDF-5B914890D7F3}" srcOrd="2" destOrd="0" presId="urn:microsoft.com/office/officeart/2005/8/layout/orgChart1"/>
    <dgm:cxn modelId="{2FA74FD3-CDD1-4722-AA78-A703729D9567}" type="presParOf" srcId="{2F5472A1-1C59-4BAD-9A7B-E12E1A2FD70D}" destId="{CCDA2E25-F24C-4B0C-87F7-B263465422F4}" srcOrd="4" destOrd="0" presId="urn:microsoft.com/office/officeart/2005/8/layout/orgChart1"/>
    <dgm:cxn modelId="{72F06B25-D54F-4888-9B5F-FB9F71954340}" type="presParOf" srcId="{2F5472A1-1C59-4BAD-9A7B-E12E1A2FD70D}" destId="{337BF8BD-7029-45AC-9A65-18C27A90499F}" srcOrd="5" destOrd="0" presId="urn:microsoft.com/office/officeart/2005/8/layout/orgChart1"/>
    <dgm:cxn modelId="{E8468166-4B0E-4794-A699-969A80B76F2C}" type="presParOf" srcId="{337BF8BD-7029-45AC-9A65-18C27A90499F}" destId="{1D0DC6F8-EF93-45A1-8D93-6D50A48D5043}" srcOrd="0" destOrd="0" presId="urn:microsoft.com/office/officeart/2005/8/layout/orgChart1"/>
    <dgm:cxn modelId="{B3155994-32C2-48C6-9423-6E6982631723}" type="presParOf" srcId="{1D0DC6F8-EF93-45A1-8D93-6D50A48D5043}" destId="{3969FEAC-D9D8-4B70-AD70-D55E0448CF9A}" srcOrd="0" destOrd="0" presId="urn:microsoft.com/office/officeart/2005/8/layout/orgChart1"/>
    <dgm:cxn modelId="{35C9CF6A-66B3-4AC5-B548-CDF18B9E41CB}" type="presParOf" srcId="{1D0DC6F8-EF93-45A1-8D93-6D50A48D5043}" destId="{7D1644DF-BF30-4549-8B20-B2DA0B659735}" srcOrd="1" destOrd="0" presId="urn:microsoft.com/office/officeart/2005/8/layout/orgChart1"/>
    <dgm:cxn modelId="{4266AD7E-0D65-4091-8FD3-D4F979CC02AA}" type="presParOf" srcId="{337BF8BD-7029-45AC-9A65-18C27A90499F}" destId="{31BBAEC9-7FE5-40BF-801F-00384C036ED8}" srcOrd="1" destOrd="0" presId="urn:microsoft.com/office/officeart/2005/8/layout/orgChart1"/>
    <dgm:cxn modelId="{2BC64ABB-018E-45CC-AC0E-A6AF659F17FF}" type="presParOf" srcId="{337BF8BD-7029-45AC-9A65-18C27A90499F}" destId="{862F461D-4AB3-4AC5-86B9-D3578F6A4A1D}" srcOrd="2" destOrd="0" presId="urn:microsoft.com/office/officeart/2005/8/layout/orgChart1"/>
    <dgm:cxn modelId="{43198B1B-7EE9-4EA9-BCC4-D8F4DA29CB5F}" type="presParOf" srcId="{2F5472A1-1C59-4BAD-9A7B-E12E1A2FD70D}" destId="{7EEAAFA6-FEC8-464A-B13A-FFE0CCBC900D}" srcOrd="6" destOrd="0" presId="urn:microsoft.com/office/officeart/2005/8/layout/orgChart1"/>
    <dgm:cxn modelId="{AB61E72E-7041-4B2E-AC17-A02D4948E89D}" type="presParOf" srcId="{2F5472A1-1C59-4BAD-9A7B-E12E1A2FD70D}" destId="{94F32015-CF2E-496A-814E-12D2C470B64D}" srcOrd="7" destOrd="0" presId="urn:microsoft.com/office/officeart/2005/8/layout/orgChart1"/>
    <dgm:cxn modelId="{426B85F6-AC08-4097-86F5-568643AC14B1}" type="presParOf" srcId="{94F32015-CF2E-496A-814E-12D2C470B64D}" destId="{06099690-DACE-489D-B5AB-3172C2A5CCFF}" srcOrd="0" destOrd="0" presId="urn:microsoft.com/office/officeart/2005/8/layout/orgChart1"/>
    <dgm:cxn modelId="{54D7F90B-CA2A-4360-9CB5-5288E6F6341C}" type="presParOf" srcId="{06099690-DACE-489D-B5AB-3172C2A5CCFF}" destId="{E1E71AE4-F1F2-4846-B2AB-5D90BAF7B772}" srcOrd="0" destOrd="0" presId="urn:microsoft.com/office/officeart/2005/8/layout/orgChart1"/>
    <dgm:cxn modelId="{15E5EC16-84A2-49F6-828A-B0B51569B187}" type="presParOf" srcId="{06099690-DACE-489D-B5AB-3172C2A5CCFF}" destId="{BDD3B5DA-3CF9-42F1-9967-B838615853DD}" srcOrd="1" destOrd="0" presId="urn:microsoft.com/office/officeart/2005/8/layout/orgChart1"/>
    <dgm:cxn modelId="{A3F3D9EE-7154-4ABA-9B9F-9EB4442D3198}" type="presParOf" srcId="{94F32015-CF2E-496A-814E-12D2C470B64D}" destId="{7FE0887A-6AB4-437D-982A-8AD552507C77}" srcOrd="1" destOrd="0" presId="urn:microsoft.com/office/officeart/2005/8/layout/orgChart1"/>
    <dgm:cxn modelId="{08FBF147-5C66-4853-8736-9406B9B4831E}" type="presParOf" srcId="{94F32015-CF2E-496A-814E-12D2C470B64D}" destId="{BC6029FB-E950-40E6-948C-BE68FEBCAC31}" srcOrd="2" destOrd="0" presId="urn:microsoft.com/office/officeart/2005/8/layout/orgChart1"/>
    <dgm:cxn modelId="{4BC4DE1B-AEBC-41F2-AD8A-39EECEDB9BD9}" type="presParOf" srcId="{2F5472A1-1C59-4BAD-9A7B-E12E1A2FD70D}" destId="{050B1140-8BC6-4A4E-8967-246B6E427524}" srcOrd="8" destOrd="0" presId="urn:microsoft.com/office/officeart/2005/8/layout/orgChart1"/>
    <dgm:cxn modelId="{EE227D4D-266C-414A-9C3D-37B36ABFA18A}" type="presParOf" srcId="{2F5472A1-1C59-4BAD-9A7B-E12E1A2FD70D}" destId="{4BA99922-065A-4870-BC26-EEABCDA0165C}" srcOrd="9" destOrd="0" presId="urn:microsoft.com/office/officeart/2005/8/layout/orgChart1"/>
    <dgm:cxn modelId="{D611CAAC-4709-40A1-A665-17EAA62450CB}" type="presParOf" srcId="{4BA99922-065A-4870-BC26-EEABCDA0165C}" destId="{4D5D244A-D0C9-4164-BA61-534813B3B5CD}" srcOrd="0" destOrd="0" presId="urn:microsoft.com/office/officeart/2005/8/layout/orgChart1"/>
    <dgm:cxn modelId="{07070CF3-FBF0-4817-B3D0-D97FBFB73C96}" type="presParOf" srcId="{4D5D244A-D0C9-4164-BA61-534813B3B5CD}" destId="{4DB2448C-C457-4FA9-B7E7-9B8EC084C0AB}" srcOrd="0" destOrd="0" presId="urn:microsoft.com/office/officeart/2005/8/layout/orgChart1"/>
    <dgm:cxn modelId="{8D9350A5-ECBE-4DD6-AC1C-23C7BCB3390A}" type="presParOf" srcId="{4D5D244A-D0C9-4164-BA61-534813B3B5CD}" destId="{0D818475-0E96-4755-A130-25318217EEA2}" srcOrd="1" destOrd="0" presId="urn:microsoft.com/office/officeart/2005/8/layout/orgChart1"/>
    <dgm:cxn modelId="{E1494F1E-D65C-4D26-8BD9-8A1617EEC39E}" type="presParOf" srcId="{4BA99922-065A-4870-BC26-EEABCDA0165C}" destId="{413A27D0-C613-4A25-A5E6-C0DBFADA43E6}" srcOrd="1" destOrd="0" presId="urn:microsoft.com/office/officeart/2005/8/layout/orgChart1"/>
    <dgm:cxn modelId="{13399202-ED79-43DA-BF27-CC20A35301C0}" type="presParOf" srcId="{4BA99922-065A-4870-BC26-EEABCDA0165C}" destId="{4D430058-7EB0-48F5-98B8-B8101961C925}" srcOrd="2" destOrd="0" presId="urn:microsoft.com/office/officeart/2005/8/layout/orgChart1"/>
    <dgm:cxn modelId="{BA7D967D-EC02-422F-B175-3417794BE5F1}" type="presParOf" srcId="{27FD4D64-4663-41AA-A322-1B9A41E5DA56}" destId="{28D7E11F-FD82-4599-945A-B9CA7A827392}" srcOrd="2" destOrd="0" presId="urn:microsoft.com/office/officeart/2005/8/layout/orgChart1"/>
    <dgm:cxn modelId="{53F5CC16-E3A9-4C16-A3DE-DEFE94A8A461}" type="presParOf" srcId="{28D7E11F-FD82-4599-945A-B9CA7A827392}" destId="{C19FC194-1063-464C-8803-740E103590F2}" srcOrd="0" destOrd="0" presId="urn:microsoft.com/office/officeart/2005/8/layout/orgChart1"/>
    <dgm:cxn modelId="{97F76023-CA7E-45F9-97A9-4135961914E5}" type="presParOf" srcId="{28D7E11F-FD82-4599-945A-B9CA7A827392}" destId="{6F134163-A4BA-43D0-99F6-8746103E3BF3}" srcOrd="1" destOrd="0" presId="urn:microsoft.com/office/officeart/2005/8/layout/orgChart1"/>
    <dgm:cxn modelId="{1C2AD4C8-E5A5-4FDA-B7E3-E8F684A16B3F}" type="presParOf" srcId="{6F134163-A4BA-43D0-99F6-8746103E3BF3}" destId="{77E6FFEE-1945-47B1-8D9E-A31A4EA2976E}" srcOrd="0" destOrd="0" presId="urn:microsoft.com/office/officeart/2005/8/layout/orgChart1"/>
    <dgm:cxn modelId="{526C955A-B0A3-470B-9C95-C8D37EEA3889}" type="presParOf" srcId="{77E6FFEE-1945-47B1-8D9E-A31A4EA2976E}" destId="{A2A306BF-88E5-43D6-B094-BEB901682B16}" srcOrd="0" destOrd="0" presId="urn:microsoft.com/office/officeart/2005/8/layout/orgChart1"/>
    <dgm:cxn modelId="{6C4D301A-0AA7-40B9-9D5F-D25416923DC1}" type="presParOf" srcId="{77E6FFEE-1945-47B1-8D9E-A31A4EA2976E}" destId="{D825CDF7-E1C5-42C9-B33D-E380AADDBAF1}" srcOrd="1" destOrd="0" presId="urn:microsoft.com/office/officeart/2005/8/layout/orgChart1"/>
    <dgm:cxn modelId="{E56EA667-E827-4B68-B85A-CF3DF907B940}" type="presParOf" srcId="{6F134163-A4BA-43D0-99F6-8746103E3BF3}" destId="{A7009732-053C-403D-8854-54D8A6E8903B}" srcOrd="1" destOrd="0" presId="urn:microsoft.com/office/officeart/2005/8/layout/orgChart1"/>
    <dgm:cxn modelId="{D7F8A5EF-6CE6-4AEA-B83A-370FE0FC007B}" type="presParOf" srcId="{6F134163-A4BA-43D0-99F6-8746103E3BF3}" destId="{74A68023-27C4-4B01-93C6-A5A7D9A99113}" srcOrd="2" destOrd="0" presId="urn:microsoft.com/office/officeart/2005/8/layout/orgChart1"/>
    <dgm:cxn modelId="{1923FAB5-F9EC-4A7C-8EA5-6F8E7AC0E723}" type="presParOf" srcId="{28D7E11F-FD82-4599-945A-B9CA7A827392}" destId="{EDC7C813-3748-4D50-A8C9-4E07885A624F}" srcOrd="2" destOrd="0" presId="urn:microsoft.com/office/officeart/2005/8/layout/orgChart1"/>
    <dgm:cxn modelId="{31394122-7C63-4D25-887A-2CA82BD09F8C}" type="presParOf" srcId="{28D7E11F-FD82-4599-945A-B9CA7A827392}" destId="{EFB5D650-ADDA-40DE-9925-C207ED96629F}" srcOrd="3" destOrd="0" presId="urn:microsoft.com/office/officeart/2005/8/layout/orgChart1"/>
    <dgm:cxn modelId="{0CADC087-0885-4E28-ACBD-129E87CE7F64}" type="presParOf" srcId="{EFB5D650-ADDA-40DE-9925-C207ED96629F}" destId="{208C184A-3605-41E4-AC14-992B8A7B0F91}" srcOrd="0" destOrd="0" presId="urn:microsoft.com/office/officeart/2005/8/layout/orgChart1"/>
    <dgm:cxn modelId="{41676D22-16CA-4B10-B7B9-B0E6BEACBD88}" type="presParOf" srcId="{208C184A-3605-41E4-AC14-992B8A7B0F91}" destId="{45BF76BF-EDD9-4CB1-96B7-E6F687E87CF8}" srcOrd="0" destOrd="0" presId="urn:microsoft.com/office/officeart/2005/8/layout/orgChart1"/>
    <dgm:cxn modelId="{D33FAF79-D245-4FA7-9F98-3D41A254BD30}" type="presParOf" srcId="{208C184A-3605-41E4-AC14-992B8A7B0F91}" destId="{5000DD11-84C8-49A1-B1E5-84B8D2AA94E0}" srcOrd="1" destOrd="0" presId="urn:microsoft.com/office/officeart/2005/8/layout/orgChart1"/>
    <dgm:cxn modelId="{874BC6D9-D279-48F0-8DC4-B682767B2084}" type="presParOf" srcId="{EFB5D650-ADDA-40DE-9925-C207ED96629F}" destId="{7BD7E0CF-B9D2-46C1-B73F-B4B212070CE7}" srcOrd="1" destOrd="0" presId="urn:microsoft.com/office/officeart/2005/8/layout/orgChart1"/>
    <dgm:cxn modelId="{BC8D0E67-0E9C-4C5A-ADA5-E93131A56863}" type="presParOf" srcId="{EFB5D650-ADDA-40DE-9925-C207ED96629F}" destId="{9B8ACAAA-2F6F-43AD-A75B-01FD851EF0C1}" srcOrd="2" destOrd="0" presId="urn:microsoft.com/office/officeart/2005/8/layout/orgChart1"/>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60D7B07-3442-4536-810B-3D0AF1E61ADB}" type="doc">
      <dgm:prSet loTypeId="urn:microsoft.com/office/officeart/2005/8/layout/orgChart1" loCatId="hierarchy" qsTypeId="urn:microsoft.com/office/officeart/2005/8/quickstyle/3d2#4" qsCatId="3D" csTypeId="urn:microsoft.com/office/officeart/2005/8/colors/accent1_2" csCatId="accent1" phldr="1"/>
      <dgm:spPr/>
      <dgm:t>
        <a:bodyPr/>
        <a:lstStyle/>
        <a:p>
          <a:endParaRPr lang="ru-RU"/>
        </a:p>
      </dgm:t>
    </dgm:pt>
    <dgm:pt modelId="{00AA2AB0-DF89-4EBA-8B49-65A3A22C6115}">
      <dgm:prSet phldrT="[Текст]" custT="1"/>
      <dgm:spPr>
        <a:solidFill>
          <a:srgbClr val="FF0000"/>
        </a:solidFill>
      </dgm:spPr>
      <dgm:t>
        <a:bodyPr/>
        <a:lstStyle/>
        <a:p>
          <a:r>
            <a:rPr lang="ru-RU" sz="1200" b="1" i="1">
              <a:solidFill>
                <a:sysClr val="windowText" lastClr="000000"/>
              </a:solidFill>
              <a:latin typeface="Georgia" pitchFamily="18" charset="0"/>
            </a:rPr>
            <a:t>Молодые специалисты</a:t>
          </a:r>
        </a:p>
      </dgm:t>
    </dgm:pt>
    <dgm:pt modelId="{36F00EAE-E84F-4848-82C0-820993FD5D89}" type="parTrans" cxnId="{7C1106D9-C09E-4629-B170-B2E256F51B17}">
      <dgm:prSet/>
      <dgm:spPr/>
      <dgm:t>
        <a:bodyPr/>
        <a:lstStyle/>
        <a:p>
          <a:endParaRPr lang="ru-RU"/>
        </a:p>
      </dgm:t>
    </dgm:pt>
    <dgm:pt modelId="{997C98B4-DD25-4FCF-AF36-C31429B885CA}" type="sibTrans" cxnId="{7C1106D9-C09E-4629-B170-B2E256F51B17}">
      <dgm:prSet/>
      <dgm:spPr/>
      <dgm:t>
        <a:bodyPr/>
        <a:lstStyle/>
        <a:p>
          <a:endParaRPr lang="ru-RU"/>
        </a:p>
      </dgm:t>
    </dgm:pt>
    <dgm:pt modelId="{6481830F-4044-44A0-84F4-BAED7A643A27}" type="asst">
      <dgm:prSet phldrT="[Текст]" custT="1"/>
      <dgm:spPr>
        <a:solidFill>
          <a:srgbClr val="FFFF00"/>
        </a:solidFill>
      </dgm:spPr>
      <dgm:t>
        <a:bodyPr/>
        <a:lstStyle/>
        <a:p>
          <a:r>
            <a:rPr lang="ru-RU" sz="1200" b="1" i="1">
              <a:solidFill>
                <a:sysClr val="windowText" lastClr="000000"/>
              </a:solidFill>
              <a:latin typeface="Georgia" pitchFamily="18" charset="0"/>
            </a:rPr>
            <a:t>наставники</a:t>
          </a:r>
        </a:p>
      </dgm:t>
    </dgm:pt>
    <dgm:pt modelId="{7910B8E3-CE0D-4B48-AFB1-85CDCF7FAD34}" type="parTrans" cxnId="{8F82C7F8-B8A1-4FDF-8A60-F0E4C4F0E0A6}">
      <dgm:prSet/>
      <dgm:spPr/>
      <dgm:t>
        <a:bodyPr/>
        <a:lstStyle/>
        <a:p>
          <a:endParaRPr lang="ru-RU"/>
        </a:p>
      </dgm:t>
    </dgm:pt>
    <dgm:pt modelId="{C78C313D-B043-444D-9020-68E975F175E4}" type="sibTrans" cxnId="{8F82C7F8-B8A1-4FDF-8A60-F0E4C4F0E0A6}">
      <dgm:prSet/>
      <dgm:spPr/>
      <dgm:t>
        <a:bodyPr/>
        <a:lstStyle/>
        <a:p>
          <a:endParaRPr lang="ru-RU"/>
        </a:p>
      </dgm:t>
    </dgm:pt>
    <dgm:pt modelId="{FF1FF21F-EC5C-4563-A465-B086704535FC}">
      <dgm:prSet phldrT="[Текст]" custT="1"/>
      <dgm:spPr>
        <a:solidFill>
          <a:schemeClr val="tx2">
            <a:lumMod val="60000"/>
            <a:lumOff val="40000"/>
          </a:schemeClr>
        </a:solidFill>
      </dgm:spPr>
      <dgm:t>
        <a:bodyPr/>
        <a:lstStyle/>
        <a:p>
          <a:r>
            <a:rPr lang="ru-RU" sz="1200" b="1" i="1">
              <a:latin typeface="Georgia" pitchFamily="18" charset="0"/>
            </a:rPr>
            <a:t>РМО</a:t>
          </a:r>
        </a:p>
      </dgm:t>
    </dgm:pt>
    <dgm:pt modelId="{22C2981E-4041-4726-BE62-C81E43BB441C}" type="parTrans" cxnId="{69DB7710-101C-41ED-AF1C-7F74EAE2C0CB}">
      <dgm:prSet/>
      <dgm:spPr/>
      <dgm:t>
        <a:bodyPr/>
        <a:lstStyle/>
        <a:p>
          <a:endParaRPr lang="ru-RU"/>
        </a:p>
      </dgm:t>
    </dgm:pt>
    <dgm:pt modelId="{00E51F7D-1C06-4E44-BB4F-AB6A3CE08F14}" type="sibTrans" cxnId="{69DB7710-101C-41ED-AF1C-7F74EAE2C0CB}">
      <dgm:prSet/>
      <dgm:spPr/>
      <dgm:t>
        <a:bodyPr/>
        <a:lstStyle/>
        <a:p>
          <a:endParaRPr lang="ru-RU"/>
        </a:p>
      </dgm:t>
    </dgm:pt>
    <dgm:pt modelId="{74A5DDB0-6163-48F1-8AF9-5542F87F1B94}">
      <dgm:prSet phldrT="[Текст]" custT="1"/>
      <dgm:spPr>
        <a:solidFill>
          <a:schemeClr val="tx2">
            <a:lumMod val="60000"/>
            <a:lumOff val="40000"/>
          </a:schemeClr>
        </a:solidFill>
      </dgm:spPr>
      <dgm:t>
        <a:bodyPr/>
        <a:lstStyle/>
        <a:p>
          <a:r>
            <a:rPr lang="ru-RU" sz="1200" b="1" i="1">
              <a:latin typeface="Georgia" pitchFamily="18" charset="0"/>
            </a:rPr>
            <a:t>Творческие группы</a:t>
          </a:r>
        </a:p>
      </dgm:t>
    </dgm:pt>
    <dgm:pt modelId="{1F22DD57-86C8-4B6B-9272-627C71D0AACA}" type="parTrans" cxnId="{37BD6440-E8CC-4694-8B26-7A64F88CAE04}">
      <dgm:prSet/>
      <dgm:spPr/>
      <dgm:t>
        <a:bodyPr/>
        <a:lstStyle/>
        <a:p>
          <a:endParaRPr lang="ru-RU"/>
        </a:p>
      </dgm:t>
    </dgm:pt>
    <dgm:pt modelId="{B30FEA83-701A-4C90-A206-540E2E370C34}" type="sibTrans" cxnId="{37BD6440-E8CC-4694-8B26-7A64F88CAE04}">
      <dgm:prSet/>
      <dgm:spPr/>
      <dgm:t>
        <a:bodyPr/>
        <a:lstStyle/>
        <a:p>
          <a:endParaRPr lang="ru-RU"/>
        </a:p>
      </dgm:t>
    </dgm:pt>
    <dgm:pt modelId="{FF6844F1-56EF-4414-A357-16A919D44882}">
      <dgm:prSet phldrT="[Текст]" custT="1"/>
      <dgm:spPr>
        <a:solidFill>
          <a:schemeClr val="tx2">
            <a:lumMod val="60000"/>
            <a:lumOff val="40000"/>
          </a:schemeClr>
        </a:solidFill>
      </dgm:spPr>
      <dgm:t>
        <a:bodyPr/>
        <a:lstStyle/>
        <a:p>
          <a:r>
            <a:rPr lang="ru-RU" sz="1200" b="1" i="1">
              <a:latin typeface="Georgia" pitchFamily="18" charset="0"/>
            </a:rPr>
            <a:t>мастер-классы</a:t>
          </a:r>
        </a:p>
      </dgm:t>
    </dgm:pt>
    <dgm:pt modelId="{36EA344E-CF52-4C1B-BAC5-6EAE2366B944}" type="parTrans" cxnId="{174BEEFD-D560-468A-8DE0-10BAFEFC61E1}">
      <dgm:prSet/>
      <dgm:spPr/>
      <dgm:t>
        <a:bodyPr/>
        <a:lstStyle/>
        <a:p>
          <a:endParaRPr lang="ru-RU"/>
        </a:p>
      </dgm:t>
    </dgm:pt>
    <dgm:pt modelId="{1F5A63C6-288C-4BA4-9EE0-B4F8FDC2BCAA}" type="sibTrans" cxnId="{174BEEFD-D560-468A-8DE0-10BAFEFC61E1}">
      <dgm:prSet/>
      <dgm:spPr/>
      <dgm:t>
        <a:bodyPr/>
        <a:lstStyle/>
        <a:p>
          <a:endParaRPr lang="ru-RU"/>
        </a:p>
      </dgm:t>
    </dgm:pt>
    <dgm:pt modelId="{83F64FA1-868D-4EE9-9A43-100241FFB0CE}" type="asst">
      <dgm:prSet phldrT="[Текст]" custT="1"/>
      <dgm:spPr>
        <a:solidFill>
          <a:srgbClr val="FFFF00"/>
        </a:solidFill>
      </dgm:spPr>
      <dgm:t>
        <a:bodyPr/>
        <a:lstStyle/>
        <a:p>
          <a:r>
            <a:rPr lang="ru-RU" sz="1200" b="1" i="1">
              <a:solidFill>
                <a:sysClr val="windowText" lastClr="000000"/>
              </a:solidFill>
              <a:latin typeface="Georgia" pitchFamily="18" charset="0"/>
            </a:rPr>
            <a:t>учителя-методисты</a:t>
          </a:r>
        </a:p>
      </dgm:t>
    </dgm:pt>
    <dgm:pt modelId="{F641FDCB-CB2B-435F-83A2-615426093606}" type="parTrans" cxnId="{47960C73-E12C-42FB-B5D1-470454EAA35C}">
      <dgm:prSet/>
      <dgm:spPr/>
      <dgm:t>
        <a:bodyPr/>
        <a:lstStyle/>
        <a:p>
          <a:endParaRPr lang="ru-RU"/>
        </a:p>
      </dgm:t>
    </dgm:pt>
    <dgm:pt modelId="{70F6E063-03AD-42FD-97CA-6F03BCA81BE4}" type="sibTrans" cxnId="{47960C73-E12C-42FB-B5D1-470454EAA35C}">
      <dgm:prSet/>
      <dgm:spPr/>
      <dgm:t>
        <a:bodyPr/>
        <a:lstStyle/>
        <a:p>
          <a:endParaRPr lang="ru-RU"/>
        </a:p>
      </dgm:t>
    </dgm:pt>
    <dgm:pt modelId="{1311D821-05AD-4F4E-A824-EF293C63A6AC}">
      <dgm:prSet custT="1"/>
      <dgm:spPr>
        <a:solidFill>
          <a:schemeClr val="tx2">
            <a:lumMod val="60000"/>
            <a:lumOff val="40000"/>
          </a:schemeClr>
        </a:solidFill>
      </dgm:spPr>
      <dgm:t>
        <a:bodyPr/>
        <a:lstStyle/>
        <a:p>
          <a:r>
            <a:rPr lang="ru-RU" sz="1200" b="1" i="1">
              <a:latin typeface="Georgia" pitchFamily="18" charset="0"/>
            </a:rPr>
            <a:t>РЦ</a:t>
          </a:r>
        </a:p>
      </dgm:t>
    </dgm:pt>
    <dgm:pt modelId="{8F31EA6D-11C4-4951-94B7-FB61F6B6093E}" type="parTrans" cxnId="{3157E0D8-9503-49CF-A465-BD52E1B58E0C}">
      <dgm:prSet/>
      <dgm:spPr/>
      <dgm:t>
        <a:bodyPr/>
        <a:lstStyle/>
        <a:p>
          <a:endParaRPr lang="ru-RU"/>
        </a:p>
      </dgm:t>
    </dgm:pt>
    <dgm:pt modelId="{1143E779-F22D-42DA-AB0F-2CA73AD45DE2}" type="sibTrans" cxnId="{3157E0D8-9503-49CF-A465-BD52E1B58E0C}">
      <dgm:prSet/>
      <dgm:spPr/>
      <dgm:t>
        <a:bodyPr/>
        <a:lstStyle/>
        <a:p>
          <a:endParaRPr lang="ru-RU"/>
        </a:p>
      </dgm:t>
    </dgm:pt>
    <dgm:pt modelId="{645A6AE7-7762-4B7C-A211-A290FBA477BC}" type="pres">
      <dgm:prSet presAssocID="{160D7B07-3442-4536-810B-3D0AF1E61ADB}" presName="hierChild1" presStyleCnt="0">
        <dgm:presLayoutVars>
          <dgm:orgChart val="1"/>
          <dgm:chPref val="1"/>
          <dgm:dir/>
          <dgm:animOne val="branch"/>
          <dgm:animLvl val="lvl"/>
          <dgm:resizeHandles/>
        </dgm:presLayoutVars>
      </dgm:prSet>
      <dgm:spPr/>
    </dgm:pt>
    <dgm:pt modelId="{50E128DD-126B-424C-BA33-DF06B0E165A0}" type="pres">
      <dgm:prSet presAssocID="{00AA2AB0-DF89-4EBA-8B49-65A3A22C6115}" presName="hierRoot1" presStyleCnt="0">
        <dgm:presLayoutVars>
          <dgm:hierBranch val="init"/>
        </dgm:presLayoutVars>
      </dgm:prSet>
      <dgm:spPr/>
    </dgm:pt>
    <dgm:pt modelId="{A3511D84-D789-4340-A721-D5F43E6F3E9D}" type="pres">
      <dgm:prSet presAssocID="{00AA2AB0-DF89-4EBA-8B49-65A3A22C6115}" presName="rootComposite1" presStyleCnt="0"/>
      <dgm:spPr/>
    </dgm:pt>
    <dgm:pt modelId="{EB03E665-899E-47B9-A08C-881F03035448}" type="pres">
      <dgm:prSet presAssocID="{00AA2AB0-DF89-4EBA-8B49-65A3A22C6115}" presName="rootText1" presStyleLbl="node0" presStyleIdx="0" presStyleCnt="2" custScaleX="163842" custScaleY="70316" custLinFactNeighborX="-4318" custLinFactNeighborY="-44439">
        <dgm:presLayoutVars>
          <dgm:chPref val="3"/>
        </dgm:presLayoutVars>
      </dgm:prSet>
      <dgm:spPr/>
    </dgm:pt>
    <dgm:pt modelId="{EE14D8A7-0B77-4988-9C6D-18B9728C7817}" type="pres">
      <dgm:prSet presAssocID="{00AA2AB0-DF89-4EBA-8B49-65A3A22C6115}" presName="rootConnector1" presStyleLbl="node1" presStyleIdx="0" presStyleCnt="0"/>
      <dgm:spPr/>
    </dgm:pt>
    <dgm:pt modelId="{457D7F52-0417-4133-8909-1E5881CC8EBF}" type="pres">
      <dgm:prSet presAssocID="{00AA2AB0-DF89-4EBA-8B49-65A3A22C6115}" presName="hierChild2" presStyleCnt="0"/>
      <dgm:spPr/>
    </dgm:pt>
    <dgm:pt modelId="{178EC6DA-6D53-4005-A165-23514B848A7A}" type="pres">
      <dgm:prSet presAssocID="{22C2981E-4041-4726-BE62-C81E43BB441C}" presName="Name37" presStyleLbl="parChTrans1D2" presStyleIdx="0" presStyleCnt="5"/>
      <dgm:spPr/>
    </dgm:pt>
    <dgm:pt modelId="{346DFED9-5296-4CA9-AD8A-433400BC5801}" type="pres">
      <dgm:prSet presAssocID="{FF1FF21F-EC5C-4563-A465-B086704535FC}" presName="hierRoot2" presStyleCnt="0">
        <dgm:presLayoutVars>
          <dgm:hierBranch val="init"/>
        </dgm:presLayoutVars>
      </dgm:prSet>
      <dgm:spPr/>
    </dgm:pt>
    <dgm:pt modelId="{2E060DD0-D09B-4722-B445-E029FBE73664}" type="pres">
      <dgm:prSet presAssocID="{FF1FF21F-EC5C-4563-A465-B086704535FC}" presName="rootComposite" presStyleCnt="0"/>
      <dgm:spPr/>
    </dgm:pt>
    <dgm:pt modelId="{521DC232-B152-4F47-B1A2-A511128E65AA}" type="pres">
      <dgm:prSet presAssocID="{FF1FF21F-EC5C-4563-A465-B086704535FC}" presName="rootText" presStyleLbl="node2" presStyleIdx="0" presStyleCnt="4" custScaleY="63429">
        <dgm:presLayoutVars>
          <dgm:chPref val="3"/>
        </dgm:presLayoutVars>
      </dgm:prSet>
      <dgm:spPr/>
    </dgm:pt>
    <dgm:pt modelId="{B7C07811-F36D-4A38-B3F5-2C9BDD5DA8F1}" type="pres">
      <dgm:prSet presAssocID="{FF1FF21F-EC5C-4563-A465-B086704535FC}" presName="rootConnector" presStyleLbl="node2" presStyleIdx="0" presStyleCnt="4"/>
      <dgm:spPr/>
    </dgm:pt>
    <dgm:pt modelId="{8D135B5B-B667-4F7D-9E79-5AA715279DE8}" type="pres">
      <dgm:prSet presAssocID="{FF1FF21F-EC5C-4563-A465-B086704535FC}" presName="hierChild4" presStyleCnt="0"/>
      <dgm:spPr/>
    </dgm:pt>
    <dgm:pt modelId="{4B4C3E83-947F-48E7-B990-11255ACB32F9}" type="pres">
      <dgm:prSet presAssocID="{FF1FF21F-EC5C-4563-A465-B086704535FC}" presName="hierChild5" presStyleCnt="0"/>
      <dgm:spPr/>
    </dgm:pt>
    <dgm:pt modelId="{4BF4A23E-14FE-45E9-B230-C683DE56BC32}" type="pres">
      <dgm:prSet presAssocID="{1F22DD57-86C8-4B6B-9272-627C71D0AACA}" presName="Name37" presStyleLbl="parChTrans1D2" presStyleIdx="1" presStyleCnt="5"/>
      <dgm:spPr/>
    </dgm:pt>
    <dgm:pt modelId="{0C8C3605-0B6B-4D83-BFBF-4925CFF51A2F}" type="pres">
      <dgm:prSet presAssocID="{74A5DDB0-6163-48F1-8AF9-5542F87F1B94}" presName="hierRoot2" presStyleCnt="0">
        <dgm:presLayoutVars>
          <dgm:hierBranch val="init"/>
        </dgm:presLayoutVars>
      </dgm:prSet>
      <dgm:spPr/>
    </dgm:pt>
    <dgm:pt modelId="{F0F910B3-32C6-42F1-8B4A-902877F03BBD}" type="pres">
      <dgm:prSet presAssocID="{74A5DDB0-6163-48F1-8AF9-5542F87F1B94}" presName="rootComposite" presStyleCnt="0"/>
      <dgm:spPr/>
    </dgm:pt>
    <dgm:pt modelId="{93928525-9943-4880-9C2F-33FEFD019C1E}" type="pres">
      <dgm:prSet presAssocID="{74A5DDB0-6163-48F1-8AF9-5542F87F1B94}" presName="rootText" presStyleLbl="node2" presStyleIdx="1" presStyleCnt="4" custScaleY="56900">
        <dgm:presLayoutVars>
          <dgm:chPref val="3"/>
        </dgm:presLayoutVars>
      </dgm:prSet>
      <dgm:spPr/>
    </dgm:pt>
    <dgm:pt modelId="{CEF9A11F-E5EA-4615-8B01-087C0FD04388}" type="pres">
      <dgm:prSet presAssocID="{74A5DDB0-6163-48F1-8AF9-5542F87F1B94}" presName="rootConnector" presStyleLbl="node2" presStyleIdx="1" presStyleCnt="4"/>
      <dgm:spPr/>
    </dgm:pt>
    <dgm:pt modelId="{72B0BC48-13CB-4903-B5FE-CED85AB718A7}" type="pres">
      <dgm:prSet presAssocID="{74A5DDB0-6163-48F1-8AF9-5542F87F1B94}" presName="hierChild4" presStyleCnt="0"/>
      <dgm:spPr/>
    </dgm:pt>
    <dgm:pt modelId="{0750403E-2CBA-4EA9-9A9C-DBE6BA5EEF62}" type="pres">
      <dgm:prSet presAssocID="{74A5DDB0-6163-48F1-8AF9-5542F87F1B94}" presName="hierChild5" presStyleCnt="0"/>
      <dgm:spPr/>
    </dgm:pt>
    <dgm:pt modelId="{530A45A3-A339-45DC-9F9E-B39E2025BEA1}" type="pres">
      <dgm:prSet presAssocID="{36EA344E-CF52-4C1B-BAC5-6EAE2366B944}" presName="Name37" presStyleLbl="parChTrans1D2" presStyleIdx="2" presStyleCnt="5"/>
      <dgm:spPr/>
    </dgm:pt>
    <dgm:pt modelId="{EBFDEA07-48C8-4ED4-838F-E13DF70475C6}" type="pres">
      <dgm:prSet presAssocID="{FF6844F1-56EF-4414-A357-16A919D44882}" presName="hierRoot2" presStyleCnt="0">
        <dgm:presLayoutVars>
          <dgm:hierBranch val="init"/>
        </dgm:presLayoutVars>
      </dgm:prSet>
      <dgm:spPr/>
    </dgm:pt>
    <dgm:pt modelId="{1BDF93B6-BCDC-4B1A-B95E-857D19E1A824}" type="pres">
      <dgm:prSet presAssocID="{FF6844F1-56EF-4414-A357-16A919D44882}" presName="rootComposite" presStyleCnt="0"/>
      <dgm:spPr/>
    </dgm:pt>
    <dgm:pt modelId="{B872EF0B-895E-4B53-B1A9-64A63B51A0E9}" type="pres">
      <dgm:prSet presAssocID="{FF6844F1-56EF-4414-A357-16A919D44882}" presName="rootText" presStyleLbl="node2" presStyleIdx="2" presStyleCnt="4" custScaleY="67731" custLinFactNeighborX="23" custLinFactNeighborY="-1076">
        <dgm:presLayoutVars>
          <dgm:chPref val="3"/>
        </dgm:presLayoutVars>
      </dgm:prSet>
      <dgm:spPr/>
    </dgm:pt>
    <dgm:pt modelId="{8863A203-9F30-42A3-A68C-663C6941A008}" type="pres">
      <dgm:prSet presAssocID="{FF6844F1-56EF-4414-A357-16A919D44882}" presName="rootConnector" presStyleLbl="node2" presStyleIdx="2" presStyleCnt="4"/>
      <dgm:spPr/>
    </dgm:pt>
    <dgm:pt modelId="{277495C3-114F-4590-A6B2-D1BE002EEBEA}" type="pres">
      <dgm:prSet presAssocID="{FF6844F1-56EF-4414-A357-16A919D44882}" presName="hierChild4" presStyleCnt="0"/>
      <dgm:spPr/>
    </dgm:pt>
    <dgm:pt modelId="{166A5C24-639F-4500-A748-DE776436449A}" type="pres">
      <dgm:prSet presAssocID="{FF6844F1-56EF-4414-A357-16A919D44882}" presName="hierChild5" presStyleCnt="0"/>
      <dgm:spPr/>
    </dgm:pt>
    <dgm:pt modelId="{8EE1259D-84DC-4E60-9274-403BCB38A73C}" type="pres">
      <dgm:prSet presAssocID="{8F31EA6D-11C4-4951-94B7-FB61F6B6093E}" presName="Name37" presStyleLbl="parChTrans1D2" presStyleIdx="3" presStyleCnt="5"/>
      <dgm:spPr/>
    </dgm:pt>
    <dgm:pt modelId="{58D092E8-8019-4175-B149-A57B6CEA49B7}" type="pres">
      <dgm:prSet presAssocID="{1311D821-05AD-4F4E-A824-EF293C63A6AC}" presName="hierRoot2" presStyleCnt="0">
        <dgm:presLayoutVars>
          <dgm:hierBranch val="init"/>
        </dgm:presLayoutVars>
      </dgm:prSet>
      <dgm:spPr/>
    </dgm:pt>
    <dgm:pt modelId="{38E892B4-37D2-43DC-A80E-E973A1822CA1}" type="pres">
      <dgm:prSet presAssocID="{1311D821-05AD-4F4E-A824-EF293C63A6AC}" presName="rootComposite" presStyleCnt="0"/>
      <dgm:spPr/>
    </dgm:pt>
    <dgm:pt modelId="{ED69E65A-E07E-44B0-974C-DAAC6DBC37F6}" type="pres">
      <dgm:prSet presAssocID="{1311D821-05AD-4F4E-A824-EF293C63A6AC}" presName="rootText" presStyleLbl="node2" presStyleIdx="3" presStyleCnt="4" custScaleY="67731">
        <dgm:presLayoutVars>
          <dgm:chPref val="3"/>
        </dgm:presLayoutVars>
      </dgm:prSet>
      <dgm:spPr/>
    </dgm:pt>
    <dgm:pt modelId="{27F7F11A-0BBA-4558-AAFC-1C65DBD10138}" type="pres">
      <dgm:prSet presAssocID="{1311D821-05AD-4F4E-A824-EF293C63A6AC}" presName="rootConnector" presStyleLbl="node2" presStyleIdx="3" presStyleCnt="4"/>
      <dgm:spPr/>
    </dgm:pt>
    <dgm:pt modelId="{242DBA46-2812-4050-82C0-343C379D4E1C}" type="pres">
      <dgm:prSet presAssocID="{1311D821-05AD-4F4E-A824-EF293C63A6AC}" presName="hierChild4" presStyleCnt="0"/>
      <dgm:spPr/>
    </dgm:pt>
    <dgm:pt modelId="{6A269967-14D6-4A04-B8A3-31B6FFAA45C0}" type="pres">
      <dgm:prSet presAssocID="{1311D821-05AD-4F4E-A824-EF293C63A6AC}" presName="hierChild5" presStyleCnt="0"/>
      <dgm:spPr/>
    </dgm:pt>
    <dgm:pt modelId="{5D0A38DF-2FFE-44E4-B197-5FCA1D418517}" type="pres">
      <dgm:prSet presAssocID="{00AA2AB0-DF89-4EBA-8B49-65A3A22C6115}" presName="hierChild3" presStyleCnt="0"/>
      <dgm:spPr/>
    </dgm:pt>
    <dgm:pt modelId="{EB87AEEE-808E-4671-8A27-964A3200F33C}" type="pres">
      <dgm:prSet presAssocID="{7910B8E3-CE0D-4B48-AFB1-85CDCF7FAD34}" presName="Name111" presStyleLbl="parChTrans1D2" presStyleIdx="4" presStyleCnt="5"/>
      <dgm:spPr/>
    </dgm:pt>
    <dgm:pt modelId="{D4D0B22F-DB7C-4A85-8456-400D4B4D83FF}" type="pres">
      <dgm:prSet presAssocID="{6481830F-4044-44A0-84F4-BAED7A643A27}" presName="hierRoot3" presStyleCnt="0">
        <dgm:presLayoutVars>
          <dgm:hierBranch val="init"/>
        </dgm:presLayoutVars>
      </dgm:prSet>
      <dgm:spPr/>
    </dgm:pt>
    <dgm:pt modelId="{7AB16D66-A9C3-430B-BB23-A81F863EB261}" type="pres">
      <dgm:prSet presAssocID="{6481830F-4044-44A0-84F4-BAED7A643A27}" presName="rootComposite3" presStyleCnt="0"/>
      <dgm:spPr/>
    </dgm:pt>
    <dgm:pt modelId="{BF50344C-4967-4DC6-B88C-3396BEC2ED19}" type="pres">
      <dgm:prSet presAssocID="{6481830F-4044-44A0-84F4-BAED7A643A27}" presName="rootText3" presStyleLbl="asst1" presStyleIdx="0" presStyleCnt="1" custScaleX="152067" custScaleY="68373" custLinFactNeighborX="-5649" custLinFactNeighborY="-47267">
        <dgm:presLayoutVars>
          <dgm:chPref val="3"/>
        </dgm:presLayoutVars>
      </dgm:prSet>
      <dgm:spPr/>
    </dgm:pt>
    <dgm:pt modelId="{9707AB14-129D-4666-8F10-9562C18E1186}" type="pres">
      <dgm:prSet presAssocID="{6481830F-4044-44A0-84F4-BAED7A643A27}" presName="rootConnector3" presStyleLbl="asst1" presStyleIdx="0" presStyleCnt="1"/>
      <dgm:spPr/>
    </dgm:pt>
    <dgm:pt modelId="{C88FF154-88BE-48B1-9A04-EB5CB23E9E2D}" type="pres">
      <dgm:prSet presAssocID="{6481830F-4044-44A0-84F4-BAED7A643A27}" presName="hierChild6" presStyleCnt="0"/>
      <dgm:spPr/>
    </dgm:pt>
    <dgm:pt modelId="{F0EA94EB-BA5C-4E6F-BBEB-47863CD1D3C7}" type="pres">
      <dgm:prSet presAssocID="{6481830F-4044-44A0-84F4-BAED7A643A27}" presName="hierChild7" presStyleCnt="0"/>
      <dgm:spPr/>
    </dgm:pt>
    <dgm:pt modelId="{3775711E-DE93-44E1-887B-7F0B13459632}" type="pres">
      <dgm:prSet presAssocID="{83F64FA1-868D-4EE9-9A43-100241FFB0CE}" presName="hierRoot1" presStyleCnt="0">
        <dgm:presLayoutVars>
          <dgm:hierBranch val="init"/>
        </dgm:presLayoutVars>
      </dgm:prSet>
      <dgm:spPr/>
    </dgm:pt>
    <dgm:pt modelId="{702F5879-321A-42B7-B7C7-346E4CA06367}" type="pres">
      <dgm:prSet presAssocID="{83F64FA1-868D-4EE9-9A43-100241FFB0CE}" presName="rootComposite1" presStyleCnt="0"/>
      <dgm:spPr/>
    </dgm:pt>
    <dgm:pt modelId="{5CE32FE5-4D83-4F4E-A6EE-7D2AEE749175}" type="pres">
      <dgm:prSet presAssocID="{83F64FA1-868D-4EE9-9A43-100241FFB0CE}" presName="rootText1" presStyleLbl="node0" presStyleIdx="1" presStyleCnt="2" custScaleX="146119" custScaleY="69108" custLinFactNeighborX="-94691" custLinFactNeighborY="77862">
        <dgm:presLayoutVars>
          <dgm:chPref val="3"/>
        </dgm:presLayoutVars>
      </dgm:prSet>
      <dgm:spPr/>
    </dgm:pt>
    <dgm:pt modelId="{B7E5B383-FACF-46EC-BD8B-E1566A154EFE}" type="pres">
      <dgm:prSet presAssocID="{83F64FA1-868D-4EE9-9A43-100241FFB0CE}" presName="rootConnector1" presStyleLbl="asst0" presStyleIdx="0" presStyleCnt="0"/>
      <dgm:spPr/>
    </dgm:pt>
    <dgm:pt modelId="{E9244985-E0B7-417E-B093-7675CCC33709}" type="pres">
      <dgm:prSet presAssocID="{83F64FA1-868D-4EE9-9A43-100241FFB0CE}" presName="hierChild2" presStyleCnt="0"/>
      <dgm:spPr/>
    </dgm:pt>
    <dgm:pt modelId="{ED677862-1513-4968-B2D3-399DB1880FD0}" type="pres">
      <dgm:prSet presAssocID="{83F64FA1-868D-4EE9-9A43-100241FFB0CE}" presName="hierChild3" presStyleCnt="0"/>
      <dgm:spPr/>
    </dgm:pt>
  </dgm:ptLst>
  <dgm:cxnLst>
    <dgm:cxn modelId="{66152B05-9511-4617-9D7A-52808C171BEF}" type="presOf" srcId="{160D7B07-3442-4536-810B-3D0AF1E61ADB}" destId="{645A6AE7-7762-4B7C-A211-A290FBA477BC}" srcOrd="0" destOrd="0" presId="urn:microsoft.com/office/officeart/2005/8/layout/orgChart1"/>
    <dgm:cxn modelId="{8739D405-7949-469A-992C-9C45FFA09409}" type="presOf" srcId="{6481830F-4044-44A0-84F4-BAED7A643A27}" destId="{9707AB14-129D-4666-8F10-9562C18E1186}" srcOrd="1" destOrd="0" presId="urn:microsoft.com/office/officeart/2005/8/layout/orgChart1"/>
    <dgm:cxn modelId="{ECBE8A07-E623-4D75-A647-F39F4F05321E}" type="presOf" srcId="{1311D821-05AD-4F4E-A824-EF293C63A6AC}" destId="{27F7F11A-0BBA-4558-AAFC-1C65DBD10138}" srcOrd="1" destOrd="0" presId="urn:microsoft.com/office/officeart/2005/8/layout/orgChart1"/>
    <dgm:cxn modelId="{9CA8A00E-2BBB-462F-B763-E8BEC138FFB9}" type="presOf" srcId="{FF6844F1-56EF-4414-A357-16A919D44882}" destId="{8863A203-9F30-42A3-A68C-663C6941A008}" srcOrd="1" destOrd="0" presId="urn:microsoft.com/office/officeart/2005/8/layout/orgChart1"/>
    <dgm:cxn modelId="{D7B76A10-4DE9-4B9A-8DEA-6ED32D7536E9}" type="presOf" srcId="{FF6844F1-56EF-4414-A357-16A919D44882}" destId="{B872EF0B-895E-4B53-B1A9-64A63B51A0E9}" srcOrd="0" destOrd="0" presId="urn:microsoft.com/office/officeart/2005/8/layout/orgChart1"/>
    <dgm:cxn modelId="{69DB7710-101C-41ED-AF1C-7F74EAE2C0CB}" srcId="{00AA2AB0-DF89-4EBA-8B49-65A3A22C6115}" destId="{FF1FF21F-EC5C-4563-A465-B086704535FC}" srcOrd="1" destOrd="0" parTransId="{22C2981E-4041-4726-BE62-C81E43BB441C}" sibTransId="{00E51F7D-1C06-4E44-BB4F-AB6A3CE08F14}"/>
    <dgm:cxn modelId="{026D561D-8D11-4E8B-B1B4-1EE49F76B352}" type="presOf" srcId="{83F64FA1-868D-4EE9-9A43-100241FFB0CE}" destId="{5CE32FE5-4D83-4F4E-A6EE-7D2AEE749175}" srcOrd="0" destOrd="0" presId="urn:microsoft.com/office/officeart/2005/8/layout/orgChart1"/>
    <dgm:cxn modelId="{B4C4B11E-AEFF-4AF6-96E4-3795BC0831CA}" type="presOf" srcId="{8F31EA6D-11C4-4951-94B7-FB61F6B6093E}" destId="{8EE1259D-84DC-4E60-9274-403BCB38A73C}" srcOrd="0" destOrd="0" presId="urn:microsoft.com/office/officeart/2005/8/layout/orgChart1"/>
    <dgm:cxn modelId="{261E6C2F-CBA3-4985-9C59-A5D8CAB80F08}" type="presOf" srcId="{22C2981E-4041-4726-BE62-C81E43BB441C}" destId="{178EC6DA-6D53-4005-A165-23514B848A7A}" srcOrd="0" destOrd="0" presId="urn:microsoft.com/office/officeart/2005/8/layout/orgChart1"/>
    <dgm:cxn modelId="{F6EBEB31-9DC7-4889-A7F6-CC7AAA4948D5}" type="presOf" srcId="{74A5DDB0-6163-48F1-8AF9-5542F87F1B94}" destId="{CEF9A11F-E5EA-4615-8B01-087C0FD04388}" srcOrd="1" destOrd="0" presId="urn:microsoft.com/office/officeart/2005/8/layout/orgChart1"/>
    <dgm:cxn modelId="{6E5F893C-A989-42EB-B451-890062B090C4}" type="presOf" srcId="{6481830F-4044-44A0-84F4-BAED7A643A27}" destId="{BF50344C-4967-4DC6-B88C-3396BEC2ED19}" srcOrd="0" destOrd="0" presId="urn:microsoft.com/office/officeart/2005/8/layout/orgChart1"/>
    <dgm:cxn modelId="{37BD6440-E8CC-4694-8B26-7A64F88CAE04}" srcId="{00AA2AB0-DF89-4EBA-8B49-65A3A22C6115}" destId="{74A5DDB0-6163-48F1-8AF9-5542F87F1B94}" srcOrd="2" destOrd="0" parTransId="{1F22DD57-86C8-4B6B-9272-627C71D0AACA}" sibTransId="{B30FEA83-701A-4C90-A206-540E2E370C34}"/>
    <dgm:cxn modelId="{281F196D-1107-4570-9677-3DC30842E784}" type="presOf" srcId="{FF1FF21F-EC5C-4563-A465-B086704535FC}" destId="{521DC232-B152-4F47-B1A2-A511128E65AA}" srcOrd="0" destOrd="0" presId="urn:microsoft.com/office/officeart/2005/8/layout/orgChart1"/>
    <dgm:cxn modelId="{85240952-631E-4F6A-A028-B437C432939E}" type="presOf" srcId="{FF1FF21F-EC5C-4563-A465-B086704535FC}" destId="{B7C07811-F36D-4A38-B3F5-2C9BDD5DA8F1}" srcOrd="1" destOrd="0" presId="urn:microsoft.com/office/officeart/2005/8/layout/orgChart1"/>
    <dgm:cxn modelId="{47960C73-E12C-42FB-B5D1-470454EAA35C}" srcId="{160D7B07-3442-4536-810B-3D0AF1E61ADB}" destId="{83F64FA1-868D-4EE9-9A43-100241FFB0CE}" srcOrd="1" destOrd="0" parTransId="{F641FDCB-CB2B-435F-83A2-615426093606}" sibTransId="{70F6E063-03AD-42FD-97CA-6F03BCA81BE4}"/>
    <dgm:cxn modelId="{FBEBD975-6FB7-4E67-8D74-4208F52E0F73}" type="presOf" srcId="{74A5DDB0-6163-48F1-8AF9-5542F87F1B94}" destId="{93928525-9943-4880-9C2F-33FEFD019C1E}" srcOrd="0" destOrd="0" presId="urn:microsoft.com/office/officeart/2005/8/layout/orgChart1"/>
    <dgm:cxn modelId="{C8F72956-2A5B-41B2-B6A0-F87547D4E9E0}" type="presOf" srcId="{1311D821-05AD-4F4E-A824-EF293C63A6AC}" destId="{ED69E65A-E07E-44B0-974C-DAAC6DBC37F6}" srcOrd="0" destOrd="0" presId="urn:microsoft.com/office/officeart/2005/8/layout/orgChart1"/>
    <dgm:cxn modelId="{04C665A2-5669-4936-BDB2-73B6A65D2B5C}" type="presOf" srcId="{36EA344E-CF52-4C1B-BAC5-6EAE2366B944}" destId="{530A45A3-A339-45DC-9F9E-B39E2025BEA1}" srcOrd="0" destOrd="0" presId="urn:microsoft.com/office/officeart/2005/8/layout/orgChart1"/>
    <dgm:cxn modelId="{850941A9-6007-4A3D-A39A-BEAEBAC132BF}" type="presOf" srcId="{83F64FA1-868D-4EE9-9A43-100241FFB0CE}" destId="{B7E5B383-FACF-46EC-BD8B-E1566A154EFE}" srcOrd="1" destOrd="0" presId="urn:microsoft.com/office/officeart/2005/8/layout/orgChart1"/>
    <dgm:cxn modelId="{3157E0D8-9503-49CF-A465-BD52E1B58E0C}" srcId="{00AA2AB0-DF89-4EBA-8B49-65A3A22C6115}" destId="{1311D821-05AD-4F4E-A824-EF293C63A6AC}" srcOrd="4" destOrd="0" parTransId="{8F31EA6D-11C4-4951-94B7-FB61F6B6093E}" sibTransId="{1143E779-F22D-42DA-AB0F-2CA73AD45DE2}"/>
    <dgm:cxn modelId="{7C1106D9-C09E-4629-B170-B2E256F51B17}" srcId="{160D7B07-3442-4536-810B-3D0AF1E61ADB}" destId="{00AA2AB0-DF89-4EBA-8B49-65A3A22C6115}" srcOrd="0" destOrd="0" parTransId="{36F00EAE-E84F-4848-82C0-820993FD5D89}" sibTransId="{997C98B4-DD25-4FCF-AF36-C31429B885CA}"/>
    <dgm:cxn modelId="{6AAD70E8-C4A4-438C-B1ED-6F607FA83B85}" type="presOf" srcId="{00AA2AB0-DF89-4EBA-8B49-65A3A22C6115}" destId="{EB03E665-899E-47B9-A08C-881F03035448}" srcOrd="0" destOrd="0" presId="urn:microsoft.com/office/officeart/2005/8/layout/orgChart1"/>
    <dgm:cxn modelId="{0683F7E8-CB29-4D00-A848-9CA723D845C6}" type="presOf" srcId="{1F22DD57-86C8-4B6B-9272-627C71D0AACA}" destId="{4BF4A23E-14FE-45E9-B230-C683DE56BC32}" srcOrd="0" destOrd="0" presId="urn:microsoft.com/office/officeart/2005/8/layout/orgChart1"/>
    <dgm:cxn modelId="{780961EB-4708-4452-87F4-E8283B9EB74F}" type="presOf" srcId="{00AA2AB0-DF89-4EBA-8B49-65A3A22C6115}" destId="{EE14D8A7-0B77-4988-9C6D-18B9728C7817}" srcOrd="1" destOrd="0" presId="urn:microsoft.com/office/officeart/2005/8/layout/orgChart1"/>
    <dgm:cxn modelId="{29CCFBF6-0632-46DD-8185-2D95D70A238D}" type="presOf" srcId="{7910B8E3-CE0D-4B48-AFB1-85CDCF7FAD34}" destId="{EB87AEEE-808E-4671-8A27-964A3200F33C}" srcOrd="0" destOrd="0" presId="urn:microsoft.com/office/officeart/2005/8/layout/orgChart1"/>
    <dgm:cxn modelId="{8F82C7F8-B8A1-4FDF-8A60-F0E4C4F0E0A6}" srcId="{00AA2AB0-DF89-4EBA-8B49-65A3A22C6115}" destId="{6481830F-4044-44A0-84F4-BAED7A643A27}" srcOrd="0" destOrd="0" parTransId="{7910B8E3-CE0D-4B48-AFB1-85CDCF7FAD34}" sibTransId="{C78C313D-B043-444D-9020-68E975F175E4}"/>
    <dgm:cxn modelId="{174BEEFD-D560-468A-8DE0-10BAFEFC61E1}" srcId="{00AA2AB0-DF89-4EBA-8B49-65A3A22C6115}" destId="{FF6844F1-56EF-4414-A357-16A919D44882}" srcOrd="3" destOrd="0" parTransId="{36EA344E-CF52-4C1B-BAC5-6EAE2366B944}" sibTransId="{1F5A63C6-288C-4BA4-9EE0-B4F8FDC2BCAA}"/>
    <dgm:cxn modelId="{5AA53CB0-386F-4085-B75C-663D625C3CB4}" type="presParOf" srcId="{645A6AE7-7762-4B7C-A211-A290FBA477BC}" destId="{50E128DD-126B-424C-BA33-DF06B0E165A0}" srcOrd="0" destOrd="0" presId="urn:microsoft.com/office/officeart/2005/8/layout/orgChart1"/>
    <dgm:cxn modelId="{1165E872-A0C5-4367-BC35-67D789830E7C}" type="presParOf" srcId="{50E128DD-126B-424C-BA33-DF06B0E165A0}" destId="{A3511D84-D789-4340-A721-D5F43E6F3E9D}" srcOrd="0" destOrd="0" presId="urn:microsoft.com/office/officeart/2005/8/layout/orgChart1"/>
    <dgm:cxn modelId="{A87B32AA-66F4-44CD-82DF-3A8E0BC6F9F7}" type="presParOf" srcId="{A3511D84-D789-4340-A721-D5F43E6F3E9D}" destId="{EB03E665-899E-47B9-A08C-881F03035448}" srcOrd="0" destOrd="0" presId="urn:microsoft.com/office/officeart/2005/8/layout/orgChart1"/>
    <dgm:cxn modelId="{1F4C924F-6ACD-4FCC-B655-B04A18B6156C}" type="presParOf" srcId="{A3511D84-D789-4340-A721-D5F43E6F3E9D}" destId="{EE14D8A7-0B77-4988-9C6D-18B9728C7817}" srcOrd="1" destOrd="0" presId="urn:microsoft.com/office/officeart/2005/8/layout/orgChart1"/>
    <dgm:cxn modelId="{B93F4E53-3480-4411-9E6D-F08F75F30832}" type="presParOf" srcId="{50E128DD-126B-424C-BA33-DF06B0E165A0}" destId="{457D7F52-0417-4133-8909-1E5881CC8EBF}" srcOrd="1" destOrd="0" presId="urn:microsoft.com/office/officeart/2005/8/layout/orgChart1"/>
    <dgm:cxn modelId="{9E075C5B-09F2-4D9A-98E6-DC8E94FE3874}" type="presParOf" srcId="{457D7F52-0417-4133-8909-1E5881CC8EBF}" destId="{178EC6DA-6D53-4005-A165-23514B848A7A}" srcOrd="0" destOrd="0" presId="urn:microsoft.com/office/officeart/2005/8/layout/orgChart1"/>
    <dgm:cxn modelId="{40BE1AA7-71E2-43A2-BD1F-4E122BBCEEF2}" type="presParOf" srcId="{457D7F52-0417-4133-8909-1E5881CC8EBF}" destId="{346DFED9-5296-4CA9-AD8A-433400BC5801}" srcOrd="1" destOrd="0" presId="urn:microsoft.com/office/officeart/2005/8/layout/orgChart1"/>
    <dgm:cxn modelId="{7D49C437-FBF1-4C70-8994-D21008E78A66}" type="presParOf" srcId="{346DFED9-5296-4CA9-AD8A-433400BC5801}" destId="{2E060DD0-D09B-4722-B445-E029FBE73664}" srcOrd="0" destOrd="0" presId="urn:microsoft.com/office/officeart/2005/8/layout/orgChart1"/>
    <dgm:cxn modelId="{D371EABE-248F-4FFD-A75E-6F32E986B5F4}" type="presParOf" srcId="{2E060DD0-D09B-4722-B445-E029FBE73664}" destId="{521DC232-B152-4F47-B1A2-A511128E65AA}" srcOrd="0" destOrd="0" presId="urn:microsoft.com/office/officeart/2005/8/layout/orgChart1"/>
    <dgm:cxn modelId="{44CE6FF3-8C41-4F2D-B50C-F6FC60F91D77}" type="presParOf" srcId="{2E060DD0-D09B-4722-B445-E029FBE73664}" destId="{B7C07811-F36D-4A38-B3F5-2C9BDD5DA8F1}" srcOrd="1" destOrd="0" presId="urn:microsoft.com/office/officeart/2005/8/layout/orgChart1"/>
    <dgm:cxn modelId="{F4A48BCE-8C4B-43A4-95C0-B2BDE3D4E3D4}" type="presParOf" srcId="{346DFED9-5296-4CA9-AD8A-433400BC5801}" destId="{8D135B5B-B667-4F7D-9E79-5AA715279DE8}" srcOrd="1" destOrd="0" presId="urn:microsoft.com/office/officeart/2005/8/layout/orgChart1"/>
    <dgm:cxn modelId="{F479511C-B45A-4F9C-A868-8EC03F85C59C}" type="presParOf" srcId="{346DFED9-5296-4CA9-AD8A-433400BC5801}" destId="{4B4C3E83-947F-48E7-B990-11255ACB32F9}" srcOrd="2" destOrd="0" presId="urn:microsoft.com/office/officeart/2005/8/layout/orgChart1"/>
    <dgm:cxn modelId="{10865E1F-B463-4081-94B1-4F1F93C2FC01}" type="presParOf" srcId="{457D7F52-0417-4133-8909-1E5881CC8EBF}" destId="{4BF4A23E-14FE-45E9-B230-C683DE56BC32}" srcOrd="2" destOrd="0" presId="urn:microsoft.com/office/officeart/2005/8/layout/orgChart1"/>
    <dgm:cxn modelId="{CEFB5BF6-0D45-4927-A5BD-BAA00F2984CF}" type="presParOf" srcId="{457D7F52-0417-4133-8909-1E5881CC8EBF}" destId="{0C8C3605-0B6B-4D83-BFBF-4925CFF51A2F}" srcOrd="3" destOrd="0" presId="urn:microsoft.com/office/officeart/2005/8/layout/orgChart1"/>
    <dgm:cxn modelId="{46A445EB-4A0E-4189-9937-896A2C707D0A}" type="presParOf" srcId="{0C8C3605-0B6B-4D83-BFBF-4925CFF51A2F}" destId="{F0F910B3-32C6-42F1-8B4A-902877F03BBD}" srcOrd="0" destOrd="0" presId="urn:microsoft.com/office/officeart/2005/8/layout/orgChart1"/>
    <dgm:cxn modelId="{1F1B3E44-AE02-4A20-82D1-D9B62887BC87}" type="presParOf" srcId="{F0F910B3-32C6-42F1-8B4A-902877F03BBD}" destId="{93928525-9943-4880-9C2F-33FEFD019C1E}" srcOrd="0" destOrd="0" presId="urn:microsoft.com/office/officeart/2005/8/layout/orgChart1"/>
    <dgm:cxn modelId="{D8A91EB4-94CE-4B57-8060-1B08C563AAD9}" type="presParOf" srcId="{F0F910B3-32C6-42F1-8B4A-902877F03BBD}" destId="{CEF9A11F-E5EA-4615-8B01-087C0FD04388}" srcOrd="1" destOrd="0" presId="urn:microsoft.com/office/officeart/2005/8/layout/orgChart1"/>
    <dgm:cxn modelId="{0527D031-099C-4933-8E3E-6305C5CD0F58}" type="presParOf" srcId="{0C8C3605-0B6B-4D83-BFBF-4925CFF51A2F}" destId="{72B0BC48-13CB-4903-B5FE-CED85AB718A7}" srcOrd="1" destOrd="0" presId="urn:microsoft.com/office/officeart/2005/8/layout/orgChart1"/>
    <dgm:cxn modelId="{E11A6FF4-A288-48B8-AF04-D75FA6D8E62E}" type="presParOf" srcId="{0C8C3605-0B6B-4D83-BFBF-4925CFF51A2F}" destId="{0750403E-2CBA-4EA9-9A9C-DBE6BA5EEF62}" srcOrd="2" destOrd="0" presId="urn:microsoft.com/office/officeart/2005/8/layout/orgChart1"/>
    <dgm:cxn modelId="{2D7642BF-B658-483E-B05E-E1541DA1BE4E}" type="presParOf" srcId="{457D7F52-0417-4133-8909-1E5881CC8EBF}" destId="{530A45A3-A339-45DC-9F9E-B39E2025BEA1}" srcOrd="4" destOrd="0" presId="urn:microsoft.com/office/officeart/2005/8/layout/orgChart1"/>
    <dgm:cxn modelId="{49216008-030F-484B-937D-BF9AAD9AEEC0}" type="presParOf" srcId="{457D7F52-0417-4133-8909-1E5881CC8EBF}" destId="{EBFDEA07-48C8-4ED4-838F-E13DF70475C6}" srcOrd="5" destOrd="0" presId="urn:microsoft.com/office/officeart/2005/8/layout/orgChart1"/>
    <dgm:cxn modelId="{46C9170B-18FD-4590-BE1F-C6509938162D}" type="presParOf" srcId="{EBFDEA07-48C8-4ED4-838F-E13DF70475C6}" destId="{1BDF93B6-BCDC-4B1A-B95E-857D19E1A824}" srcOrd="0" destOrd="0" presId="urn:microsoft.com/office/officeart/2005/8/layout/orgChart1"/>
    <dgm:cxn modelId="{4731667E-490B-4350-9958-5481670D53A2}" type="presParOf" srcId="{1BDF93B6-BCDC-4B1A-B95E-857D19E1A824}" destId="{B872EF0B-895E-4B53-B1A9-64A63B51A0E9}" srcOrd="0" destOrd="0" presId="urn:microsoft.com/office/officeart/2005/8/layout/orgChart1"/>
    <dgm:cxn modelId="{9D4AE9CE-D3E7-41F8-B7DD-A46AD6BD24F7}" type="presParOf" srcId="{1BDF93B6-BCDC-4B1A-B95E-857D19E1A824}" destId="{8863A203-9F30-42A3-A68C-663C6941A008}" srcOrd="1" destOrd="0" presId="urn:microsoft.com/office/officeart/2005/8/layout/orgChart1"/>
    <dgm:cxn modelId="{A0FF320B-EB99-4472-AADC-1E3F045E5EE4}" type="presParOf" srcId="{EBFDEA07-48C8-4ED4-838F-E13DF70475C6}" destId="{277495C3-114F-4590-A6B2-D1BE002EEBEA}" srcOrd="1" destOrd="0" presId="urn:microsoft.com/office/officeart/2005/8/layout/orgChart1"/>
    <dgm:cxn modelId="{F19EF1B0-05D1-4ACC-A196-2C3081CE961B}" type="presParOf" srcId="{EBFDEA07-48C8-4ED4-838F-E13DF70475C6}" destId="{166A5C24-639F-4500-A748-DE776436449A}" srcOrd="2" destOrd="0" presId="urn:microsoft.com/office/officeart/2005/8/layout/orgChart1"/>
    <dgm:cxn modelId="{32C83D23-22EF-4CE8-9829-BD95B921507E}" type="presParOf" srcId="{457D7F52-0417-4133-8909-1E5881CC8EBF}" destId="{8EE1259D-84DC-4E60-9274-403BCB38A73C}" srcOrd="6" destOrd="0" presId="urn:microsoft.com/office/officeart/2005/8/layout/orgChart1"/>
    <dgm:cxn modelId="{CB8DB3CE-2517-4F9F-98FA-D2E0A9C86967}" type="presParOf" srcId="{457D7F52-0417-4133-8909-1E5881CC8EBF}" destId="{58D092E8-8019-4175-B149-A57B6CEA49B7}" srcOrd="7" destOrd="0" presId="urn:microsoft.com/office/officeart/2005/8/layout/orgChart1"/>
    <dgm:cxn modelId="{90E1771D-4151-4250-8819-3B9B263F8A7A}" type="presParOf" srcId="{58D092E8-8019-4175-B149-A57B6CEA49B7}" destId="{38E892B4-37D2-43DC-A80E-E973A1822CA1}" srcOrd="0" destOrd="0" presId="urn:microsoft.com/office/officeart/2005/8/layout/orgChart1"/>
    <dgm:cxn modelId="{CE2F3D4F-6C5C-48A1-928B-25E2B098E7BF}" type="presParOf" srcId="{38E892B4-37D2-43DC-A80E-E973A1822CA1}" destId="{ED69E65A-E07E-44B0-974C-DAAC6DBC37F6}" srcOrd="0" destOrd="0" presId="urn:microsoft.com/office/officeart/2005/8/layout/orgChart1"/>
    <dgm:cxn modelId="{B84D9468-B30D-4B71-BF21-B3BBD9407091}" type="presParOf" srcId="{38E892B4-37D2-43DC-A80E-E973A1822CA1}" destId="{27F7F11A-0BBA-4558-AAFC-1C65DBD10138}" srcOrd="1" destOrd="0" presId="urn:microsoft.com/office/officeart/2005/8/layout/orgChart1"/>
    <dgm:cxn modelId="{A1CEA721-978A-4038-A51E-358580701BD3}" type="presParOf" srcId="{58D092E8-8019-4175-B149-A57B6CEA49B7}" destId="{242DBA46-2812-4050-82C0-343C379D4E1C}" srcOrd="1" destOrd="0" presId="urn:microsoft.com/office/officeart/2005/8/layout/orgChart1"/>
    <dgm:cxn modelId="{FFA1FD61-D0DE-413D-A07B-70D15A2B0C13}" type="presParOf" srcId="{58D092E8-8019-4175-B149-A57B6CEA49B7}" destId="{6A269967-14D6-4A04-B8A3-31B6FFAA45C0}" srcOrd="2" destOrd="0" presId="urn:microsoft.com/office/officeart/2005/8/layout/orgChart1"/>
    <dgm:cxn modelId="{938AE39C-D209-45D0-B345-19008C4F1B99}" type="presParOf" srcId="{50E128DD-126B-424C-BA33-DF06B0E165A0}" destId="{5D0A38DF-2FFE-44E4-B197-5FCA1D418517}" srcOrd="2" destOrd="0" presId="urn:microsoft.com/office/officeart/2005/8/layout/orgChart1"/>
    <dgm:cxn modelId="{542485EA-8637-4BB6-8227-342001CBA0DF}" type="presParOf" srcId="{5D0A38DF-2FFE-44E4-B197-5FCA1D418517}" destId="{EB87AEEE-808E-4671-8A27-964A3200F33C}" srcOrd="0" destOrd="0" presId="urn:microsoft.com/office/officeart/2005/8/layout/orgChart1"/>
    <dgm:cxn modelId="{E9D90D1F-53D0-475C-899E-829DBF6FB399}" type="presParOf" srcId="{5D0A38DF-2FFE-44E4-B197-5FCA1D418517}" destId="{D4D0B22F-DB7C-4A85-8456-400D4B4D83FF}" srcOrd="1" destOrd="0" presId="urn:microsoft.com/office/officeart/2005/8/layout/orgChart1"/>
    <dgm:cxn modelId="{27144214-5DD9-44AE-978F-0F040C9C70C5}" type="presParOf" srcId="{D4D0B22F-DB7C-4A85-8456-400D4B4D83FF}" destId="{7AB16D66-A9C3-430B-BB23-A81F863EB261}" srcOrd="0" destOrd="0" presId="urn:microsoft.com/office/officeart/2005/8/layout/orgChart1"/>
    <dgm:cxn modelId="{99E0EE2E-4C11-4D05-8F5E-D6656754C299}" type="presParOf" srcId="{7AB16D66-A9C3-430B-BB23-A81F863EB261}" destId="{BF50344C-4967-4DC6-B88C-3396BEC2ED19}" srcOrd="0" destOrd="0" presId="urn:microsoft.com/office/officeart/2005/8/layout/orgChart1"/>
    <dgm:cxn modelId="{DC95E322-BD1E-435D-9427-DEA0017F87FB}" type="presParOf" srcId="{7AB16D66-A9C3-430B-BB23-A81F863EB261}" destId="{9707AB14-129D-4666-8F10-9562C18E1186}" srcOrd="1" destOrd="0" presId="urn:microsoft.com/office/officeart/2005/8/layout/orgChart1"/>
    <dgm:cxn modelId="{C6F35961-C0B3-471A-879E-6B7390F75F8C}" type="presParOf" srcId="{D4D0B22F-DB7C-4A85-8456-400D4B4D83FF}" destId="{C88FF154-88BE-48B1-9A04-EB5CB23E9E2D}" srcOrd="1" destOrd="0" presId="urn:microsoft.com/office/officeart/2005/8/layout/orgChart1"/>
    <dgm:cxn modelId="{5054E918-7403-4E69-A6E4-A4D99619A73C}" type="presParOf" srcId="{D4D0B22F-DB7C-4A85-8456-400D4B4D83FF}" destId="{F0EA94EB-BA5C-4E6F-BBEB-47863CD1D3C7}" srcOrd="2" destOrd="0" presId="urn:microsoft.com/office/officeart/2005/8/layout/orgChart1"/>
    <dgm:cxn modelId="{F62B032A-2A20-4161-9A30-3C12AA8282D7}" type="presParOf" srcId="{645A6AE7-7762-4B7C-A211-A290FBA477BC}" destId="{3775711E-DE93-44E1-887B-7F0B13459632}" srcOrd="1" destOrd="0" presId="urn:microsoft.com/office/officeart/2005/8/layout/orgChart1"/>
    <dgm:cxn modelId="{EA8455D5-C2B4-4713-91D7-40E7F2CD15C2}" type="presParOf" srcId="{3775711E-DE93-44E1-887B-7F0B13459632}" destId="{702F5879-321A-42B7-B7C7-346E4CA06367}" srcOrd="0" destOrd="0" presId="urn:microsoft.com/office/officeart/2005/8/layout/orgChart1"/>
    <dgm:cxn modelId="{9B0F0C6C-C572-43F0-8DB2-7A0FAD6299EB}" type="presParOf" srcId="{702F5879-321A-42B7-B7C7-346E4CA06367}" destId="{5CE32FE5-4D83-4F4E-A6EE-7D2AEE749175}" srcOrd="0" destOrd="0" presId="urn:microsoft.com/office/officeart/2005/8/layout/orgChart1"/>
    <dgm:cxn modelId="{C37D91EC-51A3-4D3B-A956-FD671646EF31}" type="presParOf" srcId="{702F5879-321A-42B7-B7C7-346E4CA06367}" destId="{B7E5B383-FACF-46EC-BD8B-E1566A154EFE}" srcOrd="1" destOrd="0" presId="urn:microsoft.com/office/officeart/2005/8/layout/orgChart1"/>
    <dgm:cxn modelId="{8B96259A-0526-47C7-AE7E-704DC33058E3}" type="presParOf" srcId="{3775711E-DE93-44E1-887B-7F0B13459632}" destId="{E9244985-E0B7-417E-B093-7675CCC33709}" srcOrd="1" destOrd="0" presId="urn:microsoft.com/office/officeart/2005/8/layout/orgChart1"/>
    <dgm:cxn modelId="{13B31021-2362-4523-A3C6-52EAE91DC38D}" type="presParOf" srcId="{3775711E-DE93-44E1-887B-7F0B13459632}" destId="{ED677862-1513-4968-B2D3-399DB1880FD0}" srcOrd="2" destOrd="0" presId="urn:microsoft.com/office/officeart/2005/8/layout/orgChart1"/>
  </dgm:cxnLst>
  <dgm:bg/>
  <dgm:whole/>
  <dgm:extLst>
    <a:ext uri="http://schemas.microsoft.com/office/drawing/2008/diagram">
      <dsp:dataModelExt xmlns:dsp="http://schemas.microsoft.com/office/drawing/2008/diagram" relId="rId51"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FD5DF8AA-07ED-41CD-BA14-BE1AC38DC880}" type="doc">
      <dgm:prSet loTypeId="urn:microsoft.com/office/officeart/2005/8/layout/default#1" loCatId="list" qsTypeId="urn:microsoft.com/office/officeart/2005/8/quickstyle/simple5" qsCatId="simple" csTypeId="urn:microsoft.com/office/officeart/2005/8/colors/accent1_2" csCatId="accent1" phldr="1"/>
      <dgm:spPr/>
      <dgm:t>
        <a:bodyPr/>
        <a:lstStyle/>
        <a:p>
          <a:endParaRPr lang="ru-RU"/>
        </a:p>
      </dgm:t>
    </dgm:pt>
    <dgm:pt modelId="{8DA0CB3E-F913-4FBB-A9AA-E10596103DB7}">
      <dgm:prSet phldrT="[Текст]"/>
      <dgm:spPr>
        <a:solidFill>
          <a:schemeClr val="accent6">
            <a:lumMod val="75000"/>
          </a:schemeClr>
        </a:solidFill>
      </dgm:spPr>
      <dgm:t>
        <a:bodyPr/>
        <a:lstStyle/>
        <a:p>
          <a:r>
            <a:rPr lang="ru-RU" b="1" i="1">
              <a:solidFill>
                <a:sysClr val="windowText" lastClr="000000"/>
              </a:solidFill>
              <a:latin typeface="Georgia" pitchFamily="18" charset="0"/>
            </a:rPr>
            <a:t>БОССы</a:t>
          </a:r>
        </a:p>
        <a:p>
          <a:r>
            <a:rPr lang="ru-RU" b="1" i="1">
              <a:solidFill>
                <a:sysClr val="windowText" lastClr="000000"/>
              </a:solidFill>
              <a:latin typeface="Georgia" pitchFamily="18" charset="0"/>
            </a:rPr>
            <a:t>(БОрисовские сетевые сообщества)</a:t>
          </a:r>
        </a:p>
      </dgm:t>
    </dgm:pt>
    <dgm:pt modelId="{A2358203-AF2F-4381-9B5B-1D373B630F29}" type="sibTrans" cxnId="{5591A09C-8B9B-4DF8-89E4-AFFB9C30D3C1}">
      <dgm:prSet/>
      <dgm:spPr/>
      <dgm:t>
        <a:bodyPr/>
        <a:lstStyle/>
        <a:p>
          <a:endParaRPr lang="ru-RU"/>
        </a:p>
      </dgm:t>
    </dgm:pt>
    <dgm:pt modelId="{0DEF19EF-0281-4E1E-8D72-28A4A24E056B}" type="parTrans" cxnId="{5591A09C-8B9B-4DF8-89E4-AFFB9C30D3C1}">
      <dgm:prSet/>
      <dgm:spPr/>
      <dgm:t>
        <a:bodyPr/>
        <a:lstStyle/>
        <a:p>
          <a:endParaRPr lang="ru-RU"/>
        </a:p>
      </dgm:t>
    </dgm:pt>
    <dgm:pt modelId="{843AF036-7F5C-4849-B193-713BD7A6F38B}" type="pres">
      <dgm:prSet presAssocID="{FD5DF8AA-07ED-41CD-BA14-BE1AC38DC880}" presName="diagram" presStyleCnt="0">
        <dgm:presLayoutVars>
          <dgm:dir/>
          <dgm:resizeHandles val="exact"/>
        </dgm:presLayoutVars>
      </dgm:prSet>
      <dgm:spPr/>
    </dgm:pt>
    <dgm:pt modelId="{D1F45A81-8BCD-4EB7-BCBB-C2D4191F5BD6}" type="pres">
      <dgm:prSet presAssocID="{8DA0CB3E-F913-4FBB-A9AA-E10596103DB7}" presName="node" presStyleLbl="node1" presStyleIdx="0" presStyleCnt="1" custScaleX="100000" custScaleY="28736" custLinFactNeighborX="2821" custLinFactNeighborY="522">
        <dgm:presLayoutVars>
          <dgm:bulletEnabled val="1"/>
        </dgm:presLayoutVars>
      </dgm:prSet>
      <dgm:spPr/>
    </dgm:pt>
  </dgm:ptLst>
  <dgm:cxnLst>
    <dgm:cxn modelId="{278DA583-0C4D-4A8C-977D-D7EA85D76DBD}" type="presOf" srcId="{8DA0CB3E-F913-4FBB-A9AA-E10596103DB7}" destId="{D1F45A81-8BCD-4EB7-BCBB-C2D4191F5BD6}" srcOrd="0" destOrd="0" presId="urn:microsoft.com/office/officeart/2005/8/layout/default#1"/>
    <dgm:cxn modelId="{5591A09C-8B9B-4DF8-89E4-AFFB9C30D3C1}" srcId="{FD5DF8AA-07ED-41CD-BA14-BE1AC38DC880}" destId="{8DA0CB3E-F913-4FBB-A9AA-E10596103DB7}" srcOrd="0" destOrd="0" parTransId="{0DEF19EF-0281-4E1E-8D72-28A4A24E056B}" sibTransId="{A2358203-AF2F-4381-9B5B-1D373B630F29}"/>
    <dgm:cxn modelId="{074C50AF-3C24-4233-8AE2-67AAC41FFDC9}" type="presOf" srcId="{FD5DF8AA-07ED-41CD-BA14-BE1AC38DC880}" destId="{843AF036-7F5C-4849-B193-713BD7A6F38B}" srcOrd="0" destOrd="0" presId="urn:microsoft.com/office/officeart/2005/8/layout/default#1"/>
    <dgm:cxn modelId="{88E18FBB-C10D-46EA-B76F-767766130B68}" type="presParOf" srcId="{843AF036-7F5C-4849-B193-713BD7A6F38B}" destId="{D1F45A81-8BCD-4EB7-BCBB-C2D4191F5BD6}" srcOrd="0" destOrd="0" presId="urn:microsoft.com/office/officeart/2005/8/layout/default#1"/>
  </dgm:cxnLst>
  <dgm:bg/>
  <dgm:whole/>
  <dgm:extLst>
    <a:ext uri="http://schemas.microsoft.com/office/drawing/2008/diagram">
      <dsp:dataModelExt xmlns:dsp="http://schemas.microsoft.com/office/drawing/2008/diagram" relId="rId5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A4ACB2-2ED9-4E74-BEF0-74E7BF73D475}">
      <dsp:nvSpPr>
        <dsp:cNvPr id="0" name=""/>
        <dsp:cNvSpPr/>
      </dsp:nvSpPr>
      <dsp:spPr>
        <a:xfrm rot="16200000">
          <a:off x="333055" y="-296044"/>
          <a:ext cx="852487" cy="1490662"/>
        </a:xfrm>
        <a:prstGeom prst="round1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a:scene3d>
          <a:camera prst="orthographicFront">
            <a:rot lat="900000" lon="0" rev="0"/>
          </a:camera>
          <a:lightRig rig="threePt" dir="t"/>
        </a:scene3d>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lang="ru-RU" sz="1400" kern="1200" baseline="0"/>
            <a:t>наставник</a:t>
          </a:r>
        </a:p>
      </dsp:txBody>
      <dsp:txXfrm rot="5400000">
        <a:off x="13967" y="23043"/>
        <a:ext cx="1490662" cy="639365"/>
      </dsp:txXfrm>
    </dsp:sp>
    <dsp:sp modelId="{A71BDCE5-65AF-4F33-9648-B65CDB2FBFFB}">
      <dsp:nvSpPr>
        <dsp:cNvPr id="0" name=""/>
        <dsp:cNvSpPr/>
      </dsp:nvSpPr>
      <dsp:spPr>
        <a:xfrm>
          <a:off x="1480913" y="0"/>
          <a:ext cx="1490662" cy="852487"/>
        </a:xfrm>
        <a:prstGeom prst="round1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a:scene3d>
          <a:camera prst="orthographicFront">
            <a:rot lat="900000" lon="0" rev="0"/>
          </a:camera>
          <a:lightRig rig="threePt" dir="t"/>
        </a:scene3d>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ru-RU" sz="1200" kern="1200"/>
            <a:t>коллега </a:t>
          </a:r>
          <a:r>
            <a:rPr lang="ru-RU" sz="1200" kern="1200" baseline="0"/>
            <a:t>по</a:t>
          </a:r>
          <a:r>
            <a:rPr lang="ru-RU" sz="1200" kern="1200"/>
            <a:t> ШМС</a:t>
          </a:r>
        </a:p>
      </dsp:txBody>
      <dsp:txXfrm>
        <a:off x="1480913" y="0"/>
        <a:ext cx="1490662" cy="639365"/>
      </dsp:txXfrm>
    </dsp:sp>
    <dsp:sp modelId="{73BCE846-0791-4314-BFCD-FAE09C5BBDE3}">
      <dsp:nvSpPr>
        <dsp:cNvPr id="0" name=""/>
        <dsp:cNvSpPr/>
      </dsp:nvSpPr>
      <dsp:spPr>
        <a:xfrm rot="10800000">
          <a:off x="63621" y="828805"/>
          <a:ext cx="1490662" cy="852487"/>
        </a:xfrm>
        <a:prstGeom prst="round1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a:scene3d>
          <a:camera prst="orthographicFront">
            <a:rot lat="900000" lon="0" rev="0"/>
          </a:camera>
          <a:lightRig rig="threePt" dir="t"/>
        </a:scene3d>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lang="ru-RU" sz="1400" kern="1200"/>
            <a:t>руководство учреждения</a:t>
          </a:r>
        </a:p>
      </dsp:txBody>
      <dsp:txXfrm rot="10800000">
        <a:off x="63621" y="1041927"/>
        <a:ext cx="1490662" cy="639365"/>
      </dsp:txXfrm>
    </dsp:sp>
    <dsp:sp modelId="{7E817650-4F15-42A3-820D-DC180ABC4779}">
      <dsp:nvSpPr>
        <dsp:cNvPr id="0" name=""/>
        <dsp:cNvSpPr/>
      </dsp:nvSpPr>
      <dsp:spPr>
        <a:xfrm rot="5400000">
          <a:off x="1809750" y="533400"/>
          <a:ext cx="852487" cy="1490662"/>
        </a:xfrm>
        <a:prstGeom prst="round1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a:scene3d>
          <a:camera prst="orthographicFront">
            <a:rot lat="900000" lon="0" rev="0"/>
          </a:camera>
          <a:lightRig rig="threePt" dir="t"/>
        </a:scene3d>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ru-RU" sz="1200" kern="1200"/>
            <a:t>руководитель ШМС </a:t>
          </a:r>
        </a:p>
      </dsp:txBody>
      <dsp:txXfrm rot="-5400000">
        <a:off x="1490662" y="1065608"/>
        <a:ext cx="1490662" cy="639365"/>
      </dsp:txXfrm>
    </dsp:sp>
    <dsp:sp modelId="{A2DD794E-4D1D-448B-BF22-B23E5A080577}">
      <dsp:nvSpPr>
        <dsp:cNvPr id="0" name=""/>
        <dsp:cNvSpPr/>
      </dsp:nvSpPr>
      <dsp:spPr>
        <a:xfrm>
          <a:off x="1043463" y="639365"/>
          <a:ext cx="894397" cy="426243"/>
        </a:xfrm>
        <a:prstGeom prst="roundRect">
          <a:avLst/>
        </a:prstGeom>
        <a:solidFill>
          <a:schemeClr val="accent1">
            <a:tint val="60000"/>
            <a:hueOff val="0"/>
            <a:satOff val="0"/>
            <a:lumOff val="0"/>
            <a:alphaOff val="0"/>
          </a:schemeClr>
        </a:solidFill>
        <a:ln w="25400" cap="flat" cmpd="sng" algn="ctr">
          <a:solidFill>
            <a:schemeClr val="lt1">
              <a:hueOff val="0"/>
              <a:satOff val="0"/>
              <a:lumOff val="0"/>
              <a:alphaOff val="0"/>
            </a:schemeClr>
          </a:solidFill>
          <a:prstDash val="solid"/>
        </a:ln>
        <a:effectLst/>
        <a:scene3d>
          <a:camera prst="orthographicFront">
            <a:rot lat="900000" lon="0" rev="0"/>
          </a:camera>
          <a:lightRig rig="threePt" dir="t"/>
        </a:scene3d>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kern="1200"/>
            <a:t>молодой специалист</a:t>
          </a:r>
        </a:p>
      </dsp:txBody>
      <dsp:txXfrm>
        <a:off x="1064270" y="660172"/>
        <a:ext cx="852783" cy="38462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DC7C813-3748-4D50-A8C9-4E07885A624F}">
      <dsp:nvSpPr>
        <dsp:cNvPr id="0" name=""/>
        <dsp:cNvSpPr/>
      </dsp:nvSpPr>
      <dsp:spPr>
        <a:xfrm>
          <a:off x="3489325" y="1136330"/>
          <a:ext cx="125450" cy="549594"/>
        </a:xfrm>
        <a:custGeom>
          <a:avLst/>
          <a:gdLst/>
          <a:ahLst/>
          <a:cxnLst/>
          <a:rect l="0" t="0" r="0" b="0"/>
          <a:pathLst>
            <a:path>
              <a:moveTo>
                <a:pt x="0" y="0"/>
              </a:moveTo>
              <a:lnTo>
                <a:pt x="0" y="549594"/>
              </a:lnTo>
              <a:lnTo>
                <a:pt x="125450" y="54959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C19FC194-1063-464C-8803-740E103590F2}">
      <dsp:nvSpPr>
        <dsp:cNvPr id="0" name=""/>
        <dsp:cNvSpPr/>
      </dsp:nvSpPr>
      <dsp:spPr>
        <a:xfrm>
          <a:off x="3363874" y="1136330"/>
          <a:ext cx="125450" cy="549594"/>
        </a:xfrm>
        <a:custGeom>
          <a:avLst/>
          <a:gdLst/>
          <a:ahLst/>
          <a:cxnLst/>
          <a:rect l="0" t="0" r="0" b="0"/>
          <a:pathLst>
            <a:path>
              <a:moveTo>
                <a:pt x="125450" y="0"/>
              </a:moveTo>
              <a:lnTo>
                <a:pt x="125450" y="549594"/>
              </a:lnTo>
              <a:lnTo>
                <a:pt x="0" y="54959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050B1140-8BC6-4A4E-8967-246B6E427524}">
      <dsp:nvSpPr>
        <dsp:cNvPr id="0" name=""/>
        <dsp:cNvSpPr/>
      </dsp:nvSpPr>
      <dsp:spPr>
        <a:xfrm>
          <a:off x="3489325" y="1136330"/>
          <a:ext cx="2891343" cy="1099188"/>
        </a:xfrm>
        <a:custGeom>
          <a:avLst/>
          <a:gdLst/>
          <a:ahLst/>
          <a:cxnLst/>
          <a:rect l="0" t="0" r="0" b="0"/>
          <a:pathLst>
            <a:path>
              <a:moveTo>
                <a:pt x="0" y="0"/>
              </a:moveTo>
              <a:lnTo>
                <a:pt x="0" y="973737"/>
              </a:lnTo>
              <a:lnTo>
                <a:pt x="2891343" y="973737"/>
              </a:lnTo>
              <a:lnTo>
                <a:pt x="2891343" y="1099188"/>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7EEAAFA6-FEC8-464A-B13A-FFE0CCBC900D}">
      <dsp:nvSpPr>
        <dsp:cNvPr id="0" name=""/>
        <dsp:cNvSpPr/>
      </dsp:nvSpPr>
      <dsp:spPr>
        <a:xfrm>
          <a:off x="3489325" y="1136330"/>
          <a:ext cx="1445671" cy="1099188"/>
        </a:xfrm>
        <a:custGeom>
          <a:avLst/>
          <a:gdLst/>
          <a:ahLst/>
          <a:cxnLst/>
          <a:rect l="0" t="0" r="0" b="0"/>
          <a:pathLst>
            <a:path>
              <a:moveTo>
                <a:pt x="0" y="0"/>
              </a:moveTo>
              <a:lnTo>
                <a:pt x="0" y="973737"/>
              </a:lnTo>
              <a:lnTo>
                <a:pt x="1445671" y="973737"/>
              </a:lnTo>
              <a:lnTo>
                <a:pt x="1445671" y="1099188"/>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CCDA2E25-F24C-4B0C-87F7-B263465422F4}">
      <dsp:nvSpPr>
        <dsp:cNvPr id="0" name=""/>
        <dsp:cNvSpPr/>
      </dsp:nvSpPr>
      <dsp:spPr>
        <a:xfrm>
          <a:off x="3443605" y="1136330"/>
          <a:ext cx="91440" cy="1089666"/>
        </a:xfrm>
        <a:custGeom>
          <a:avLst/>
          <a:gdLst/>
          <a:ahLst/>
          <a:cxnLst/>
          <a:rect l="0" t="0" r="0" b="0"/>
          <a:pathLst>
            <a:path>
              <a:moveTo>
                <a:pt x="45720" y="0"/>
              </a:moveTo>
              <a:lnTo>
                <a:pt x="45720" y="964215"/>
              </a:lnTo>
              <a:lnTo>
                <a:pt x="83821" y="964215"/>
              </a:lnTo>
              <a:lnTo>
                <a:pt x="83821" y="1089666"/>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8E6DF332-4773-42A3-86C8-2BFBEE4AAE28}">
      <dsp:nvSpPr>
        <dsp:cNvPr id="0" name=""/>
        <dsp:cNvSpPr/>
      </dsp:nvSpPr>
      <dsp:spPr>
        <a:xfrm>
          <a:off x="2043653" y="1136330"/>
          <a:ext cx="1445671" cy="1099188"/>
        </a:xfrm>
        <a:custGeom>
          <a:avLst/>
          <a:gdLst/>
          <a:ahLst/>
          <a:cxnLst/>
          <a:rect l="0" t="0" r="0" b="0"/>
          <a:pathLst>
            <a:path>
              <a:moveTo>
                <a:pt x="1445671" y="0"/>
              </a:moveTo>
              <a:lnTo>
                <a:pt x="1445671" y="973737"/>
              </a:lnTo>
              <a:lnTo>
                <a:pt x="0" y="973737"/>
              </a:lnTo>
              <a:lnTo>
                <a:pt x="0" y="1099188"/>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A13AED00-3219-43C2-AE46-0C3F7642C62C}">
      <dsp:nvSpPr>
        <dsp:cNvPr id="0" name=""/>
        <dsp:cNvSpPr/>
      </dsp:nvSpPr>
      <dsp:spPr>
        <a:xfrm>
          <a:off x="597981" y="1136330"/>
          <a:ext cx="2891343" cy="1099188"/>
        </a:xfrm>
        <a:custGeom>
          <a:avLst/>
          <a:gdLst/>
          <a:ahLst/>
          <a:cxnLst/>
          <a:rect l="0" t="0" r="0" b="0"/>
          <a:pathLst>
            <a:path>
              <a:moveTo>
                <a:pt x="2891343" y="0"/>
              </a:moveTo>
              <a:lnTo>
                <a:pt x="2891343" y="973737"/>
              </a:lnTo>
              <a:lnTo>
                <a:pt x="0" y="973737"/>
              </a:lnTo>
              <a:lnTo>
                <a:pt x="0" y="1099188"/>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59240CB-F930-4432-928F-58D4237ABA7D}">
      <dsp:nvSpPr>
        <dsp:cNvPr id="0" name=""/>
        <dsp:cNvSpPr/>
      </dsp:nvSpPr>
      <dsp:spPr>
        <a:xfrm>
          <a:off x="2199696" y="538945"/>
          <a:ext cx="2579257" cy="597385"/>
        </a:xfrm>
        <a:prstGeom prst="rect">
          <a:avLst/>
        </a:prstGeom>
        <a:solidFill>
          <a:srgbClr val="92D05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solidFill>
                <a:sysClr val="windowText" lastClr="000000"/>
              </a:solidFill>
              <a:latin typeface="Georgia" pitchFamily="18" charset="0"/>
              <a:cs typeface="Times New Roman" pitchFamily="18" charset="0"/>
            </a:rPr>
            <a:t>Управление по образованию Борисовского райисполкома</a:t>
          </a:r>
        </a:p>
      </dsp:txBody>
      <dsp:txXfrm>
        <a:off x="2199696" y="538945"/>
        <a:ext cx="2579257" cy="597385"/>
      </dsp:txXfrm>
    </dsp:sp>
    <dsp:sp modelId="{A3A0649D-198A-49CB-BAC9-5D07DE9472D1}">
      <dsp:nvSpPr>
        <dsp:cNvPr id="0" name=""/>
        <dsp:cNvSpPr/>
      </dsp:nvSpPr>
      <dsp:spPr>
        <a:xfrm>
          <a:off x="596" y="2235519"/>
          <a:ext cx="1194770" cy="597385"/>
        </a:xfrm>
        <a:prstGeom prst="rect">
          <a:avLst/>
        </a:prstGeom>
        <a:solidFill>
          <a:srgbClr val="7030A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ru-RU" sz="900" b="1" i="1" kern="1200">
              <a:latin typeface="Georgia" pitchFamily="18" charset="0"/>
            </a:rPr>
            <a:t>ШМС для учреждений общего среднего образования</a:t>
          </a:r>
        </a:p>
      </dsp:txBody>
      <dsp:txXfrm>
        <a:off x="596" y="2235519"/>
        <a:ext cx="1194770" cy="597385"/>
      </dsp:txXfrm>
    </dsp:sp>
    <dsp:sp modelId="{44C72AAC-67FA-416B-89F5-FDA2A4C2F25A}">
      <dsp:nvSpPr>
        <dsp:cNvPr id="0" name=""/>
        <dsp:cNvSpPr/>
      </dsp:nvSpPr>
      <dsp:spPr>
        <a:xfrm>
          <a:off x="1446268" y="2235519"/>
          <a:ext cx="1194770" cy="597385"/>
        </a:xfrm>
        <a:prstGeom prst="rect">
          <a:avLst/>
        </a:prstGeom>
        <a:solidFill>
          <a:srgbClr val="7030A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ru-RU" sz="900" b="1" i="1" kern="1200">
              <a:latin typeface="Georgia" pitchFamily="18" charset="0"/>
            </a:rPr>
            <a:t>ШМС для учреждений дошкольного образования</a:t>
          </a:r>
        </a:p>
      </dsp:txBody>
      <dsp:txXfrm>
        <a:off x="1446268" y="2235519"/>
        <a:ext cx="1194770" cy="597385"/>
      </dsp:txXfrm>
    </dsp:sp>
    <dsp:sp modelId="{3969FEAC-D9D8-4B70-AD70-D55E0448CF9A}">
      <dsp:nvSpPr>
        <dsp:cNvPr id="0" name=""/>
        <dsp:cNvSpPr/>
      </dsp:nvSpPr>
      <dsp:spPr>
        <a:xfrm>
          <a:off x="2930041" y="2225996"/>
          <a:ext cx="1194770" cy="597385"/>
        </a:xfrm>
        <a:prstGeom prst="rect">
          <a:avLst/>
        </a:prstGeom>
        <a:solidFill>
          <a:srgbClr val="7030A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ru-RU" sz="900" b="1" i="1" kern="1200">
              <a:latin typeface="Georgia" pitchFamily="18" charset="0"/>
            </a:rPr>
            <a:t>Стажерская  площадка специалиста СППС </a:t>
          </a:r>
        </a:p>
      </dsp:txBody>
      <dsp:txXfrm>
        <a:off x="2930041" y="2225996"/>
        <a:ext cx="1194770" cy="597385"/>
      </dsp:txXfrm>
    </dsp:sp>
    <dsp:sp modelId="{E1E71AE4-F1F2-4846-B2AB-5D90BAF7B772}">
      <dsp:nvSpPr>
        <dsp:cNvPr id="0" name=""/>
        <dsp:cNvSpPr/>
      </dsp:nvSpPr>
      <dsp:spPr>
        <a:xfrm>
          <a:off x="4337611" y="2235519"/>
          <a:ext cx="1194770" cy="597385"/>
        </a:xfrm>
        <a:prstGeom prst="rect">
          <a:avLst/>
        </a:prstGeom>
        <a:solidFill>
          <a:srgbClr val="7030A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ru-RU" sz="900" b="1" i="1" kern="1200">
              <a:solidFill>
                <a:schemeClr val="bg1"/>
              </a:solidFill>
              <a:latin typeface="Georgia" pitchFamily="18" charset="0"/>
            </a:rPr>
            <a:t>Школа становления учителя-дефектолога </a:t>
          </a:r>
        </a:p>
      </dsp:txBody>
      <dsp:txXfrm>
        <a:off x="4337611" y="2235519"/>
        <a:ext cx="1194770" cy="597385"/>
      </dsp:txXfrm>
    </dsp:sp>
    <dsp:sp modelId="{4DB2448C-C457-4FA9-B7E7-9B8EC084C0AB}">
      <dsp:nvSpPr>
        <dsp:cNvPr id="0" name=""/>
        <dsp:cNvSpPr/>
      </dsp:nvSpPr>
      <dsp:spPr>
        <a:xfrm>
          <a:off x="5783283" y="2235519"/>
          <a:ext cx="1194770" cy="597385"/>
        </a:xfrm>
        <a:prstGeom prst="rect">
          <a:avLst/>
        </a:prstGeom>
        <a:solidFill>
          <a:srgbClr val="7030A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ru-RU" sz="900" b="1" i="1" kern="1200">
              <a:solidFill>
                <a:schemeClr val="bg1"/>
              </a:solidFill>
              <a:latin typeface="Georgia" pitchFamily="18" charset="0"/>
            </a:rPr>
            <a:t>Школа  становления педагога-организатора</a:t>
          </a:r>
        </a:p>
      </dsp:txBody>
      <dsp:txXfrm>
        <a:off x="5783283" y="2235519"/>
        <a:ext cx="1194770" cy="597385"/>
      </dsp:txXfrm>
    </dsp:sp>
    <dsp:sp modelId="{A2A306BF-88E5-43D6-B094-BEB901682B16}">
      <dsp:nvSpPr>
        <dsp:cNvPr id="0" name=""/>
        <dsp:cNvSpPr/>
      </dsp:nvSpPr>
      <dsp:spPr>
        <a:xfrm>
          <a:off x="1634707" y="1387232"/>
          <a:ext cx="1729166" cy="597385"/>
        </a:xfrm>
        <a:prstGeom prst="rect">
          <a:avLst/>
        </a:prstGeom>
        <a:solidFill>
          <a:srgbClr val="FFFF0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ru-RU" sz="1000" b="1" i="1" kern="1200">
              <a:solidFill>
                <a:sysClr val="windowText" lastClr="000000"/>
              </a:solidFill>
              <a:latin typeface="Georgia" pitchFamily="18" charset="0"/>
            </a:rPr>
            <a:t>ГУ "Учебно-методический центр Борисовского района"</a:t>
          </a:r>
        </a:p>
      </dsp:txBody>
      <dsp:txXfrm>
        <a:off x="1634707" y="1387232"/>
        <a:ext cx="1729166" cy="597385"/>
      </dsp:txXfrm>
    </dsp:sp>
    <dsp:sp modelId="{45BF76BF-EDD9-4CB1-96B7-E6F687E87CF8}">
      <dsp:nvSpPr>
        <dsp:cNvPr id="0" name=""/>
        <dsp:cNvSpPr/>
      </dsp:nvSpPr>
      <dsp:spPr>
        <a:xfrm>
          <a:off x="3614775" y="1387232"/>
          <a:ext cx="1784018" cy="597385"/>
        </a:xfrm>
        <a:prstGeom prst="rect">
          <a:avLst/>
        </a:prstGeom>
        <a:solidFill>
          <a:srgbClr val="FFFF0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ru-RU" sz="1000" b="1" i="1" kern="1200">
              <a:solidFill>
                <a:sysClr val="windowText" lastClr="000000"/>
              </a:solidFill>
              <a:latin typeface="Georgia" pitchFamily="18" charset="0"/>
            </a:rPr>
            <a:t>Отдел кадров и делопроизводства управления по образованию </a:t>
          </a:r>
        </a:p>
      </dsp:txBody>
      <dsp:txXfrm>
        <a:off x="3614775" y="1387232"/>
        <a:ext cx="1784018" cy="59738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B87AEEE-808E-4671-8A27-964A3200F33C}">
      <dsp:nvSpPr>
        <dsp:cNvPr id="0" name=""/>
        <dsp:cNvSpPr/>
      </dsp:nvSpPr>
      <dsp:spPr>
        <a:xfrm>
          <a:off x="2681070" y="450603"/>
          <a:ext cx="147076" cy="554268"/>
        </a:xfrm>
        <a:custGeom>
          <a:avLst/>
          <a:gdLst/>
          <a:ahLst/>
          <a:cxnLst/>
          <a:rect l="0" t="0" r="0" b="0"/>
          <a:pathLst>
            <a:path>
              <a:moveTo>
                <a:pt x="147076" y="0"/>
              </a:moveTo>
              <a:lnTo>
                <a:pt x="147076" y="554268"/>
              </a:lnTo>
              <a:lnTo>
                <a:pt x="0" y="554268"/>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8EE1259D-84DC-4E60-9274-403BCB38A73C}">
      <dsp:nvSpPr>
        <dsp:cNvPr id="0" name=""/>
        <dsp:cNvSpPr/>
      </dsp:nvSpPr>
      <dsp:spPr>
        <a:xfrm>
          <a:off x="2828147" y="450603"/>
          <a:ext cx="2309987" cy="1419914"/>
        </a:xfrm>
        <a:custGeom>
          <a:avLst/>
          <a:gdLst/>
          <a:ahLst/>
          <a:cxnLst/>
          <a:rect l="0" t="0" r="0" b="0"/>
          <a:pathLst>
            <a:path>
              <a:moveTo>
                <a:pt x="0" y="0"/>
              </a:moveTo>
              <a:lnTo>
                <a:pt x="0" y="1289383"/>
              </a:lnTo>
              <a:lnTo>
                <a:pt x="2309987" y="1289383"/>
              </a:lnTo>
              <a:lnTo>
                <a:pt x="2309987" y="141991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30A45A3-A339-45DC-9F9E-B39E2025BEA1}">
      <dsp:nvSpPr>
        <dsp:cNvPr id="0" name=""/>
        <dsp:cNvSpPr/>
      </dsp:nvSpPr>
      <dsp:spPr>
        <a:xfrm>
          <a:off x="2828147" y="450603"/>
          <a:ext cx="806067" cy="1413225"/>
        </a:xfrm>
        <a:custGeom>
          <a:avLst/>
          <a:gdLst/>
          <a:ahLst/>
          <a:cxnLst/>
          <a:rect l="0" t="0" r="0" b="0"/>
          <a:pathLst>
            <a:path>
              <a:moveTo>
                <a:pt x="0" y="0"/>
              </a:moveTo>
              <a:lnTo>
                <a:pt x="0" y="1282695"/>
              </a:lnTo>
              <a:lnTo>
                <a:pt x="806067" y="1282695"/>
              </a:lnTo>
              <a:lnTo>
                <a:pt x="806067" y="1413225"/>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BF4A23E-14FE-45E9-B230-C683DE56BC32}">
      <dsp:nvSpPr>
        <dsp:cNvPr id="0" name=""/>
        <dsp:cNvSpPr/>
      </dsp:nvSpPr>
      <dsp:spPr>
        <a:xfrm>
          <a:off x="2129723" y="450603"/>
          <a:ext cx="698423" cy="1419914"/>
        </a:xfrm>
        <a:custGeom>
          <a:avLst/>
          <a:gdLst/>
          <a:ahLst/>
          <a:cxnLst/>
          <a:rect l="0" t="0" r="0" b="0"/>
          <a:pathLst>
            <a:path>
              <a:moveTo>
                <a:pt x="698423" y="0"/>
              </a:moveTo>
              <a:lnTo>
                <a:pt x="698423" y="1289383"/>
              </a:lnTo>
              <a:lnTo>
                <a:pt x="0" y="1289383"/>
              </a:lnTo>
              <a:lnTo>
                <a:pt x="0" y="141991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78EC6DA-6D53-4005-A165-23514B848A7A}">
      <dsp:nvSpPr>
        <dsp:cNvPr id="0" name=""/>
        <dsp:cNvSpPr/>
      </dsp:nvSpPr>
      <dsp:spPr>
        <a:xfrm>
          <a:off x="625517" y="450603"/>
          <a:ext cx="2202629" cy="1419914"/>
        </a:xfrm>
        <a:custGeom>
          <a:avLst/>
          <a:gdLst/>
          <a:ahLst/>
          <a:cxnLst/>
          <a:rect l="0" t="0" r="0" b="0"/>
          <a:pathLst>
            <a:path>
              <a:moveTo>
                <a:pt x="2202629" y="0"/>
              </a:moveTo>
              <a:lnTo>
                <a:pt x="2202629" y="1289383"/>
              </a:lnTo>
              <a:lnTo>
                <a:pt x="0" y="1289383"/>
              </a:lnTo>
              <a:lnTo>
                <a:pt x="0" y="141991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EB03E665-899E-47B9-A08C-881F03035448}">
      <dsp:nvSpPr>
        <dsp:cNvPr id="0" name=""/>
        <dsp:cNvSpPr/>
      </dsp:nvSpPr>
      <dsp:spPr>
        <a:xfrm>
          <a:off x="1809750" y="13539"/>
          <a:ext cx="2036793" cy="437064"/>
        </a:xfrm>
        <a:prstGeom prst="rect">
          <a:avLst/>
        </a:prstGeom>
        <a:solidFill>
          <a:srgbClr val="FF000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solidFill>
                <a:sysClr val="windowText" lastClr="000000"/>
              </a:solidFill>
              <a:latin typeface="Georgia" pitchFamily="18" charset="0"/>
            </a:rPr>
            <a:t>Молодые специалисты</a:t>
          </a:r>
        </a:p>
      </dsp:txBody>
      <dsp:txXfrm>
        <a:off x="1809750" y="13539"/>
        <a:ext cx="2036793" cy="437064"/>
      </dsp:txXfrm>
    </dsp:sp>
    <dsp:sp modelId="{521DC232-B152-4F47-B1A2-A511128E65AA}">
      <dsp:nvSpPr>
        <dsp:cNvPr id="0" name=""/>
        <dsp:cNvSpPr/>
      </dsp:nvSpPr>
      <dsp:spPr>
        <a:xfrm>
          <a:off x="3945" y="1870518"/>
          <a:ext cx="1243145" cy="394257"/>
        </a:xfrm>
        <a:prstGeom prst="rect">
          <a:avLst/>
        </a:prstGeom>
        <a:solidFill>
          <a:schemeClr val="tx2">
            <a:lumMod val="60000"/>
            <a:lumOff val="4000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latin typeface="Georgia" pitchFamily="18" charset="0"/>
            </a:rPr>
            <a:t>РМО</a:t>
          </a:r>
        </a:p>
      </dsp:txBody>
      <dsp:txXfrm>
        <a:off x="3945" y="1870518"/>
        <a:ext cx="1243145" cy="394257"/>
      </dsp:txXfrm>
    </dsp:sp>
    <dsp:sp modelId="{93928525-9943-4880-9C2F-33FEFD019C1E}">
      <dsp:nvSpPr>
        <dsp:cNvPr id="0" name=""/>
        <dsp:cNvSpPr/>
      </dsp:nvSpPr>
      <dsp:spPr>
        <a:xfrm>
          <a:off x="1508150" y="1870518"/>
          <a:ext cx="1243145" cy="353674"/>
        </a:xfrm>
        <a:prstGeom prst="rect">
          <a:avLst/>
        </a:prstGeom>
        <a:solidFill>
          <a:schemeClr val="tx2">
            <a:lumMod val="60000"/>
            <a:lumOff val="4000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latin typeface="Georgia" pitchFamily="18" charset="0"/>
            </a:rPr>
            <a:t>Творческие группы</a:t>
          </a:r>
        </a:p>
      </dsp:txBody>
      <dsp:txXfrm>
        <a:off x="1508150" y="1870518"/>
        <a:ext cx="1243145" cy="353674"/>
      </dsp:txXfrm>
    </dsp:sp>
    <dsp:sp modelId="{B872EF0B-895E-4B53-B1A9-64A63B51A0E9}">
      <dsp:nvSpPr>
        <dsp:cNvPr id="0" name=""/>
        <dsp:cNvSpPr/>
      </dsp:nvSpPr>
      <dsp:spPr>
        <a:xfrm>
          <a:off x="3012642" y="1863829"/>
          <a:ext cx="1243145" cy="420997"/>
        </a:xfrm>
        <a:prstGeom prst="rect">
          <a:avLst/>
        </a:prstGeom>
        <a:solidFill>
          <a:schemeClr val="tx2">
            <a:lumMod val="60000"/>
            <a:lumOff val="4000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latin typeface="Georgia" pitchFamily="18" charset="0"/>
            </a:rPr>
            <a:t>мастер-классы</a:t>
          </a:r>
        </a:p>
      </dsp:txBody>
      <dsp:txXfrm>
        <a:off x="3012642" y="1863829"/>
        <a:ext cx="1243145" cy="420997"/>
      </dsp:txXfrm>
    </dsp:sp>
    <dsp:sp modelId="{ED69E65A-E07E-44B0-974C-DAAC6DBC37F6}">
      <dsp:nvSpPr>
        <dsp:cNvPr id="0" name=""/>
        <dsp:cNvSpPr/>
      </dsp:nvSpPr>
      <dsp:spPr>
        <a:xfrm>
          <a:off x="4516561" y="1870518"/>
          <a:ext cx="1243145" cy="420997"/>
        </a:xfrm>
        <a:prstGeom prst="rect">
          <a:avLst/>
        </a:prstGeom>
        <a:solidFill>
          <a:schemeClr val="tx2">
            <a:lumMod val="60000"/>
            <a:lumOff val="4000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latin typeface="Georgia" pitchFamily="18" charset="0"/>
            </a:rPr>
            <a:t>РЦ</a:t>
          </a:r>
        </a:p>
      </dsp:txBody>
      <dsp:txXfrm>
        <a:off x="4516561" y="1870518"/>
        <a:ext cx="1243145" cy="420997"/>
      </dsp:txXfrm>
    </dsp:sp>
    <dsp:sp modelId="{BF50344C-4967-4DC6-B88C-3396BEC2ED19}">
      <dsp:nvSpPr>
        <dsp:cNvPr id="0" name=""/>
        <dsp:cNvSpPr/>
      </dsp:nvSpPr>
      <dsp:spPr>
        <a:xfrm>
          <a:off x="790657" y="792378"/>
          <a:ext cx="1890413" cy="424987"/>
        </a:xfrm>
        <a:prstGeom prst="rect">
          <a:avLst/>
        </a:prstGeom>
        <a:solidFill>
          <a:srgbClr val="FFFF0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solidFill>
                <a:sysClr val="windowText" lastClr="000000"/>
              </a:solidFill>
              <a:latin typeface="Georgia" pitchFamily="18" charset="0"/>
            </a:rPr>
            <a:t>наставники</a:t>
          </a:r>
        </a:p>
      </dsp:txBody>
      <dsp:txXfrm>
        <a:off x="790657" y="792378"/>
        <a:ext cx="1890413" cy="424987"/>
      </dsp:txXfrm>
    </dsp:sp>
    <dsp:sp modelId="{5CE32FE5-4D83-4F4E-A6EE-7D2AEE749175}">
      <dsp:nvSpPr>
        <dsp:cNvPr id="0" name=""/>
        <dsp:cNvSpPr/>
      </dsp:nvSpPr>
      <dsp:spPr>
        <a:xfrm>
          <a:off x="2984137" y="773728"/>
          <a:ext cx="1816471" cy="429556"/>
        </a:xfrm>
        <a:prstGeom prst="rect">
          <a:avLst/>
        </a:prstGeom>
        <a:solidFill>
          <a:srgbClr val="FFFF00"/>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ru-RU" sz="1200" b="1" i="1" kern="1200">
              <a:solidFill>
                <a:sysClr val="windowText" lastClr="000000"/>
              </a:solidFill>
              <a:latin typeface="Georgia" pitchFamily="18" charset="0"/>
            </a:rPr>
            <a:t>учителя-методисты</a:t>
          </a:r>
        </a:p>
      </dsp:txBody>
      <dsp:txXfrm>
        <a:off x="2984137" y="773728"/>
        <a:ext cx="1816471" cy="42955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1F45A81-8BCD-4EB7-BCBB-C2D4191F5BD6}">
      <dsp:nvSpPr>
        <dsp:cNvPr id="0" name=""/>
        <dsp:cNvSpPr/>
      </dsp:nvSpPr>
      <dsp:spPr>
        <a:xfrm>
          <a:off x="0" y="323838"/>
          <a:ext cx="3038475" cy="523881"/>
        </a:xfrm>
        <a:prstGeom prst="rect">
          <a:avLst/>
        </a:prstGeom>
        <a:solidFill>
          <a:schemeClr val="accent6">
            <a:lumMod val="75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ru-RU" sz="1100" b="1" i="1" kern="1200">
              <a:solidFill>
                <a:sysClr val="windowText" lastClr="000000"/>
              </a:solidFill>
              <a:latin typeface="Georgia" pitchFamily="18" charset="0"/>
            </a:rPr>
            <a:t>БОССы</a:t>
          </a:r>
        </a:p>
        <a:p>
          <a:pPr marL="0" lvl="0" indent="0" algn="ctr" defTabSz="488950">
            <a:lnSpc>
              <a:spcPct val="90000"/>
            </a:lnSpc>
            <a:spcBef>
              <a:spcPct val="0"/>
            </a:spcBef>
            <a:spcAft>
              <a:spcPct val="35000"/>
            </a:spcAft>
            <a:buNone/>
          </a:pPr>
          <a:r>
            <a:rPr lang="ru-RU" sz="1100" b="1" i="1" kern="1200">
              <a:solidFill>
                <a:sysClr val="windowText" lastClr="000000"/>
              </a:solidFill>
              <a:latin typeface="Georgia" pitchFamily="18" charset="0"/>
            </a:rPr>
            <a:t>(БОрисовские сетевые сообщества)</a:t>
          </a:r>
        </a:p>
      </dsp:txBody>
      <dsp:txXfrm>
        <a:off x="0" y="323838"/>
        <a:ext cx="3038475" cy="523881"/>
      </dsp:txXfrm>
    </dsp:sp>
  </dsp:spTree>
</dsp:drawing>
</file>

<file path=word/diagrams/layout1.xml><?xml version="1.0" encoding="utf-8"?>
<dgm:layoutDef xmlns:dgm="http://schemas.openxmlformats.org/drawingml/2006/diagram" xmlns:a="http://schemas.openxmlformats.org/drawingml/2006/main" uniqueId="urn:microsoft.com/office/officeart/2005/8/layout/matrix1">
  <dgm:title val=""/>
  <dgm:desc val=""/>
  <dgm:catLst>
    <dgm:cat type="matrix" pri="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styleData>
  <dgm:clr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clrData>
  <dgm:layoutNode name="diagram">
    <dgm:varLst>
      <dgm:chMax val="1"/>
      <dgm:dir/>
      <dgm:animLvl val="ctr"/>
      <dgm:resizeHandles val="exact"/>
    </dgm:varLst>
    <dgm:alg type="composite"/>
    <dgm:shape xmlns:r="http://schemas.openxmlformats.org/officeDocument/2006/relationships" r:blip="">
      <dgm:adjLst/>
    </dgm:shape>
    <dgm:presOf/>
    <dgm:constrLst>
      <dgm:constr type="ctrX" for="ch" forName="matrix" refType="w" fact="0.5"/>
      <dgm:constr type="ctrY" for="ch" forName="matrix" refType="h" fact="0.5"/>
      <dgm:constr type="w" for="ch" forName="matrix" refType="w"/>
      <dgm:constr type="h" for="ch" forName="matrix" refType="h"/>
      <dgm:constr type="ctrX" for="ch" forName="centerTile" refType="w" fact="0.5"/>
      <dgm:constr type="ctrY" for="ch" forName="centerTile" refType="h" fact="0.5"/>
      <dgm:constr type="w" for="ch" forName="centerTile" refType="w" fact="0.3"/>
      <dgm:constr type="h" for="ch" forName="centerTile" refType="h" fact="0.25"/>
      <dgm:constr type="primFontSz" for="des" ptType="node" op="equ" val="65"/>
    </dgm:constrLst>
    <dgm:ruleLst/>
    <dgm:choose name="Name0">
      <dgm:if name="Name1" axis="ch" ptType="node" func="cnt" op="gte" val="1">
        <dgm:layoutNode name="matrix">
          <dgm:alg type="composite"/>
          <dgm:shape xmlns:r="http://schemas.openxmlformats.org/officeDocument/2006/relationships" r:blip="">
            <dgm:adjLst/>
          </dgm:shape>
          <dgm:presOf/>
          <dgm:constrLst>
            <dgm:constr type="l" for="ch" forName="tile1"/>
            <dgm:constr type="t" for="ch" forName="tile1"/>
            <dgm:constr type="r" for="ch" forName="tile1" refType="w" fact="0.5"/>
            <dgm:constr type="b" for="ch" forName="tile1" refType="h" fact="0.5"/>
            <dgm:constr type="l" for="ch" forName="tile1text" refType="l" refFor="ch" refForName="tile1"/>
            <dgm:constr type="t" for="ch" forName="tile1text" refType="t" refFor="ch" refForName="tile1"/>
            <dgm:constr type="w" for="ch" forName="tile1text" refType="w" refFor="ch" refForName="tile1"/>
            <dgm:constr type="h" for="ch" forName="tile1text" refType="h" refFor="ch" refForName="tile1" fact="0.75"/>
            <dgm:constr type="r" for="ch" forName="tile2" refType="w"/>
            <dgm:constr type="t" for="ch" forName="tile2"/>
            <dgm:constr type="l" for="ch" forName="tile2" refType="w" fact="0.5"/>
            <dgm:constr type="b" for="ch" forName="tile2" refType="h" fact="0.5"/>
            <dgm:constr type="r" for="ch" forName="tile2text" refType="r" refFor="ch" refForName="tile2"/>
            <dgm:constr type="t" for="ch" forName="tile2text" refType="t" refFor="ch" refForName="tile2"/>
            <dgm:constr type="w" for="ch" forName="tile2text" refType="w" refFor="ch" refForName="tile2"/>
            <dgm:constr type="h" for="ch" forName="tile2text" refType="h" refFor="ch" refForName="tile2" fact="0.75"/>
            <dgm:constr type="l" for="ch" forName="tile3"/>
            <dgm:constr type="b" for="ch" forName="tile3" refType="h"/>
            <dgm:constr type="r" for="ch" forName="tile3" refType="w" fact="0.5"/>
            <dgm:constr type="t" for="ch" forName="tile3" refType="h" fact="0.5"/>
            <dgm:constr type="l" for="ch" forName="tile3text" refType="l" refFor="ch" refForName="tile3"/>
            <dgm:constr type="b" for="ch" forName="tile3text" refType="b" refFor="ch" refForName="tile3"/>
            <dgm:constr type="w" for="ch" forName="tile3text" refType="w" refFor="ch" refForName="tile3"/>
            <dgm:constr type="h" for="ch" forName="tile3text" refType="h" refFor="ch" refForName="tile3" fact="0.75"/>
            <dgm:constr type="r" for="ch" forName="tile4" refType="w"/>
            <dgm:constr type="b" for="ch" forName="tile4" refType="h"/>
            <dgm:constr type="l" for="ch" forName="tile4" refType="w" fact="0.5"/>
            <dgm:constr type="t" for="ch" forName="tile4" refType="h" fact="0.5"/>
            <dgm:constr type="r" for="ch" forName="tile4text" refType="r" refFor="ch" refForName="tile4"/>
            <dgm:constr type="b" for="ch" forName="tile4text" refType="b" refFor="ch" refForName="tile4"/>
            <dgm:constr type="w" for="ch" forName="tile4text" refType="w" refFor="ch" refForName="tile4"/>
            <dgm:constr type="h" for="ch" forName="tile4text" refType="h" refFor="ch" refForName="tile4" fact="0.75"/>
          </dgm:constrLst>
          <dgm:ruleLst/>
          <dgm:layoutNode name="tile1" styleLbl="node1">
            <dgm:alg type="sp"/>
            <dgm:shape xmlns:r="http://schemas.openxmlformats.org/officeDocument/2006/relationships" rot="270" type="round1Rect" r:blip="">
              <dgm:adjLst/>
            </dgm:shape>
            <dgm:choose name="Name2">
              <dgm:if name="Name3" func="var" arg="dir" op="equ" val="norm">
                <dgm:presOf axis="ch ch desOrSelf" ptType="node node node" st="1 1 1" cnt="1 1 0"/>
              </dgm:if>
              <dgm:else name="Name4">
                <dgm:presOf axis="ch ch desOrSelf" ptType="node node node" st="1 2 1" cnt="1 1 0"/>
              </dgm:else>
            </dgm:choose>
            <dgm:constrLst/>
            <dgm:ruleLst/>
          </dgm:layoutNode>
          <dgm:layoutNode name="tile1text" styleLbl="node1">
            <dgm:varLst>
              <dgm:chMax val="0"/>
              <dgm:chPref val="0"/>
              <dgm:bulletEnabled val="1"/>
            </dgm:varLst>
            <dgm:choose name="Name5">
              <dgm:if name="Name6" axis="root des" func="maxDepth" op="gte" val="3">
                <dgm:alg type="tx">
                  <dgm:param type="txAnchorVert" val="t"/>
                  <dgm:param type="parTxLTRAlign" val="l"/>
                  <dgm:param type="parTxRTLAlign" val="r"/>
                </dgm:alg>
              </dgm:if>
              <dgm:else name="Name7">
                <dgm:alg type="tx"/>
              </dgm:else>
            </dgm:choose>
            <dgm:shape xmlns:r="http://schemas.openxmlformats.org/officeDocument/2006/relationships" rot="270" type="rect" r:blip="" hideGeom="1">
              <dgm:adjLst>
                <dgm:adj idx="1" val="0.2"/>
              </dgm:adjLst>
            </dgm:shape>
            <dgm:choose name="Name8">
              <dgm:if name="Name9" func="var" arg="dir" op="equ" val="norm">
                <dgm:presOf axis="ch ch desOrSelf" ptType="node node node" st="1 1 1" cnt="1 1 0"/>
              </dgm:if>
              <dgm:else name="Name10">
                <dgm:presOf axis="ch ch desOrSelf" ptType="node node node" st="1 2 1" cnt="1 1 0"/>
              </dgm:else>
            </dgm:choose>
            <dgm:constrLst/>
            <dgm:ruleLst>
              <dgm:rule type="primFontSz" val="5" fact="NaN" max="NaN"/>
            </dgm:ruleLst>
          </dgm:layoutNode>
          <dgm:layoutNode name="tile2" styleLbl="node1">
            <dgm:alg type="sp"/>
            <dgm:shape xmlns:r="http://schemas.openxmlformats.org/officeDocument/2006/relationships" type="round1Rect" r:blip="">
              <dgm:adjLst/>
            </dgm:shape>
            <dgm:choose name="Name11">
              <dgm:if name="Name12" func="var" arg="dir" op="equ" val="norm">
                <dgm:presOf axis="ch ch desOrSelf" ptType="node node node" st="1 2 1" cnt="1 1 0"/>
              </dgm:if>
              <dgm:else name="Name13">
                <dgm:presOf axis="ch ch desOrSelf" ptType="node node node" st="1 1 1" cnt="1 1 0"/>
              </dgm:else>
            </dgm:choose>
            <dgm:constrLst/>
            <dgm:ruleLst/>
          </dgm:layoutNode>
          <dgm:layoutNode name="tile2text" styleLbl="node1">
            <dgm:varLst>
              <dgm:chMax val="0"/>
              <dgm:chPref val="0"/>
              <dgm:bulletEnabled val="1"/>
            </dgm:varLst>
            <dgm:choose name="Name14">
              <dgm:if name="Name15" axis="root des" func="maxDepth" op="gte" val="3">
                <dgm:alg type="tx">
                  <dgm:param type="txAnchorVert" val="t"/>
                  <dgm:param type="parTxLTRAlign" val="l"/>
                  <dgm:param type="parTxRTLAlign" val="r"/>
                </dgm:alg>
              </dgm:if>
              <dgm:else name="Name16">
                <dgm:alg type="tx"/>
              </dgm:else>
            </dgm:choose>
            <dgm:shape xmlns:r="http://schemas.openxmlformats.org/officeDocument/2006/relationships" type="rect" r:blip="" hideGeom="1">
              <dgm:adjLst/>
            </dgm:shape>
            <dgm:choose name="Name17">
              <dgm:if name="Name18" func="var" arg="dir" op="equ" val="norm">
                <dgm:presOf axis="ch ch desOrSelf" ptType="node node node" st="1 2 1" cnt="1 1 0"/>
              </dgm:if>
              <dgm:else name="Name19">
                <dgm:presOf axis="ch ch desOrSelf" ptType="node node node" st="1 1 1" cnt="1 1 0"/>
              </dgm:else>
            </dgm:choose>
            <dgm:constrLst/>
            <dgm:ruleLst>
              <dgm:rule type="primFontSz" val="5" fact="NaN" max="NaN"/>
            </dgm:ruleLst>
          </dgm:layoutNode>
          <dgm:layoutNode name="tile3" styleLbl="node1">
            <dgm:alg type="sp"/>
            <dgm:shape xmlns:r="http://schemas.openxmlformats.org/officeDocument/2006/relationships" rot="180" type="round1Rect" r:blip="">
              <dgm:adjLst/>
            </dgm:shape>
            <dgm:choose name="Name20">
              <dgm:if name="Name21" func="var" arg="dir" op="equ" val="norm">
                <dgm:presOf axis="ch ch desOrSelf" ptType="node node node" st="1 3 1" cnt="1 1 0"/>
              </dgm:if>
              <dgm:else name="Name22">
                <dgm:presOf axis="ch ch desOrSelf" ptType="node node node" st="1 4 1" cnt="1 1 0"/>
              </dgm:else>
            </dgm:choose>
            <dgm:constrLst/>
            <dgm:ruleLst/>
          </dgm:layoutNode>
          <dgm:layoutNode name="tile3text" styleLbl="node1">
            <dgm:varLst>
              <dgm:chMax val="0"/>
              <dgm:chPref val="0"/>
              <dgm:bulletEnabled val="1"/>
            </dgm:varLst>
            <dgm:choose name="Name23">
              <dgm:if name="Name24" axis="root des" func="maxDepth" op="gte" val="3">
                <dgm:alg type="tx">
                  <dgm:param type="txAnchorVert" val="t"/>
                  <dgm:param type="parTxLTRAlign" val="l"/>
                  <dgm:param type="parTxRTLAlign" val="r"/>
                </dgm:alg>
              </dgm:if>
              <dgm:else name="Name25">
                <dgm:alg type="tx"/>
              </dgm:else>
            </dgm:choose>
            <dgm:shape xmlns:r="http://schemas.openxmlformats.org/officeDocument/2006/relationships" rot="180" type="rect" r:blip="" hideGeom="1">
              <dgm:adjLst/>
            </dgm:shape>
            <dgm:choose name="Name26">
              <dgm:if name="Name27" func="var" arg="dir" op="equ" val="norm">
                <dgm:presOf axis="ch ch desOrSelf" ptType="node node node" st="1 3 1" cnt="1 1 0"/>
              </dgm:if>
              <dgm:else name="Name28">
                <dgm:presOf axis="ch ch desOrSelf" ptType="node node node" st="1 4 1" cnt="1 1 0"/>
              </dgm:else>
            </dgm:choose>
            <dgm:constrLst/>
            <dgm:ruleLst>
              <dgm:rule type="primFontSz" val="5" fact="NaN" max="NaN"/>
            </dgm:ruleLst>
          </dgm:layoutNode>
          <dgm:layoutNode name="tile4" styleLbl="node1">
            <dgm:alg type="sp"/>
            <dgm:shape xmlns:r="http://schemas.openxmlformats.org/officeDocument/2006/relationships" rot="90" type="round1Rect" r:blip="">
              <dgm:adjLst/>
            </dgm:shape>
            <dgm:choose name="Name29">
              <dgm:if name="Name30" func="var" arg="dir" op="equ" val="norm">
                <dgm:presOf axis="ch ch desOrSelf" ptType="node node node" st="1 4 1" cnt="1 1 0"/>
              </dgm:if>
              <dgm:else name="Name31">
                <dgm:presOf axis="ch ch desOrSelf" ptType="node node node" st="1 3 1" cnt="1 1 0"/>
              </dgm:else>
            </dgm:choose>
            <dgm:constrLst/>
            <dgm:ruleLst/>
          </dgm:layoutNode>
          <dgm:layoutNode name="tile4text" styleLbl="node1">
            <dgm:varLst>
              <dgm:chMax val="0"/>
              <dgm:chPref val="0"/>
              <dgm:bulletEnabled val="1"/>
            </dgm:varLst>
            <dgm:choose name="Name32">
              <dgm:if name="Name33" axis="root des" func="maxDepth" op="gte" val="3">
                <dgm:alg type="tx">
                  <dgm:param type="txAnchorVert" val="t"/>
                  <dgm:param type="parTxLTRAlign" val="l"/>
                  <dgm:param type="parTxRTLAlign" val="r"/>
                </dgm:alg>
              </dgm:if>
              <dgm:else name="Name34">
                <dgm:alg type="tx"/>
              </dgm:else>
            </dgm:choose>
            <dgm:shape xmlns:r="http://schemas.openxmlformats.org/officeDocument/2006/relationships" rot="90" type="rect" r:blip="" hideGeom="1">
              <dgm:adjLst/>
            </dgm:shape>
            <dgm:choose name="Name35">
              <dgm:if name="Name36" func="var" arg="dir" op="equ" val="norm">
                <dgm:presOf axis="ch ch desOrSelf" ptType="node node node" st="1 4 1" cnt="1 1 0"/>
              </dgm:if>
              <dgm:else name="Name37">
                <dgm:presOf axis="ch ch desOrSelf" ptType="node node node" st="1 3 1" cnt="1 1 0"/>
              </dgm:else>
            </dgm:choose>
            <dgm:constrLst/>
            <dgm:ruleLst>
              <dgm:rule type="primFontSz" val="5" fact="NaN" max="NaN"/>
            </dgm:ruleLst>
          </dgm:layoutNode>
        </dgm:layoutNode>
        <dgm:layoutNode name="centerTile" styleLbl="fgShp">
          <dgm:varLst>
            <dgm:chMax val="0"/>
            <dgm:chPref val="0"/>
          </dgm:varLst>
          <dgm:alg type="tx"/>
          <dgm:shape xmlns:r="http://schemas.openxmlformats.org/officeDocument/2006/relationships" type="roundRect" r:blip="">
            <dgm:adjLst/>
          </dgm:shape>
          <dgm:presOf axis="ch" ptType="node" cnt="1"/>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8"/>
    </dgm:choose>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default#1">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2#3">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2#4">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D4DCFC-03E3-4C67-99BB-3C9F7FF4F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Pages>
  <Words>8741</Words>
  <Characters>49826</Characters>
  <Application>Microsoft Office Word</Application>
  <DocSecurity>0</DocSecurity>
  <Lines>415</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Глинская ОА</dc:creator>
  <cp:lastModifiedBy>Пользователь</cp:lastModifiedBy>
  <cp:revision>6</cp:revision>
  <cp:lastPrinted>2019-04-29T08:34:00Z</cp:lastPrinted>
  <dcterms:created xsi:type="dcterms:W3CDTF">2022-06-07T12:19:00Z</dcterms:created>
  <dcterms:modified xsi:type="dcterms:W3CDTF">2022-06-15T06:17:00Z</dcterms:modified>
</cp:coreProperties>
</file>